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94" w:rsidRDefault="00461294" w:rsidP="00461294">
      <w:pPr>
        <w:pStyle w:val="a3"/>
        <w:shd w:val="clear" w:color="auto" w:fill="FFFFFF"/>
        <w:spacing w:before="75" w:beforeAutospacing="0" w:after="75" w:afterAutospacing="0" w:line="315" w:lineRule="atLeast"/>
        <w:jc w:val="center"/>
        <w:rPr>
          <w:rFonts w:ascii="Arial" w:hAnsi="Arial" w:cs="Arial"/>
          <w:color w:val="211E1E"/>
          <w:sz w:val="22"/>
          <w:szCs w:val="22"/>
        </w:rPr>
      </w:pPr>
      <w:r>
        <w:rPr>
          <w:rStyle w:val="a4"/>
          <w:rFonts w:ascii="Arial" w:hAnsi="Arial" w:cs="Arial"/>
          <w:color w:val="0000FF"/>
          <w:sz w:val="27"/>
          <w:szCs w:val="27"/>
        </w:rPr>
        <w:t>Особенности развития детей 5-7 лет</w:t>
      </w:r>
    </w:p>
    <w:p w:rsidR="00461294" w:rsidRDefault="00461294" w:rsidP="00461294">
      <w:pPr>
        <w:pStyle w:val="a3"/>
        <w:shd w:val="clear" w:color="auto" w:fill="FFFFFF"/>
        <w:spacing w:before="75" w:beforeAutospacing="0" w:after="75" w:afterAutospacing="0" w:line="315" w:lineRule="atLeast"/>
        <w:jc w:val="both"/>
        <w:rPr>
          <w:rFonts w:ascii="Arial" w:hAnsi="Arial" w:cs="Arial"/>
          <w:color w:val="211E1E"/>
          <w:sz w:val="22"/>
          <w:szCs w:val="22"/>
        </w:rPr>
      </w:pPr>
      <w:r>
        <w:rPr>
          <w:rFonts w:ascii="Arial" w:hAnsi="Arial" w:cs="Arial"/>
          <w:color w:val="000000"/>
          <w:sz w:val="27"/>
          <w:szCs w:val="27"/>
        </w:rPr>
        <w:t>    В старшем дошкольном возрасте происходит интенсивное развитие интеллектуальной, нравственно-волевой и эмоциональной сфер личности. Развитие личности характеризуется появлением новых качеств и потребностей: расширяются знания о предметах и явлениях, которые ребёнок не наблюдал непосредственно: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создаёт ситуации, побуждающие детей активно применять свои знания и умения, ставит перед ними всё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461294" w:rsidRDefault="00461294" w:rsidP="00461294">
      <w:pPr>
        <w:pStyle w:val="a3"/>
        <w:shd w:val="clear" w:color="auto" w:fill="FFFFFF"/>
        <w:spacing w:before="75" w:beforeAutospacing="0" w:after="75" w:afterAutospacing="0" w:line="315" w:lineRule="atLeast"/>
        <w:rPr>
          <w:rFonts w:ascii="Arial" w:hAnsi="Arial" w:cs="Arial"/>
          <w:color w:val="211E1E"/>
          <w:sz w:val="22"/>
          <w:szCs w:val="22"/>
        </w:rPr>
      </w:pPr>
      <w:r>
        <w:rPr>
          <w:rFonts w:ascii="Arial" w:hAnsi="Arial" w:cs="Arial"/>
          <w:color w:val="211E1E"/>
          <w:sz w:val="22"/>
          <w:szCs w:val="22"/>
        </w:rPr>
        <w:t> </w:t>
      </w:r>
    </w:p>
    <w:p w:rsidR="00461294" w:rsidRDefault="00461294" w:rsidP="00461294">
      <w:pPr>
        <w:pStyle w:val="a3"/>
        <w:shd w:val="clear" w:color="auto" w:fill="FFFFFF"/>
        <w:spacing w:before="75" w:beforeAutospacing="0" w:after="75" w:afterAutospacing="0" w:line="315" w:lineRule="atLeast"/>
        <w:rPr>
          <w:rFonts w:ascii="Arial" w:hAnsi="Arial" w:cs="Arial"/>
          <w:color w:val="211E1E"/>
          <w:sz w:val="22"/>
          <w:szCs w:val="22"/>
        </w:rPr>
      </w:pPr>
      <w:r>
        <w:rPr>
          <w:rStyle w:val="a4"/>
          <w:rFonts w:ascii="Arial" w:hAnsi="Arial" w:cs="Arial"/>
          <w:color w:val="0000FF"/>
          <w:sz w:val="27"/>
          <w:szCs w:val="27"/>
        </w:rPr>
        <w:t>                                               ДЛЯ Вас Родители</w:t>
      </w:r>
    </w:p>
    <w:p w:rsidR="00461294" w:rsidRDefault="00461294" w:rsidP="00461294">
      <w:pPr>
        <w:pStyle w:val="a3"/>
        <w:shd w:val="clear" w:color="auto" w:fill="FFFFFF"/>
        <w:spacing w:before="75" w:beforeAutospacing="0" w:after="75" w:afterAutospacing="0" w:line="315" w:lineRule="atLeast"/>
        <w:jc w:val="both"/>
        <w:rPr>
          <w:rFonts w:ascii="Arial" w:hAnsi="Arial" w:cs="Arial"/>
          <w:color w:val="211E1E"/>
          <w:sz w:val="22"/>
          <w:szCs w:val="22"/>
        </w:rPr>
      </w:pPr>
      <w:r>
        <w:rPr>
          <w:rFonts w:ascii="Arial" w:hAnsi="Arial" w:cs="Arial"/>
          <w:color w:val="0000FF"/>
          <w:sz w:val="27"/>
          <w:szCs w:val="27"/>
        </w:rPr>
        <w:t>     Семья</w:t>
      </w:r>
      <w:r>
        <w:rPr>
          <w:rStyle w:val="apple-converted-space"/>
          <w:rFonts w:ascii="Arial" w:hAnsi="Arial" w:cs="Arial"/>
          <w:color w:val="211E1E"/>
          <w:sz w:val="27"/>
          <w:szCs w:val="27"/>
        </w:rPr>
        <w:t> </w:t>
      </w:r>
      <w:r>
        <w:rPr>
          <w:rFonts w:ascii="Arial" w:hAnsi="Arial" w:cs="Arial"/>
          <w:color w:val="211E1E"/>
          <w:sz w:val="27"/>
          <w:szCs w:val="27"/>
        </w:rPr>
        <w:t>– это защита и стабильность с самого раннего детства, идущая через всю сознательную жизнь и передающаяся детям из поколения в поколение, набираясь мудрости и опыта.</w:t>
      </w:r>
    </w:p>
    <w:p w:rsidR="00461294" w:rsidRDefault="00461294" w:rsidP="00461294">
      <w:pPr>
        <w:pStyle w:val="a3"/>
        <w:shd w:val="clear" w:color="auto" w:fill="FFFFFF"/>
        <w:spacing w:before="75" w:beforeAutospacing="0" w:after="75" w:afterAutospacing="0" w:line="315" w:lineRule="atLeast"/>
        <w:jc w:val="both"/>
        <w:rPr>
          <w:rFonts w:ascii="Arial" w:hAnsi="Arial" w:cs="Arial"/>
          <w:color w:val="211E1E"/>
          <w:sz w:val="22"/>
          <w:szCs w:val="22"/>
        </w:rPr>
      </w:pPr>
      <w:r>
        <w:rPr>
          <w:rFonts w:ascii="Arial" w:hAnsi="Arial" w:cs="Arial"/>
          <w:color w:val="211E1E"/>
          <w:sz w:val="27"/>
          <w:szCs w:val="27"/>
        </w:rPr>
        <w:t>- правильный режим дня, который включает весь распорядок дня в течение суток           </w:t>
      </w:r>
    </w:p>
    <w:p w:rsidR="00461294" w:rsidRDefault="00461294" w:rsidP="00461294">
      <w:pPr>
        <w:pStyle w:val="a3"/>
        <w:shd w:val="clear" w:color="auto" w:fill="FFFFFF"/>
        <w:spacing w:before="75" w:beforeAutospacing="0" w:after="75" w:afterAutospacing="0" w:line="315" w:lineRule="atLeast"/>
        <w:jc w:val="both"/>
        <w:rPr>
          <w:rFonts w:ascii="Arial" w:hAnsi="Arial" w:cs="Arial"/>
          <w:color w:val="211E1E"/>
          <w:sz w:val="22"/>
          <w:szCs w:val="22"/>
        </w:rPr>
      </w:pPr>
      <w:r>
        <w:rPr>
          <w:rFonts w:ascii="Arial" w:hAnsi="Arial" w:cs="Arial"/>
          <w:color w:val="211E1E"/>
          <w:sz w:val="27"/>
          <w:szCs w:val="27"/>
        </w:rPr>
        <w:t>- время на полноценный сон, закаливающие процедуры, на упорядоченный прием пищи, на все виды</w:t>
      </w:r>
      <w:r>
        <w:rPr>
          <w:rStyle w:val="apple-converted-space"/>
          <w:rFonts w:ascii="Arial" w:hAnsi="Arial" w:cs="Arial"/>
          <w:color w:val="211E1E"/>
          <w:sz w:val="27"/>
          <w:szCs w:val="27"/>
        </w:rPr>
        <w:t> </w:t>
      </w:r>
      <w:r>
        <w:rPr>
          <w:rFonts w:ascii="Arial" w:hAnsi="Arial" w:cs="Arial"/>
          <w:color w:val="211E1E"/>
          <w:sz w:val="27"/>
          <w:szCs w:val="27"/>
        </w:rPr>
        <w:t>отдыха, праздники, совместные экскурсии и походы, совместный труд.                                                                                                                                 </w:t>
      </w:r>
    </w:p>
    <w:p w:rsidR="00461294" w:rsidRDefault="00461294" w:rsidP="00461294">
      <w:pPr>
        <w:pStyle w:val="a3"/>
        <w:shd w:val="clear" w:color="auto" w:fill="FFFFFF"/>
        <w:spacing w:before="75" w:beforeAutospacing="0" w:after="75" w:afterAutospacing="0" w:line="315" w:lineRule="atLeast"/>
        <w:rPr>
          <w:rFonts w:ascii="Arial" w:hAnsi="Arial" w:cs="Arial"/>
          <w:color w:val="211E1E"/>
          <w:sz w:val="22"/>
          <w:szCs w:val="22"/>
        </w:rPr>
      </w:pPr>
      <w:r>
        <w:rPr>
          <w:rFonts w:ascii="Arial" w:hAnsi="Arial" w:cs="Arial"/>
          <w:color w:val="211E1E"/>
          <w:sz w:val="27"/>
          <w:szCs w:val="27"/>
        </w:rPr>
        <w:t>Семья дает ребенку главное – любовь, взаимовыручку, интимно-личностную связь и   единство с родными.    </w:t>
      </w:r>
    </w:p>
    <w:p w:rsidR="009A5C11" w:rsidRDefault="009A5C11"/>
    <w:sectPr w:rsidR="009A5C11" w:rsidSect="009A5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294"/>
    <w:rsid w:val="00001022"/>
    <w:rsid w:val="000030C2"/>
    <w:rsid w:val="00005434"/>
    <w:rsid w:val="000062A9"/>
    <w:rsid w:val="00010C32"/>
    <w:rsid w:val="00014FF7"/>
    <w:rsid w:val="0002091F"/>
    <w:rsid w:val="000321CF"/>
    <w:rsid w:val="00033020"/>
    <w:rsid w:val="000330D2"/>
    <w:rsid w:val="000334B5"/>
    <w:rsid w:val="00035EC2"/>
    <w:rsid w:val="00040334"/>
    <w:rsid w:val="000452FE"/>
    <w:rsid w:val="00045776"/>
    <w:rsid w:val="00050DC7"/>
    <w:rsid w:val="00057B66"/>
    <w:rsid w:val="00064B1C"/>
    <w:rsid w:val="00066592"/>
    <w:rsid w:val="00066DFE"/>
    <w:rsid w:val="000714E7"/>
    <w:rsid w:val="000724D0"/>
    <w:rsid w:val="00083883"/>
    <w:rsid w:val="00083893"/>
    <w:rsid w:val="000873DC"/>
    <w:rsid w:val="000921CA"/>
    <w:rsid w:val="000927CF"/>
    <w:rsid w:val="00093FC1"/>
    <w:rsid w:val="000961EB"/>
    <w:rsid w:val="00096365"/>
    <w:rsid w:val="000A1885"/>
    <w:rsid w:val="000A2891"/>
    <w:rsid w:val="000A2F58"/>
    <w:rsid w:val="000A4F08"/>
    <w:rsid w:val="000B28AB"/>
    <w:rsid w:val="000C021C"/>
    <w:rsid w:val="000C45F5"/>
    <w:rsid w:val="000C6622"/>
    <w:rsid w:val="000D014A"/>
    <w:rsid w:val="000D4A0A"/>
    <w:rsid w:val="000D658C"/>
    <w:rsid w:val="000E23A9"/>
    <w:rsid w:val="000E2B2E"/>
    <w:rsid w:val="000E2F85"/>
    <w:rsid w:val="000F34A2"/>
    <w:rsid w:val="000F44FF"/>
    <w:rsid w:val="000F528A"/>
    <w:rsid w:val="000F62C0"/>
    <w:rsid w:val="000F6EF6"/>
    <w:rsid w:val="00121DE3"/>
    <w:rsid w:val="00123B9F"/>
    <w:rsid w:val="0012614C"/>
    <w:rsid w:val="00131E69"/>
    <w:rsid w:val="001324EC"/>
    <w:rsid w:val="00134D4E"/>
    <w:rsid w:val="00137A89"/>
    <w:rsid w:val="00137F3E"/>
    <w:rsid w:val="001403B7"/>
    <w:rsid w:val="00141312"/>
    <w:rsid w:val="00142A22"/>
    <w:rsid w:val="001545A8"/>
    <w:rsid w:val="001561E5"/>
    <w:rsid w:val="001579E3"/>
    <w:rsid w:val="001600A9"/>
    <w:rsid w:val="00173069"/>
    <w:rsid w:val="001814A3"/>
    <w:rsid w:val="001950B3"/>
    <w:rsid w:val="001962C6"/>
    <w:rsid w:val="00196D08"/>
    <w:rsid w:val="001A10B6"/>
    <w:rsid w:val="001A29ED"/>
    <w:rsid w:val="001B2405"/>
    <w:rsid w:val="001C736F"/>
    <w:rsid w:val="001D771A"/>
    <w:rsid w:val="001E565A"/>
    <w:rsid w:val="001F3BCF"/>
    <w:rsid w:val="001F56A4"/>
    <w:rsid w:val="001F6AFF"/>
    <w:rsid w:val="0021569F"/>
    <w:rsid w:val="00216930"/>
    <w:rsid w:val="00216B54"/>
    <w:rsid w:val="00220D05"/>
    <w:rsid w:val="002247E4"/>
    <w:rsid w:val="0023275F"/>
    <w:rsid w:val="0024710C"/>
    <w:rsid w:val="00250710"/>
    <w:rsid w:val="00252897"/>
    <w:rsid w:val="00256400"/>
    <w:rsid w:val="002645E5"/>
    <w:rsid w:val="00267E52"/>
    <w:rsid w:val="00277B46"/>
    <w:rsid w:val="0028130D"/>
    <w:rsid w:val="00281CCF"/>
    <w:rsid w:val="00286044"/>
    <w:rsid w:val="00286A66"/>
    <w:rsid w:val="002A24AE"/>
    <w:rsid w:val="002A302B"/>
    <w:rsid w:val="002A587C"/>
    <w:rsid w:val="002A5D20"/>
    <w:rsid w:val="002B00EF"/>
    <w:rsid w:val="002B4058"/>
    <w:rsid w:val="002C3F2A"/>
    <w:rsid w:val="002C61A9"/>
    <w:rsid w:val="002C75B4"/>
    <w:rsid w:val="002C7A46"/>
    <w:rsid w:val="002C7F53"/>
    <w:rsid w:val="002D31AE"/>
    <w:rsid w:val="002D712F"/>
    <w:rsid w:val="002E03E9"/>
    <w:rsid w:val="002F0B07"/>
    <w:rsid w:val="002F5B06"/>
    <w:rsid w:val="00302126"/>
    <w:rsid w:val="00311473"/>
    <w:rsid w:val="003173EF"/>
    <w:rsid w:val="0032440F"/>
    <w:rsid w:val="00325AD8"/>
    <w:rsid w:val="00325E27"/>
    <w:rsid w:val="00334821"/>
    <w:rsid w:val="003515C1"/>
    <w:rsid w:val="00352ABD"/>
    <w:rsid w:val="00352EBB"/>
    <w:rsid w:val="0036173D"/>
    <w:rsid w:val="00362997"/>
    <w:rsid w:val="00363FED"/>
    <w:rsid w:val="00373E9C"/>
    <w:rsid w:val="00376FF2"/>
    <w:rsid w:val="00377624"/>
    <w:rsid w:val="00380542"/>
    <w:rsid w:val="003826D8"/>
    <w:rsid w:val="0038530D"/>
    <w:rsid w:val="00393840"/>
    <w:rsid w:val="00397777"/>
    <w:rsid w:val="003A47AA"/>
    <w:rsid w:val="003B46EE"/>
    <w:rsid w:val="003B4D64"/>
    <w:rsid w:val="003B68A3"/>
    <w:rsid w:val="003B72E9"/>
    <w:rsid w:val="003B7D4C"/>
    <w:rsid w:val="003C3BAB"/>
    <w:rsid w:val="003C3C4E"/>
    <w:rsid w:val="003C6AE9"/>
    <w:rsid w:val="003C71B3"/>
    <w:rsid w:val="003D27F8"/>
    <w:rsid w:val="003D4411"/>
    <w:rsid w:val="003D7E2B"/>
    <w:rsid w:val="003F34B3"/>
    <w:rsid w:val="003F40B6"/>
    <w:rsid w:val="003F673F"/>
    <w:rsid w:val="00400CE5"/>
    <w:rsid w:val="00403445"/>
    <w:rsid w:val="00407A20"/>
    <w:rsid w:val="00410568"/>
    <w:rsid w:val="00416B0A"/>
    <w:rsid w:val="00417606"/>
    <w:rsid w:val="00422420"/>
    <w:rsid w:val="00424119"/>
    <w:rsid w:val="00424C3D"/>
    <w:rsid w:val="004264FA"/>
    <w:rsid w:val="00431C96"/>
    <w:rsid w:val="004331AA"/>
    <w:rsid w:val="00436F40"/>
    <w:rsid w:val="00442B9F"/>
    <w:rsid w:val="00446CD4"/>
    <w:rsid w:val="004473B4"/>
    <w:rsid w:val="0044782F"/>
    <w:rsid w:val="0045122F"/>
    <w:rsid w:val="00461294"/>
    <w:rsid w:val="00466756"/>
    <w:rsid w:val="00470A75"/>
    <w:rsid w:val="00471439"/>
    <w:rsid w:val="004755F2"/>
    <w:rsid w:val="00475FBA"/>
    <w:rsid w:val="004817C1"/>
    <w:rsid w:val="00482AF4"/>
    <w:rsid w:val="004841EA"/>
    <w:rsid w:val="0048775C"/>
    <w:rsid w:val="00490269"/>
    <w:rsid w:val="0049353F"/>
    <w:rsid w:val="004B08C0"/>
    <w:rsid w:val="004B1AAF"/>
    <w:rsid w:val="004B3ADB"/>
    <w:rsid w:val="004B7459"/>
    <w:rsid w:val="004B7D50"/>
    <w:rsid w:val="004B7D86"/>
    <w:rsid w:val="004C5D58"/>
    <w:rsid w:val="004C7902"/>
    <w:rsid w:val="004D03D1"/>
    <w:rsid w:val="004D6417"/>
    <w:rsid w:val="004E04D8"/>
    <w:rsid w:val="004F1947"/>
    <w:rsid w:val="004F1962"/>
    <w:rsid w:val="004F3E8F"/>
    <w:rsid w:val="004F47AB"/>
    <w:rsid w:val="004F4846"/>
    <w:rsid w:val="004F5E90"/>
    <w:rsid w:val="00505414"/>
    <w:rsid w:val="00506456"/>
    <w:rsid w:val="00507309"/>
    <w:rsid w:val="00507C91"/>
    <w:rsid w:val="0051297A"/>
    <w:rsid w:val="00514C6A"/>
    <w:rsid w:val="00514EB7"/>
    <w:rsid w:val="0051696C"/>
    <w:rsid w:val="00517199"/>
    <w:rsid w:val="005271A5"/>
    <w:rsid w:val="00531C52"/>
    <w:rsid w:val="00535165"/>
    <w:rsid w:val="0054239D"/>
    <w:rsid w:val="00552281"/>
    <w:rsid w:val="00563CF6"/>
    <w:rsid w:val="00566023"/>
    <w:rsid w:val="00567F78"/>
    <w:rsid w:val="00575A69"/>
    <w:rsid w:val="00577494"/>
    <w:rsid w:val="00585D71"/>
    <w:rsid w:val="00586A4D"/>
    <w:rsid w:val="00592F25"/>
    <w:rsid w:val="00595A0A"/>
    <w:rsid w:val="005A0A42"/>
    <w:rsid w:val="005A183F"/>
    <w:rsid w:val="005A2F82"/>
    <w:rsid w:val="005A48A4"/>
    <w:rsid w:val="005B3480"/>
    <w:rsid w:val="005C1C17"/>
    <w:rsid w:val="005C3CE7"/>
    <w:rsid w:val="005C7212"/>
    <w:rsid w:val="005D0568"/>
    <w:rsid w:val="005D5597"/>
    <w:rsid w:val="005E1191"/>
    <w:rsid w:val="005E1A42"/>
    <w:rsid w:val="005E1F47"/>
    <w:rsid w:val="005E2CA9"/>
    <w:rsid w:val="005E3F86"/>
    <w:rsid w:val="005E7F60"/>
    <w:rsid w:val="005F075B"/>
    <w:rsid w:val="006057C7"/>
    <w:rsid w:val="00606853"/>
    <w:rsid w:val="00606DD8"/>
    <w:rsid w:val="00614676"/>
    <w:rsid w:val="006170B2"/>
    <w:rsid w:val="006237BB"/>
    <w:rsid w:val="006268F4"/>
    <w:rsid w:val="0063234D"/>
    <w:rsid w:val="00632DF0"/>
    <w:rsid w:val="00634315"/>
    <w:rsid w:val="00643C0B"/>
    <w:rsid w:val="00650C7A"/>
    <w:rsid w:val="00654CF8"/>
    <w:rsid w:val="006571CD"/>
    <w:rsid w:val="006577EA"/>
    <w:rsid w:val="00657C44"/>
    <w:rsid w:val="00662505"/>
    <w:rsid w:val="00663045"/>
    <w:rsid w:val="00664B02"/>
    <w:rsid w:val="006660DE"/>
    <w:rsid w:val="00666EB1"/>
    <w:rsid w:val="00671554"/>
    <w:rsid w:val="006831DC"/>
    <w:rsid w:val="00691C95"/>
    <w:rsid w:val="00691DF9"/>
    <w:rsid w:val="00694568"/>
    <w:rsid w:val="006A397F"/>
    <w:rsid w:val="006A7AC1"/>
    <w:rsid w:val="006B3901"/>
    <w:rsid w:val="006B4295"/>
    <w:rsid w:val="006B43FC"/>
    <w:rsid w:val="006B7193"/>
    <w:rsid w:val="006C1C7F"/>
    <w:rsid w:val="006C3FB8"/>
    <w:rsid w:val="006D035C"/>
    <w:rsid w:val="006D20BA"/>
    <w:rsid w:val="006D5451"/>
    <w:rsid w:val="006D6BBD"/>
    <w:rsid w:val="006E1AE7"/>
    <w:rsid w:val="006E224D"/>
    <w:rsid w:val="006F371A"/>
    <w:rsid w:val="006F7A81"/>
    <w:rsid w:val="0070222B"/>
    <w:rsid w:val="00704D57"/>
    <w:rsid w:val="00710A2E"/>
    <w:rsid w:val="00710E4E"/>
    <w:rsid w:val="00715760"/>
    <w:rsid w:val="00715D7B"/>
    <w:rsid w:val="00720E32"/>
    <w:rsid w:val="00723470"/>
    <w:rsid w:val="0072458E"/>
    <w:rsid w:val="007254A8"/>
    <w:rsid w:val="007254E0"/>
    <w:rsid w:val="007264AD"/>
    <w:rsid w:val="00730DC7"/>
    <w:rsid w:val="00732E29"/>
    <w:rsid w:val="007368B4"/>
    <w:rsid w:val="00743B3D"/>
    <w:rsid w:val="007454B7"/>
    <w:rsid w:val="007466B3"/>
    <w:rsid w:val="007471DB"/>
    <w:rsid w:val="007543AE"/>
    <w:rsid w:val="007654A8"/>
    <w:rsid w:val="007703DB"/>
    <w:rsid w:val="00781D99"/>
    <w:rsid w:val="007844E3"/>
    <w:rsid w:val="00786956"/>
    <w:rsid w:val="007914A4"/>
    <w:rsid w:val="007936C7"/>
    <w:rsid w:val="0079708D"/>
    <w:rsid w:val="007B5C40"/>
    <w:rsid w:val="007B62E6"/>
    <w:rsid w:val="007C03A9"/>
    <w:rsid w:val="007C1661"/>
    <w:rsid w:val="007C6050"/>
    <w:rsid w:val="007C6F44"/>
    <w:rsid w:val="007E058C"/>
    <w:rsid w:val="007E0D2D"/>
    <w:rsid w:val="007E4BE1"/>
    <w:rsid w:val="007E536F"/>
    <w:rsid w:val="007E5C37"/>
    <w:rsid w:val="007E64A8"/>
    <w:rsid w:val="007F1BDA"/>
    <w:rsid w:val="007F4C4B"/>
    <w:rsid w:val="007F5154"/>
    <w:rsid w:val="00800DD3"/>
    <w:rsid w:val="00802349"/>
    <w:rsid w:val="00802B7A"/>
    <w:rsid w:val="00804E32"/>
    <w:rsid w:val="00810E8C"/>
    <w:rsid w:val="008256D9"/>
    <w:rsid w:val="00826009"/>
    <w:rsid w:val="0082734D"/>
    <w:rsid w:val="008328AD"/>
    <w:rsid w:val="008379CD"/>
    <w:rsid w:val="008430AB"/>
    <w:rsid w:val="008442CE"/>
    <w:rsid w:val="00852F3D"/>
    <w:rsid w:val="008547F6"/>
    <w:rsid w:val="00855180"/>
    <w:rsid w:val="00856338"/>
    <w:rsid w:val="00857D61"/>
    <w:rsid w:val="008668C2"/>
    <w:rsid w:val="00866EC9"/>
    <w:rsid w:val="00877E31"/>
    <w:rsid w:val="00881F78"/>
    <w:rsid w:val="00882441"/>
    <w:rsid w:val="00894018"/>
    <w:rsid w:val="00894D37"/>
    <w:rsid w:val="00895DE7"/>
    <w:rsid w:val="008A0444"/>
    <w:rsid w:val="008A07C1"/>
    <w:rsid w:val="008A2964"/>
    <w:rsid w:val="008A3202"/>
    <w:rsid w:val="008A4E2D"/>
    <w:rsid w:val="008A7979"/>
    <w:rsid w:val="008B023D"/>
    <w:rsid w:val="008B0473"/>
    <w:rsid w:val="008C03A2"/>
    <w:rsid w:val="008C13D4"/>
    <w:rsid w:val="008C1C50"/>
    <w:rsid w:val="008C7EAE"/>
    <w:rsid w:val="008E0502"/>
    <w:rsid w:val="008E2AF7"/>
    <w:rsid w:val="008E2DFF"/>
    <w:rsid w:val="008E509B"/>
    <w:rsid w:val="008E538A"/>
    <w:rsid w:val="008E58C4"/>
    <w:rsid w:val="00902615"/>
    <w:rsid w:val="009028F2"/>
    <w:rsid w:val="00911814"/>
    <w:rsid w:val="00911935"/>
    <w:rsid w:val="00913AFC"/>
    <w:rsid w:val="00921874"/>
    <w:rsid w:val="009230A9"/>
    <w:rsid w:val="00930280"/>
    <w:rsid w:val="00932E51"/>
    <w:rsid w:val="00934A6B"/>
    <w:rsid w:val="009412F6"/>
    <w:rsid w:val="00943429"/>
    <w:rsid w:val="009522A0"/>
    <w:rsid w:val="009522D0"/>
    <w:rsid w:val="0095281A"/>
    <w:rsid w:val="0095463E"/>
    <w:rsid w:val="0095715A"/>
    <w:rsid w:val="0095719E"/>
    <w:rsid w:val="009625A2"/>
    <w:rsid w:val="009670D8"/>
    <w:rsid w:val="00967C0E"/>
    <w:rsid w:val="009709EB"/>
    <w:rsid w:val="00971DF0"/>
    <w:rsid w:val="00977021"/>
    <w:rsid w:val="00977638"/>
    <w:rsid w:val="0097789C"/>
    <w:rsid w:val="00977FEE"/>
    <w:rsid w:val="009810CE"/>
    <w:rsid w:val="00981A70"/>
    <w:rsid w:val="00981B52"/>
    <w:rsid w:val="009848BB"/>
    <w:rsid w:val="009851DE"/>
    <w:rsid w:val="00991958"/>
    <w:rsid w:val="00991C64"/>
    <w:rsid w:val="009920BF"/>
    <w:rsid w:val="0099708B"/>
    <w:rsid w:val="00997F2B"/>
    <w:rsid w:val="009A4343"/>
    <w:rsid w:val="009A5C11"/>
    <w:rsid w:val="009A7046"/>
    <w:rsid w:val="009A768D"/>
    <w:rsid w:val="009B4851"/>
    <w:rsid w:val="009B4BD5"/>
    <w:rsid w:val="009B594D"/>
    <w:rsid w:val="009C0106"/>
    <w:rsid w:val="009D487E"/>
    <w:rsid w:val="009D52C6"/>
    <w:rsid w:val="009D6D8F"/>
    <w:rsid w:val="009E3467"/>
    <w:rsid w:val="009F0FF0"/>
    <w:rsid w:val="009F6BE0"/>
    <w:rsid w:val="00A01EA3"/>
    <w:rsid w:val="00A039B2"/>
    <w:rsid w:val="00A0434B"/>
    <w:rsid w:val="00A06E11"/>
    <w:rsid w:val="00A20156"/>
    <w:rsid w:val="00A248F1"/>
    <w:rsid w:val="00A263CE"/>
    <w:rsid w:val="00A266D6"/>
    <w:rsid w:val="00A26C4B"/>
    <w:rsid w:val="00A27F7A"/>
    <w:rsid w:val="00A323B8"/>
    <w:rsid w:val="00A35788"/>
    <w:rsid w:val="00A35DCF"/>
    <w:rsid w:val="00A368DE"/>
    <w:rsid w:val="00A4154A"/>
    <w:rsid w:val="00A429A3"/>
    <w:rsid w:val="00A478B9"/>
    <w:rsid w:val="00A516D2"/>
    <w:rsid w:val="00A53A02"/>
    <w:rsid w:val="00A55545"/>
    <w:rsid w:val="00A56ECA"/>
    <w:rsid w:val="00A63062"/>
    <w:rsid w:val="00A72CD3"/>
    <w:rsid w:val="00A81A4E"/>
    <w:rsid w:val="00A82DFB"/>
    <w:rsid w:val="00A83978"/>
    <w:rsid w:val="00A8626A"/>
    <w:rsid w:val="00A9043B"/>
    <w:rsid w:val="00AA0520"/>
    <w:rsid w:val="00AA358E"/>
    <w:rsid w:val="00AB0735"/>
    <w:rsid w:val="00AB2F8B"/>
    <w:rsid w:val="00AB423E"/>
    <w:rsid w:val="00AC073E"/>
    <w:rsid w:val="00AC17ED"/>
    <w:rsid w:val="00AC189D"/>
    <w:rsid w:val="00AC3CB0"/>
    <w:rsid w:val="00AC6C14"/>
    <w:rsid w:val="00AC70EB"/>
    <w:rsid w:val="00AD1221"/>
    <w:rsid w:val="00AD4126"/>
    <w:rsid w:val="00AD43C3"/>
    <w:rsid w:val="00AD73A3"/>
    <w:rsid w:val="00AE1BDC"/>
    <w:rsid w:val="00AE24A3"/>
    <w:rsid w:val="00AE3AF4"/>
    <w:rsid w:val="00AE5EED"/>
    <w:rsid w:val="00AF36A8"/>
    <w:rsid w:val="00AF425D"/>
    <w:rsid w:val="00B045E2"/>
    <w:rsid w:val="00B04B3D"/>
    <w:rsid w:val="00B07283"/>
    <w:rsid w:val="00B11541"/>
    <w:rsid w:val="00B11EDC"/>
    <w:rsid w:val="00B16DB2"/>
    <w:rsid w:val="00B17A1E"/>
    <w:rsid w:val="00B20B0E"/>
    <w:rsid w:val="00B21010"/>
    <w:rsid w:val="00B21737"/>
    <w:rsid w:val="00B360E9"/>
    <w:rsid w:val="00B40E4F"/>
    <w:rsid w:val="00B43298"/>
    <w:rsid w:val="00B47DA8"/>
    <w:rsid w:val="00B503AF"/>
    <w:rsid w:val="00B52129"/>
    <w:rsid w:val="00B5336B"/>
    <w:rsid w:val="00B6085A"/>
    <w:rsid w:val="00B6598A"/>
    <w:rsid w:val="00B67904"/>
    <w:rsid w:val="00B72AB6"/>
    <w:rsid w:val="00B74341"/>
    <w:rsid w:val="00B75F5F"/>
    <w:rsid w:val="00B80CA1"/>
    <w:rsid w:val="00B82D9B"/>
    <w:rsid w:val="00B847A8"/>
    <w:rsid w:val="00B8686E"/>
    <w:rsid w:val="00B86E15"/>
    <w:rsid w:val="00B9274E"/>
    <w:rsid w:val="00B936DC"/>
    <w:rsid w:val="00B93934"/>
    <w:rsid w:val="00BA2EFD"/>
    <w:rsid w:val="00BA4F79"/>
    <w:rsid w:val="00BA71B4"/>
    <w:rsid w:val="00BB0DF6"/>
    <w:rsid w:val="00BB1B93"/>
    <w:rsid w:val="00BB1F47"/>
    <w:rsid w:val="00BC4CC1"/>
    <w:rsid w:val="00BC4F8C"/>
    <w:rsid w:val="00BC502F"/>
    <w:rsid w:val="00BC5B32"/>
    <w:rsid w:val="00BC6875"/>
    <w:rsid w:val="00BD2E6E"/>
    <w:rsid w:val="00BD5048"/>
    <w:rsid w:val="00BD53D8"/>
    <w:rsid w:val="00BD5BFE"/>
    <w:rsid w:val="00BD6530"/>
    <w:rsid w:val="00BE4F08"/>
    <w:rsid w:val="00BE6709"/>
    <w:rsid w:val="00BF2B18"/>
    <w:rsid w:val="00C01E3C"/>
    <w:rsid w:val="00C05357"/>
    <w:rsid w:val="00C05C86"/>
    <w:rsid w:val="00C0715A"/>
    <w:rsid w:val="00C241E6"/>
    <w:rsid w:val="00C278F9"/>
    <w:rsid w:val="00C3100D"/>
    <w:rsid w:val="00C3138E"/>
    <w:rsid w:val="00C33598"/>
    <w:rsid w:val="00C34ACB"/>
    <w:rsid w:val="00C401E9"/>
    <w:rsid w:val="00C565F5"/>
    <w:rsid w:val="00C60170"/>
    <w:rsid w:val="00C61C5D"/>
    <w:rsid w:val="00C62199"/>
    <w:rsid w:val="00C62D7B"/>
    <w:rsid w:val="00C63738"/>
    <w:rsid w:val="00C66448"/>
    <w:rsid w:val="00C7035A"/>
    <w:rsid w:val="00C7320D"/>
    <w:rsid w:val="00C74836"/>
    <w:rsid w:val="00C86BE3"/>
    <w:rsid w:val="00C90A5A"/>
    <w:rsid w:val="00C90ED3"/>
    <w:rsid w:val="00CA02F4"/>
    <w:rsid w:val="00CA1A4A"/>
    <w:rsid w:val="00CA223E"/>
    <w:rsid w:val="00CA38AA"/>
    <w:rsid w:val="00CB00ED"/>
    <w:rsid w:val="00CB0473"/>
    <w:rsid w:val="00CB0B4B"/>
    <w:rsid w:val="00CB47B8"/>
    <w:rsid w:val="00CB56B7"/>
    <w:rsid w:val="00CB6C5E"/>
    <w:rsid w:val="00CC7761"/>
    <w:rsid w:val="00CD0750"/>
    <w:rsid w:val="00CD1C6B"/>
    <w:rsid w:val="00CD4798"/>
    <w:rsid w:val="00CD6990"/>
    <w:rsid w:val="00CE1710"/>
    <w:rsid w:val="00CE1908"/>
    <w:rsid w:val="00CE552D"/>
    <w:rsid w:val="00CE63C0"/>
    <w:rsid w:val="00CE65D3"/>
    <w:rsid w:val="00CF50CC"/>
    <w:rsid w:val="00CF5874"/>
    <w:rsid w:val="00CF7730"/>
    <w:rsid w:val="00D034EA"/>
    <w:rsid w:val="00D0599D"/>
    <w:rsid w:val="00D05CB3"/>
    <w:rsid w:val="00D063CE"/>
    <w:rsid w:val="00D068B5"/>
    <w:rsid w:val="00D131C7"/>
    <w:rsid w:val="00D13937"/>
    <w:rsid w:val="00D14C7C"/>
    <w:rsid w:val="00D15A98"/>
    <w:rsid w:val="00D25BB7"/>
    <w:rsid w:val="00D26853"/>
    <w:rsid w:val="00D35ADD"/>
    <w:rsid w:val="00D35FC7"/>
    <w:rsid w:val="00D42ADC"/>
    <w:rsid w:val="00D42D97"/>
    <w:rsid w:val="00D60E4C"/>
    <w:rsid w:val="00D70CD1"/>
    <w:rsid w:val="00D727D9"/>
    <w:rsid w:val="00D73977"/>
    <w:rsid w:val="00D82170"/>
    <w:rsid w:val="00D8400E"/>
    <w:rsid w:val="00D86484"/>
    <w:rsid w:val="00D9170A"/>
    <w:rsid w:val="00D91E81"/>
    <w:rsid w:val="00D93A26"/>
    <w:rsid w:val="00D940D2"/>
    <w:rsid w:val="00D960DE"/>
    <w:rsid w:val="00D97A7E"/>
    <w:rsid w:val="00DA0D28"/>
    <w:rsid w:val="00DA34A1"/>
    <w:rsid w:val="00DA642A"/>
    <w:rsid w:val="00DB03F0"/>
    <w:rsid w:val="00DB0FD3"/>
    <w:rsid w:val="00DB145E"/>
    <w:rsid w:val="00DB51D0"/>
    <w:rsid w:val="00DB6760"/>
    <w:rsid w:val="00DC25D9"/>
    <w:rsid w:val="00DC305F"/>
    <w:rsid w:val="00DC39AA"/>
    <w:rsid w:val="00DC616A"/>
    <w:rsid w:val="00DC6BD5"/>
    <w:rsid w:val="00DD1046"/>
    <w:rsid w:val="00DD55CF"/>
    <w:rsid w:val="00DD63A6"/>
    <w:rsid w:val="00DD63CF"/>
    <w:rsid w:val="00DF0CA5"/>
    <w:rsid w:val="00DF2BB4"/>
    <w:rsid w:val="00DF751C"/>
    <w:rsid w:val="00E156B1"/>
    <w:rsid w:val="00E2164E"/>
    <w:rsid w:val="00E27753"/>
    <w:rsid w:val="00E303C9"/>
    <w:rsid w:val="00E32052"/>
    <w:rsid w:val="00E33B9E"/>
    <w:rsid w:val="00E41248"/>
    <w:rsid w:val="00E45AF2"/>
    <w:rsid w:val="00E52096"/>
    <w:rsid w:val="00E55821"/>
    <w:rsid w:val="00E579E3"/>
    <w:rsid w:val="00E6217F"/>
    <w:rsid w:val="00E63711"/>
    <w:rsid w:val="00E64288"/>
    <w:rsid w:val="00E667D6"/>
    <w:rsid w:val="00E712A8"/>
    <w:rsid w:val="00E76FCC"/>
    <w:rsid w:val="00E80091"/>
    <w:rsid w:val="00E815B9"/>
    <w:rsid w:val="00E82A74"/>
    <w:rsid w:val="00E82F49"/>
    <w:rsid w:val="00E856E1"/>
    <w:rsid w:val="00E86630"/>
    <w:rsid w:val="00E86BD8"/>
    <w:rsid w:val="00E979C4"/>
    <w:rsid w:val="00EA371B"/>
    <w:rsid w:val="00EB50D2"/>
    <w:rsid w:val="00EC0646"/>
    <w:rsid w:val="00EC353D"/>
    <w:rsid w:val="00EC4C1D"/>
    <w:rsid w:val="00EC5A2A"/>
    <w:rsid w:val="00ED2A45"/>
    <w:rsid w:val="00EE005A"/>
    <w:rsid w:val="00EE6466"/>
    <w:rsid w:val="00EE6E59"/>
    <w:rsid w:val="00EF2847"/>
    <w:rsid w:val="00EF318F"/>
    <w:rsid w:val="00EF3207"/>
    <w:rsid w:val="00EF55F4"/>
    <w:rsid w:val="00EF58E0"/>
    <w:rsid w:val="00EF5B9C"/>
    <w:rsid w:val="00F02711"/>
    <w:rsid w:val="00F02E5D"/>
    <w:rsid w:val="00F10C8C"/>
    <w:rsid w:val="00F31DD8"/>
    <w:rsid w:val="00F3253F"/>
    <w:rsid w:val="00F32AD6"/>
    <w:rsid w:val="00F33B09"/>
    <w:rsid w:val="00F35C79"/>
    <w:rsid w:val="00F3625A"/>
    <w:rsid w:val="00F37407"/>
    <w:rsid w:val="00F432EA"/>
    <w:rsid w:val="00F457DF"/>
    <w:rsid w:val="00F45C9C"/>
    <w:rsid w:val="00F46660"/>
    <w:rsid w:val="00F517D4"/>
    <w:rsid w:val="00F51DCC"/>
    <w:rsid w:val="00F53C80"/>
    <w:rsid w:val="00F55618"/>
    <w:rsid w:val="00F56351"/>
    <w:rsid w:val="00F5717A"/>
    <w:rsid w:val="00F775E3"/>
    <w:rsid w:val="00F817BC"/>
    <w:rsid w:val="00F864A3"/>
    <w:rsid w:val="00F9452C"/>
    <w:rsid w:val="00FA0F66"/>
    <w:rsid w:val="00FA3D37"/>
    <w:rsid w:val="00FA5B2B"/>
    <w:rsid w:val="00FD2CE8"/>
    <w:rsid w:val="00FD5B38"/>
    <w:rsid w:val="00FE155A"/>
    <w:rsid w:val="00FE7392"/>
    <w:rsid w:val="00FF2DB4"/>
    <w:rsid w:val="00FF7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1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1294"/>
    <w:rPr>
      <w:b/>
      <w:bCs/>
    </w:rPr>
  </w:style>
  <w:style w:type="character" w:customStyle="1" w:styleId="apple-converted-space">
    <w:name w:val="apple-converted-space"/>
    <w:basedOn w:val="a0"/>
    <w:rsid w:val="00461294"/>
  </w:style>
</w:styles>
</file>

<file path=word/webSettings.xml><?xml version="1.0" encoding="utf-8"?>
<w:webSettings xmlns:r="http://schemas.openxmlformats.org/officeDocument/2006/relationships" xmlns:w="http://schemas.openxmlformats.org/wordprocessingml/2006/main">
  <w:divs>
    <w:div w:id="10516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Company>Reanimator Extreme Edition</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dc:creator>
  <cp:lastModifiedBy>Арс</cp:lastModifiedBy>
  <cp:revision>1</cp:revision>
  <dcterms:created xsi:type="dcterms:W3CDTF">2015-04-02T08:16:00Z</dcterms:created>
  <dcterms:modified xsi:type="dcterms:W3CDTF">2015-04-02T08:17:00Z</dcterms:modified>
</cp:coreProperties>
</file>