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98" w:rsidRDefault="007B699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7B6998">
        <w:rPr>
          <w:rFonts w:ascii="Times New Roman" w:hAnsi="Times New Roman" w:cs="Times New Roman"/>
          <w:sz w:val="36"/>
          <w:szCs w:val="36"/>
        </w:rPr>
        <w:t>Речевое развитие обучающихся с использованием информационно-коммуникационных технологий и робототехники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CC26FE" w:rsidRPr="00CC26FE" w:rsidRDefault="009C4228" w:rsidP="00CC26FE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Шишова Екатерина Анатольевна, учитель-логопед, МАДОУ «Нижнетавдинский детский сад «Колосок».</w:t>
      </w:r>
    </w:p>
    <w:p w:rsidR="00CC26FE" w:rsidRDefault="009C4228" w:rsidP="00CC26FE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</w:t>
      </w:r>
      <w:r w:rsidR="008932E6">
        <w:rPr>
          <w:rFonts w:ascii="Times New Roman" w:hAnsi="Times New Roman" w:cs="Times New Roman"/>
          <w:sz w:val="36"/>
          <w:szCs w:val="36"/>
        </w:rPr>
        <w:t>Зима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9C4228" w:rsidRDefault="009C4228" w:rsidP="009C4228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Возраст детей 5-6 лет</w:t>
      </w:r>
    </w:p>
    <w:p w:rsidR="00CC26FE" w:rsidRDefault="009C4228" w:rsidP="009C4228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Цели:</w:t>
      </w:r>
    </w:p>
    <w:p w:rsidR="009C4228" w:rsidRDefault="009C4228" w:rsidP="009C4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Формирование активного словаря через использование конструктора;</w:t>
      </w:r>
    </w:p>
    <w:p w:rsidR="009C4228" w:rsidRDefault="009C4228" w:rsidP="009C4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Стимулировать речевую активность детей;</w:t>
      </w:r>
    </w:p>
    <w:p w:rsidR="00A26107" w:rsidRDefault="004E45FD" w:rsidP="00A26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Совершенствовать </w:t>
      </w:r>
      <w:r w:rsidR="00507E72">
        <w:rPr>
          <w:rFonts w:ascii="Times New Roman" w:hAnsi="Times New Roman" w:cs="Times New Roman"/>
          <w:sz w:val="36"/>
          <w:szCs w:val="36"/>
        </w:rPr>
        <w:t>употребления предложно-падежных конструкций;</w:t>
      </w:r>
    </w:p>
    <w:p w:rsidR="00507E72" w:rsidRDefault="00507E72" w:rsidP="00A26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Учить употреблять сущ. в ед. числе и мн. числе;</w:t>
      </w:r>
    </w:p>
    <w:p w:rsidR="00507E72" w:rsidRPr="00A26107" w:rsidRDefault="00507E72" w:rsidP="00A26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речевое дыхание.</w:t>
      </w:r>
    </w:p>
    <w:p w:rsidR="00CC26FE" w:rsidRDefault="00CC26FE" w:rsidP="00CC26FE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  <w:r w:rsidRPr="00CC26FE">
        <w:rPr>
          <w:rFonts w:ascii="Times New Roman" w:hAnsi="Times New Roman" w:cs="Times New Roman"/>
          <w:sz w:val="36"/>
          <w:szCs w:val="36"/>
        </w:rPr>
        <w:t>Задание 4. Описание этапов занятия по методике 4С (что делают дети и воспитатель):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121"/>
        <w:gridCol w:w="3513"/>
        <w:gridCol w:w="3283"/>
      </w:tblGrid>
      <w:tr w:rsidR="00CC26FE" w:rsidTr="00584D72">
        <w:tc>
          <w:tcPr>
            <w:tcW w:w="3121" w:type="dxa"/>
          </w:tcPr>
          <w:p w:rsidR="00CC26FE" w:rsidRDefault="00CC26FE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Этап </w:t>
            </w:r>
          </w:p>
        </w:tc>
        <w:tc>
          <w:tcPr>
            <w:tcW w:w="3513" w:type="dxa"/>
          </w:tcPr>
          <w:p w:rsidR="00CC26FE" w:rsidRDefault="00CC26FE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Деятельность воспитателя</w:t>
            </w:r>
          </w:p>
        </w:tc>
        <w:tc>
          <w:tcPr>
            <w:tcW w:w="3283" w:type="dxa"/>
          </w:tcPr>
          <w:p w:rsidR="00CC26FE" w:rsidRDefault="00CC26FE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Деятельность детей</w:t>
            </w:r>
          </w:p>
        </w:tc>
      </w:tr>
      <w:tr w:rsidR="00CC26FE" w:rsidTr="00584D72">
        <w:tc>
          <w:tcPr>
            <w:tcW w:w="3121" w:type="dxa"/>
          </w:tcPr>
          <w:p w:rsidR="00CC26FE" w:rsidRDefault="00CC26FE" w:rsidP="007B6998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26FE">
              <w:rPr>
                <w:rFonts w:ascii="Times New Roman" w:hAnsi="Times New Roman" w:cs="Times New Roman"/>
                <w:sz w:val="36"/>
                <w:szCs w:val="36"/>
              </w:rPr>
              <w:t>Мотивация, постановка задачи (игровая ситуация, формулировка цели)</w:t>
            </w:r>
          </w:p>
        </w:tc>
        <w:tc>
          <w:tcPr>
            <w:tcW w:w="3513" w:type="dxa"/>
          </w:tcPr>
          <w:p w:rsidR="00CC26FE" w:rsidRDefault="00CA0C6B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Обращает внимание детей на задании и вызывает интерес к нему; обеспечить понимание детьми задания.</w:t>
            </w:r>
          </w:p>
          <w:p w:rsidR="00CA0C6B" w:rsidRPr="001D6187" w:rsidRDefault="00CA0C6B" w:rsidP="00507E72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Приглашает к себе, показывает </w:t>
            </w:r>
            <w:r w:rsidR="00507E72">
              <w:rPr>
                <w:rFonts w:ascii="Times New Roman" w:hAnsi="Times New Roman" w:cs="Times New Roman"/>
                <w:sz w:val="36"/>
                <w:szCs w:val="36"/>
              </w:rPr>
              <w:t>мышонка «Пик»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507E72">
              <w:rPr>
                <w:rFonts w:ascii="Times New Roman" w:hAnsi="Times New Roman" w:cs="Times New Roman"/>
                <w:sz w:val="36"/>
                <w:szCs w:val="36"/>
              </w:rPr>
              <w:t>игровое поле по теме «Зима»,</w:t>
            </w:r>
            <w:r w:rsidR="00507E72" w:rsidRPr="00507E7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07E7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Mouse</w:t>
            </w:r>
            <w:r w:rsidR="00507E72" w:rsidRPr="00507E7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07E7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Bot</w:t>
            </w:r>
            <w:proofErr w:type="gramStart"/>
            <w:r w:rsidR="00507E7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 Рассказывает о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что </w:t>
            </w:r>
            <w:r w:rsidR="001D6187">
              <w:rPr>
                <w:rFonts w:ascii="Times New Roman" w:hAnsi="Times New Roman" w:cs="Times New Roman"/>
                <w:sz w:val="36"/>
                <w:szCs w:val="36"/>
              </w:rPr>
              <w:t xml:space="preserve">мышонок растерян и не знает </w:t>
            </w:r>
            <w:r w:rsidR="001D618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что происходит, вокруг всё стало белым и очень холодно!</w:t>
            </w:r>
          </w:p>
        </w:tc>
        <w:tc>
          <w:tcPr>
            <w:tcW w:w="3283" w:type="dxa"/>
          </w:tcPr>
          <w:p w:rsidR="00CC26FE" w:rsidRDefault="00DD0A5D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Садятся на стульчики. Слушают просьбу о помощи.</w:t>
            </w:r>
          </w:p>
          <w:p w:rsidR="00DD0A5D" w:rsidRDefault="00DD0A5D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Готовность детей к общению, совместной деятельности.</w:t>
            </w:r>
          </w:p>
          <w:p w:rsidR="00DD0A5D" w:rsidRDefault="00DD0A5D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Мотивация: помочь </w:t>
            </w:r>
            <w:r w:rsidR="001D6187">
              <w:rPr>
                <w:rFonts w:ascii="Times New Roman" w:hAnsi="Times New Roman" w:cs="Times New Roman"/>
                <w:sz w:val="36"/>
                <w:szCs w:val="36"/>
              </w:rPr>
              <w:t>мышонку Пик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7302F" w:rsidRDefault="00D7302F" w:rsidP="001D618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Дети решают </w:t>
            </w:r>
            <w:r w:rsidR="001D6187">
              <w:rPr>
                <w:rFonts w:ascii="Times New Roman" w:hAnsi="Times New Roman" w:cs="Times New Roman"/>
                <w:sz w:val="36"/>
                <w:szCs w:val="36"/>
              </w:rPr>
              <w:t>рассказать мышонку о Зиме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CC26FE" w:rsidTr="00584D72">
        <w:tc>
          <w:tcPr>
            <w:tcW w:w="3121" w:type="dxa"/>
          </w:tcPr>
          <w:p w:rsidR="00CC26FE" w:rsidRDefault="00CC26FE" w:rsidP="007B6998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26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Конструирование (как работают дети по группам)</w:t>
            </w:r>
          </w:p>
        </w:tc>
        <w:tc>
          <w:tcPr>
            <w:tcW w:w="3513" w:type="dxa"/>
          </w:tcPr>
          <w:p w:rsidR="009200F6" w:rsidRDefault="00012C2A" w:rsidP="009200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Даёт маршрутный лист, следит за выполнением правил работы с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Mouse</w:t>
            </w:r>
            <w:r w:rsidRPr="00012C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Bot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 Проводится занятие.</w:t>
            </w:r>
          </w:p>
          <w:p w:rsidR="00012C2A" w:rsidRDefault="00012C2A" w:rsidP="009200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Самостоятельность в прохождении.</w:t>
            </w:r>
          </w:p>
          <w:p w:rsidR="00012C2A" w:rsidRPr="00012C2A" w:rsidRDefault="00012C2A" w:rsidP="009200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Соблюдение правил игры.</w:t>
            </w:r>
          </w:p>
        </w:tc>
        <w:tc>
          <w:tcPr>
            <w:tcW w:w="3283" w:type="dxa"/>
          </w:tcPr>
          <w:p w:rsidR="00D7302F" w:rsidRDefault="00012C2A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Составляют маршрут.</w:t>
            </w:r>
          </w:p>
          <w:p w:rsidR="00012C2A" w:rsidRDefault="00012C2A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Запускают мышонка.</w:t>
            </w:r>
          </w:p>
          <w:p w:rsidR="00D7302F" w:rsidRDefault="00D7302F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C26FE" w:rsidTr="00584D72">
        <w:tc>
          <w:tcPr>
            <w:tcW w:w="3121" w:type="dxa"/>
          </w:tcPr>
          <w:p w:rsidR="00CC26FE" w:rsidRDefault="00CC26FE" w:rsidP="007B6998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26FE">
              <w:rPr>
                <w:rFonts w:ascii="Times New Roman" w:hAnsi="Times New Roman" w:cs="Times New Roman"/>
                <w:sz w:val="36"/>
                <w:szCs w:val="36"/>
              </w:rPr>
              <w:t>Обсуждение, рефлексия (презентация работ, вопросы)</w:t>
            </w:r>
          </w:p>
        </w:tc>
        <w:tc>
          <w:tcPr>
            <w:tcW w:w="3513" w:type="dxa"/>
          </w:tcPr>
          <w:p w:rsidR="00CD45A8" w:rsidRDefault="001D618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Предлагает обсудить путь Мышонка.</w:t>
            </w:r>
          </w:p>
          <w:p w:rsidR="001D6187" w:rsidRDefault="001D618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Предлагает изменить маршрут (выбрать самый длин</w:t>
            </w:r>
            <w:r w:rsidR="00012C2A">
              <w:rPr>
                <w:rFonts w:ascii="Times New Roman" w:hAnsi="Times New Roman" w:cs="Times New Roman"/>
                <w:sz w:val="36"/>
                <w:szCs w:val="36"/>
              </w:rPr>
              <w:t>ный или короткий).</w:t>
            </w:r>
          </w:p>
          <w:p w:rsidR="00CC26FE" w:rsidRDefault="00CD45A8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283" w:type="dxa"/>
          </w:tcPr>
          <w:p w:rsidR="00CC26FE" w:rsidRDefault="00A2610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Дети высказывают своё мнение о выполненной работе.</w:t>
            </w:r>
          </w:p>
        </w:tc>
      </w:tr>
      <w:tr w:rsidR="00CC26FE" w:rsidTr="00584D72">
        <w:tc>
          <w:tcPr>
            <w:tcW w:w="3121" w:type="dxa"/>
          </w:tcPr>
          <w:p w:rsidR="00CC26FE" w:rsidRDefault="00CC26FE" w:rsidP="007B6998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CC26FE">
              <w:rPr>
                <w:rFonts w:ascii="Times New Roman" w:hAnsi="Times New Roman" w:cs="Times New Roman"/>
                <w:sz w:val="36"/>
                <w:szCs w:val="36"/>
              </w:rPr>
              <w:t xml:space="preserve">Улучшение проекта (как можно улучшить истории, провести </w:t>
            </w:r>
            <w:r w:rsidR="001D6187">
              <w:rPr>
                <w:rFonts w:ascii="Times New Roman" w:hAnsi="Times New Roman" w:cs="Times New Roman"/>
                <w:sz w:val="36"/>
                <w:szCs w:val="36"/>
              </w:rPr>
              <w:t>фотографирования работ.</w:t>
            </w:r>
            <w:proofErr w:type="gramEnd"/>
          </w:p>
        </w:tc>
        <w:tc>
          <w:tcPr>
            <w:tcW w:w="3513" w:type="dxa"/>
          </w:tcPr>
          <w:p w:rsidR="00CC26FE" w:rsidRDefault="00CD45A8" w:rsidP="001D6187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Возможно продолжение игры, дополнение элементами, </w:t>
            </w:r>
            <w:r w:rsidR="001D6187">
              <w:rPr>
                <w:rFonts w:ascii="Times New Roman" w:hAnsi="Times New Roman" w:cs="Times New Roman"/>
                <w:sz w:val="36"/>
                <w:szCs w:val="36"/>
              </w:rPr>
              <w:t>приглашают в группу и демонстрируют поделки, макеты по теме «Зима».</w:t>
            </w:r>
          </w:p>
        </w:tc>
        <w:tc>
          <w:tcPr>
            <w:tcW w:w="3283" w:type="dxa"/>
          </w:tcPr>
          <w:p w:rsidR="00CC26FE" w:rsidRDefault="00A2610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Обсуждение.</w:t>
            </w:r>
          </w:p>
        </w:tc>
      </w:tr>
    </w:tbl>
    <w:p w:rsidR="00CC26FE" w:rsidRPr="00EC6504" w:rsidRDefault="007B6998" w:rsidP="00EC650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C6504">
        <w:rPr>
          <w:rFonts w:ascii="Times New Roman" w:hAnsi="Times New Roman" w:cs="Times New Roman"/>
          <w:sz w:val="36"/>
          <w:szCs w:val="36"/>
        </w:rPr>
        <w:t>Задание 5. Результат занятия</w:t>
      </w:r>
    </w:p>
    <w:p w:rsidR="00CD45A8" w:rsidRDefault="00CD45A8" w:rsidP="00CC26FE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Хва</w:t>
      </w:r>
      <w:r w:rsidR="00012C2A">
        <w:rPr>
          <w:rFonts w:ascii="Times New Roman" w:hAnsi="Times New Roman" w:cs="Times New Roman"/>
          <w:sz w:val="36"/>
          <w:szCs w:val="36"/>
        </w:rPr>
        <w:t>лит за хорошую работу. Отмечает, кто удачно запрограммировал робота,</w:t>
      </w:r>
      <w:r w:rsidR="00EC6504">
        <w:rPr>
          <w:rFonts w:ascii="Times New Roman" w:hAnsi="Times New Roman" w:cs="Times New Roman"/>
          <w:sz w:val="36"/>
          <w:szCs w:val="36"/>
        </w:rPr>
        <w:t xml:space="preserve"> особенности маршрутов детей.</w:t>
      </w:r>
    </w:p>
    <w:p w:rsidR="00EC6504" w:rsidRPr="00CC26FE" w:rsidRDefault="00EC6504" w:rsidP="00CC26FE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Способность к анализу, обобщению, формирование умение самостоятельно делать выводы.</w:t>
      </w:r>
    </w:p>
    <w:sectPr w:rsidR="00EC6504" w:rsidRPr="00CC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256"/>
    <w:multiLevelType w:val="hybridMultilevel"/>
    <w:tmpl w:val="BE902A3E"/>
    <w:lvl w:ilvl="0" w:tplc="235A967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286F"/>
    <w:multiLevelType w:val="hybridMultilevel"/>
    <w:tmpl w:val="363CEA1C"/>
    <w:lvl w:ilvl="0" w:tplc="AFB09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99E"/>
    <w:multiLevelType w:val="hybridMultilevel"/>
    <w:tmpl w:val="E3D0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4C4"/>
    <w:multiLevelType w:val="hybridMultilevel"/>
    <w:tmpl w:val="ED5ED7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FE"/>
    <w:rsid w:val="000067C6"/>
    <w:rsid w:val="00012C2A"/>
    <w:rsid w:val="001D6187"/>
    <w:rsid w:val="00442364"/>
    <w:rsid w:val="004E45FD"/>
    <w:rsid w:val="00507E72"/>
    <w:rsid w:val="00584D72"/>
    <w:rsid w:val="006C38C4"/>
    <w:rsid w:val="007B6998"/>
    <w:rsid w:val="008932E6"/>
    <w:rsid w:val="009200F6"/>
    <w:rsid w:val="009C4228"/>
    <w:rsid w:val="00A26107"/>
    <w:rsid w:val="00CA0C6B"/>
    <w:rsid w:val="00CC26FE"/>
    <w:rsid w:val="00CD45A8"/>
    <w:rsid w:val="00D7302F"/>
    <w:rsid w:val="00DD0A5D"/>
    <w:rsid w:val="00E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FE"/>
    <w:pPr>
      <w:ind w:left="720"/>
      <w:contextualSpacing/>
    </w:pPr>
  </w:style>
  <w:style w:type="table" w:styleId="a4">
    <w:name w:val="Table Grid"/>
    <w:basedOn w:val="a1"/>
    <w:uiPriority w:val="39"/>
    <w:rsid w:val="00CC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FE"/>
    <w:pPr>
      <w:ind w:left="720"/>
      <w:contextualSpacing/>
    </w:pPr>
  </w:style>
  <w:style w:type="table" w:styleId="a4">
    <w:name w:val="Table Grid"/>
    <w:basedOn w:val="a1"/>
    <w:uiPriority w:val="39"/>
    <w:rsid w:val="00CC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Оксана Сергеевна</dc:creator>
  <cp:keywords/>
  <dc:description/>
  <cp:lastModifiedBy>User</cp:lastModifiedBy>
  <cp:revision>7</cp:revision>
  <dcterms:created xsi:type="dcterms:W3CDTF">2020-02-28T03:49:00Z</dcterms:created>
  <dcterms:modified xsi:type="dcterms:W3CDTF">2020-12-09T14:44:00Z</dcterms:modified>
</cp:coreProperties>
</file>