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CA34D9" w:rsidRDefault="000C7513" w:rsidP="00383BE8">
      <w:pPr>
        <w:shd w:val="clear" w:color="auto" w:fill="FFFFFF"/>
        <w:spacing w:before="450" w:after="225" w:line="450" w:lineRule="atLeast"/>
        <w:jc w:val="center"/>
        <w:textAlignment w:val="baseline"/>
        <w:outlineLvl w:val="1"/>
        <w:rPr>
          <w:rFonts w:ascii="Arial" w:eastAsia="Times New Roman" w:hAnsi="Arial" w:cs="Arial"/>
          <w:b/>
          <w:i/>
          <w:color w:val="002060"/>
          <w:sz w:val="24"/>
          <w:szCs w:val="24"/>
          <w:u w:val="single"/>
          <w:lang w:eastAsia="ru-RU"/>
        </w:rPr>
      </w:pPr>
      <w:r w:rsidRPr="00CA34D9">
        <w:rPr>
          <w:rFonts w:ascii="Arial" w:eastAsia="Times New Roman" w:hAnsi="Arial" w:cs="Arial"/>
          <w:b/>
          <w:i/>
          <w:color w:val="002060"/>
          <w:sz w:val="24"/>
          <w:szCs w:val="24"/>
          <w:u w:val="single"/>
          <w:lang w:eastAsia="ru-RU"/>
        </w:rPr>
        <w:t>Как одевать ребенка в детский сад зимой</w:t>
      </w:r>
    </w:p>
    <w:p w:rsidR="000C7513" w:rsidRPr="00CA34D9" w:rsidRDefault="000C7513" w:rsidP="00383BE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Зимние вещи должны быть в первую очередь теплыми и качественными. Ребенку должно быть удобно и легко их снимать и одевать.</w:t>
      </w:r>
    </w:p>
    <w:p w:rsidR="000C7513" w:rsidRPr="00CA34D9" w:rsidRDefault="000C7513" w:rsidP="00383B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inherit" w:eastAsia="Times New Roman" w:hAnsi="inherit" w:cs="Arial"/>
          <w:color w:val="323232"/>
          <w:sz w:val="24"/>
          <w:szCs w:val="24"/>
          <w:lang w:eastAsia="ru-RU"/>
        </w:rPr>
      </w:pPr>
      <w:r w:rsidRPr="00CA34D9">
        <w:rPr>
          <w:rFonts w:ascii="inherit" w:eastAsia="Times New Roman" w:hAnsi="inherit" w:cs="Arial"/>
          <w:color w:val="323232"/>
          <w:sz w:val="24"/>
          <w:szCs w:val="24"/>
          <w:bdr w:val="none" w:sz="0" w:space="0" w:color="auto" w:frame="1"/>
          <w:lang w:eastAsia="ru-RU"/>
        </w:rPr>
        <w:t>Одежда.</w:t>
      </w:r>
    </w:p>
    <w:p w:rsidR="000C7513" w:rsidRPr="00CA34D9" w:rsidRDefault="000C7513" w:rsidP="000C75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При выборе зимней одежды для садика нужно обращать внимание не только на ее качество, но и удобство для малыша – сможет ли он самостоятельно одеться. Желательно, чтобы модель подразумевала наличие капюшона, который можно, например, отстегнуть при необходимости.</w:t>
      </w:r>
    </w:p>
    <w:p w:rsidR="000C7513" w:rsidRPr="00CA34D9" w:rsidRDefault="000C7513" w:rsidP="000C75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Теплый комбинезон – самая важная деталь зимнего гардероба. Выбирая, не забудьте проверить состав наполнителя, режим стирки и т. д. Материал должен быть немарким и быстро сохнуть. Для повседневной носки нужно делать акцент на практичность модели. </w:t>
      </w:r>
    </w:p>
    <w:p w:rsidR="000C7513" w:rsidRPr="00CA34D9" w:rsidRDefault="000C7513" w:rsidP="000C751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A34D9">
        <w:rPr>
          <w:rFonts w:ascii="Arial" w:eastAsia="Times New Roman" w:hAnsi="Arial" w:cs="Arial"/>
          <w:noProof/>
          <w:color w:val="323232"/>
          <w:sz w:val="24"/>
          <w:szCs w:val="24"/>
          <w:lang w:eastAsia="ru-RU"/>
        </w:rPr>
        <w:drawing>
          <wp:inline distT="0" distB="0" distL="0" distR="0" wp14:anchorId="39C55A47" wp14:editId="63252D89">
            <wp:extent cx="2494856" cy="1790700"/>
            <wp:effectExtent l="0" t="0" r="1270" b="0"/>
            <wp:docPr id="1" name="Рисунок 1" descr="Как одевать ребенка в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девать ребенка в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56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13" w:rsidRPr="00CA34D9" w:rsidRDefault="000C7513" w:rsidP="000C75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Под комбинезон желательно надевать вещи из </w:t>
      </w:r>
      <w:proofErr w:type="spellStart"/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флиса</w:t>
      </w:r>
      <w:proofErr w:type="spellEnd"/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– теплого и прочного материала. Свитера, блейзеры, водолазки, кардиганы и кофты – модельный ряд детской зимней одежды обширен. Подойдут изделия из трикотажа, нужно только следить, чтобы он не кололся и не раздражал нежную кожу малыша. Постарайтесь обойтись без сложных застежек. Оптимально использование молний, резинок или липучек.</w:t>
      </w:r>
    </w:p>
    <w:p w:rsidR="00383BE8" w:rsidRPr="00CA34D9" w:rsidRDefault="000C7513" w:rsidP="00CA34D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Под штаны одевают колготки или </w:t>
      </w:r>
      <w:proofErr w:type="spellStart"/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леггинсы</w:t>
      </w:r>
      <w:proofErr w:type="spellEnd"/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 На улицу – теплые носки. Все материалы для изготовления детской одежды должны быть из натуральных составляющих. Зимой ребенок может вспотеть, а использование синтетики часто приводит к раздражению кожи. Для игр и занятий в помещении можно использовать летний комплект одежды, если в здании соблюдается правильный температурный режим и отсутствуют сквозняки.</w:t>
      </w:r>
    </w:p>
    <w:p w:rsidR="000C7513" w:rsidRPr="00CA34D9" w:rsidRDefault="000C7513" w:rsidP="00383BE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23232"/>
          <w:sz w:val="24"/>
          <w:szCs w:val="24"/>
          <w:lang w:eastAsia="ru-RU"/>
        </w:rPr>
      </w:pPr>
      <w:r w:rsidRPr="00CA34D9">
        <w:rPr>
          <w:rFonts w:ascii="inherit" w:eastAsia="Times New Roman" w:hAnsi="inherit" w:cs="Arial"/>
          <w:color w:val="323232"/>
          <w:sz w:val="24"/>
          <w:szCs w:val="24"/>
          <w:bdr w:val="none" w:sz="0" w:space="0" w:color="auto" w:frame="1"/>
          <w:lang w:eastAsia="ru-RU"/>
        </w:rPr>
        <w:t>Обувь.</w:t>
      </w:r>
    </w:p>
    <w:p w:rsidR="000C7513" w:rsidRPr="00CA34D9" w:rsidRDefault="000C7513" w:rsidP="000C75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Теплые внутри и натуральные снаружи – такими должны быть идеальные зимние сапоги. Натуральная кожа – самый лучший выбор для детской зимней обуви. При носке ноги не потеют, не перегреваются и дышат. Выбирайте высокие модели и полусапожки, снег в них будет попадать значительно меньше, что позволит сохранить сухими ножки вашего малыша. Хорошим вариантом будут и болоньевые сапоги-</w:t>
      </w:r>
      <w:proofErr w:type="spellStart"/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дутики</w:t>
      </w:r>
      <w:proofErr w:type="spellEnd"/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на застежках «липучках».</w:t>
      </w:r>
    </w:p>
    <w:p w:rsidR="000C7513" w:rsidRPr="00CA34D9" w:rsidRDefault="000C7513" w:rsidP="000C75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При выборе обратите внимание на подъем и подошву модели. Сапоги должны быть удобными и по размеру, не скользить. Отлично, если вы приобретете ортопедическую обувь. Застежка «липучка» или молния – лучший выбор для детской зимней обуви.</w:t>
      </w:r>
    </w:p>
    <w:p w:rsidR="000C7513" w:rsidRPr="00CA34D9" w:rsidRDefault="000C7513" w:rsidP="000C751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A34D9">
        <w:rPr>
          <w:rFonts w:ascii="Arial" w:eastAsia="Times New Roman" w:hAnsi="Arial" w:cs="Arial"/>
          <w:noProof/>
          <w:color w:val="323232"/>
          <w:sz w:val="24"/>
          <w:szCs w:val="24"/>
          <w:lang w:eastAsia="ru-RU"/>
        </w:rPr>
        <w:drawing>
          <wp:inline distT="0" distB="0" distL="0" distR="0" wp14:anchorId="2450BD88" wp14:editId="4883DF4D">
            <wp:extent cx="1903747" cy="964565"/>
            <wp:effectExtent l="0" t="0" r="1270" b="6985"/>
            <wp:docPr id="2" name="Рисунок 2" descr="Как одевать ребенка в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одевать ребенка в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811" cy="96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13" w:rsidRPr="00CA34D9" w:rsidRDefault="000C7513" w:rsidP="000C75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Если зимой в группе в сандалиях ребенок замерзает, подойдут кеды на липучках или модели с эластичными резинками. Малыш сам справится с ними, готовясь ко сну или отправляясь на прогулку.</w:t>
      </w:r>
    </w:p>
    <w:p w:rsidR="000C7513" w:rsidRPr="00CA34D9" w:rsidRDefault="000C7513" w:rsidP="00383B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inherit" w:eastAsia="Times New Roman" w:hAnsi="inherit" w:cs="Arial"/>
          <w:color w:val="323232"/>
          <w:sz w:val="24"/>
          <w:szCs w:val="24"/>
          <w:lang w:eastAsia="ru-RU"/>
        </w:rPr>
      </w:pPr>
      <w:r w:rsidRPr="00CA34D9">
        <w:rPr>
          <w:rFonts w:ascii="inherit" w:eastAsia="Times New Roman" w:hAnsi="inherit" w:cs="Arial"/>
          <w:color w:val="323232"/>
          <w:sz w:val="24"/>
          <w:szCs w:val="24"/>
          <w:bdr w:val="none" w:sz="0" w:space="0" w:color="auto" w:frame="1"/>
          <w:lang w:eastAsia="ru-RU"/>
        </w:rPr>
        <w:t>Аксессуары.</w:t>
      </w:r>
    </w:p>
    <w:p w:rsidR="000C7513" w:rsidRPr="00CA34D9" w:rsidRDefault="000C7513" w:rsidP="000C75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Текстильная индустрия детской одежды предлагает широкое разнообразие моделей зимних аксессуаров. Шапки и шарфы должны быть изготовлены из теплых натуральных материалов. Есть меховые образцы и на </w:t>
      </w:r>
      <w:proofErr w:type="spellStart"/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флисовой</w:t>
      </w:r>
      <w:proofErr w:type="spellEnd"/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подкладке. Как раз при выборе аксессуаров можно не ограничиваться только критериями удобства и качества, а порадовать малыша стильным и необычным декором. Удобно использовать шапки-шлемы, они плотно прилегают к голове, а также защищают шею вашего ребенка.</w:t>
      </w:r>
    </w:p>
    <w:p w:rsidR="000C7513" w:rsidRPr="00CA34D9" w:rsidRDefault="000C7513" w:rsidP="000C751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A34D9">
        <w:rPr>
          <w:rFonts w:ascii="Arial" w:eastAsia="Times New Roman" w:hAnsi="Arial" w:cs="Arial"/>
          <w:noProof/>
          <w:color w:val="323232"/>
          <w:sz w:val="24"/>
          <w:szCs w:val="24"/>
          <w:lang w:eastAsia="ru-RU"/>
        </w:rPr>
        <w:drawing>
          <wp:inline distT="0" distB="0" distL="0" distR="0" wp14:anchorId="061A5F19" wp14:editId="3CBEF88E">
            <wp:extent cx="2045793" cy="1138527"/>
            <wp:effectExtent l="0" t="0" r="0" b="5080"/>
            <wp:docPr id="3" name="Рисунок 3" descr="Как одевать ребенка в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одевать ребенка в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39" cy="114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13" w:rsidRPr="00CA34D9" w:rsidRDefault="000C7513" w:rsidP="000C75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A34D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Одежда, защищающая руки и горло малыша – важный элемент в детском зимнем гардеробе. Купите перчатки с болоньевым верхним слоем, чтобы ручки не намокали на прогулке. В шкафчике всегда должен лежать запасной комплект перчаток, варежек и шарфа. Эти вещи часто теряются, поэтому в шкафчике всегда должны быть запасные.</w:t>
      </w:r>
    </w:p>
    <w:p w:rsidR="00D023EB" w:rsidRPr="00CA34D9" w:rsidRDefault="00CA34D9" w:rsidP="00CA34D9">
      <w:pPr>
        <w:jc w:val="right"/>
        <w:rPr>
          <w:b/>
        </w:rPr>
      </w:pPr>
      <w:r w:rsidRPr="00CA34D9">
        <w:rPr>
          <w:b/>
        </w:rPr>
        <w:t xml:space="preserve"> Материал подготовила:</w:t>
      </w:r>
    </w:p>
    <w:p w:rsidR="00CA34D9" w:rsidRPr="00CA34D9" w:rsidRDefault="00CA34D9" w:rsidP="00CA34D9">
      <w:pPr>
        <w:jc w:val="right"/>
        <w:rPr>
          <w:b/>
        </w:rPr>
      </w:pPr>
      <w:r w:rsidRPr="00CA34D9">
        <w:rPr>
          <w:b/>
        </w:rPr>
        <w:t xml:space="preserve">медицинская сестра </w:t>
      </w:r>
    </w:p>
    <w:p w:rsidR="00CA34D9" w:rsidRPr="00CA34D9" w:rsidRDefault="00CA34D9" w:rsidP="00CA34D9">
      <w:pPr>
        <w:jc w:val="right"/>
        <w:rPr>
          <w:b/>
        </w:rPr>
      </w:pPr>
      <w:r w:rsidRPr="00CA34D9">
        <w:rPr>
          <w:b/>
        </w:rPr>
        <w:t>МАДОУ «</w:t>
      </w:r>
      <w:proofErr w:type="spellStart"/>
      <w:r w:rsidRPr="00CA34D9">
        <w:rPr>
          <w:b/>
        </w:rPr>
        <w:t>Нижнетавдинский</w:t>
      </w:r>
      <w:proofErr w:type="spellEnd"/>
      <w:r w:rsidRPr="00CA34D9">
        <w:rPr>
          <w:b/>
        </w:rPr>
        <w:t xml:space="preserve"> детский сад «Колосок», корпус № 4</w:t>
      </w:r>
    </w:p>
    <w:p w:rsidR="00CA34D9" w:rsidRPr="00CA34D9" w:rsidRDefault="00CA34D9" w:rsidP="00CA34D9">
      <w:pPr>
        <w:jc w:val="right"/>
        <w:rPr>
          <w:b/>
        </w:rPr>
      </w:pPr>
      <w:bookmarkStart w:id="0" w:name="_GoBack"/>
      <w:bookmarkEnd w:id="0"/>
      <w:proofErr w:type="spellStart"/>
      <w:r w:rsidRPr="00CA34D9">
        <w:rPr>
          <w:b/>
        </w:rPr>
        <w:t>Метликина</w:t>
      </w:r>
      <w:proofErr w:type="spellEnd"/>
      <w:r w:rsidRPr="00CA34D9">
        <w:rPr>
          <w:b/>
        </w:rPr>
        <w:t xml:space="preserve"> Наталья Васильевна</w:t>
      </w:r>
    </w:p>
    <w:sectPr w:rsidR="00CA34D9" w:rsidRPr="00CA34D9" w:rsidSect="00383BE8">
      <w:pgSz w:w="11906" w:h="16838"/>
      <w:pgMar w:top="426" w:right="850" w:bottom="1134" w:left="1701" w:header="708" w:footer="708" w:gutter="0"/>
      <w:pgBorders w:offsetFrom="page">
        <w:top w:val="flowersDaisies" w:sz="10" w:space="24" w:color="002060"/>
        <w:left w:val="flowersDaisies" w:sz="10" w:space="24" w:color="002060"/>
        <w:bottom w:val="flowersDaisies" w:sz="10" w:space="24" w:color="002060"/>
        <w:right w:val="flowersDaisies" w:sz="1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613"/>
    <w:multiLevelType w:val="multilevel"/>
    <w:tmpl w:val="20C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C6DBF"/>
    <w:multiLevelType w:val="multilevel"/>
    <w:tmpl w:val="236A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33CEA"/>
    <w:multiLevelType w:val="multilevel"/>
    <w:tmpl w:val="25F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85"/>
    <w:rsid w:val="000C7513"/>
    <w:rsid w:val="00371985"/>
    <w:rsid w:val="00383BE8"/>
    <w:rsid w:val="00CA34D9"/>
    <w:rsid w:val="00D0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2018-11-09T05:13:00Z</dcterms:created>
  <dcterms:modified xsi:type="dcterms:W3CDTF">2018-11-09T06:24:00Z</dcterms:modified>
</cp:coreProperties>
</file>