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5E" w:rsidRPr="0096285E" w:rsidRDefault="0096285E" w:rsidP="009628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  <w:u w:val="single"/>
        </w:rPr>
      </w:pPr>
      <w:r w:rsidRPr="0096285E"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  <w:u w:val="single"/>
        </w:rPr>
        <w:t>Когда начинать учить английский язык?</w:t>
      </w:r>
    </w:p>
    <w:p w:rsidR="00A301F4" w:rsidRDefault="00A301F4" w:rsidP="00CE72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1F4">
        <w:rPr>
          <w:rFonts w:ascii="Times New Roman" w:hAnsi="Times New Roman"/>
          <w:sz w:val="28"/>
          <w:szCs w:val="28"/>
        </w:rPr>
        <w:t>В современных условиях</w:t>
      </w:r>
      <w:r>
        <w:rPr>
          <w:rFonts w:ascii="Times New Roman" w:hAnsi="Times New Roman"/>
          <w:sz w:val="28"/>
          <w:szCs w:val="28"/>
        </w:rPr>
        <w:t xml:space="preserve"> выросла значимость изучения английского языка. Сейчас изучение английского языка в школе начинается уже во </w:t>
      </w:r>
      <w:r w:rsidRPr="00A30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 классе. Такое раннее обучение очень пугает многих родителей и даже учителей. Новые учебники ставят высокие требования для 7-8 летних детей.</w:t>
      </w:r>
    </w:p>
    <w:p w:rsidR="00A301F4" w:rsidRDefault="00A301F4" w:rsidP="00CE72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 время знание английского языка – уже не прихоть или хобби, а зачастую – необходимость. И закладывать почву будущего знания языком следует как можно раньше, используя колоссальную способность дошкольников к изучению иностранных языков. Изучение иностранного языка в дошкольном возрасте способствует формированию всесторонне развитой личности, расширяет  коммуникативные возможности детей и обеспечивает должное усвоение ими иностранного языка в школе.</w:t>
      </w:r>
    </w:p>
    <w:p w:rsidR="00A301F4" w:rsidRDefault="00A301F4" w:rsidP="00CE72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Почти все исследователи </w:t>
      </w:r>
      <w:r w:rsidR="00C543AC">
        <w:rPr>
          <w:rFonts w:ascii="Times New Roman" w:hAnsi="Times New Roman"/>
          <w:sz w:val="28"/>
          <w:szCs w:val="28"/>
        </w:rPr>
        <w:t>пришли к согласию в том, что организованное педагогическое влияние на ребёнка в период его оптимального речевого развития, то есть в дошкольном возрасте, даёт возможность быстро и легко овладеть разговорную форму иностранного языка.</w:t>
      </w:r>
    </w:p>
    <w:p w:rsidR="00C543AC" w:rsidRDefault="00202AC1" w:rsidP="00CE72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</w:t>
      </w:r>
      <w:r w:rsidR="0016612E">
        <w:rPr>
          <w:rFonts w:ascii="Times New Roman" w:hAnsi="Times New Roman"/>
          <w:sz w:val="28"/>
          <w:szCs w:val="28"/>
        </w:rPr>
        <w:t xml:space="preserve"> учёные (А Гвоздев, Н. Имедадзе</w:t>
      </w:r>
      <w:r>
        <w:rPr>
          <w:rFonts w:ascii="Times New Roman" w:hAnsi="Times New Roman"/>
          <w:sz w:val="28"/>
          <w:szCs w:val="28"/>
        </w:rPr>
        <w:t>, В. Штерн и др.) считают наиболее благоприятным ранний возраст (до трёх лет), аргументируя свою позицию тем, что дети этого возраста «схватывают на лету»  слова родного языка и иностранного языков.</w:t>
      </w:r>
    </w:p>
    <w:p w:rsidR="00202AC1" w:rsidRDefault="00202AC1" w:rsidP="00CE72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большинство учёных все-таки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96285E">
        <w:rPr>
          <w:rFonts w:ascii="Times New Roman" w:hAnsi="Times New Roman"/>
          <w:sz w:val="28"/>
          <w:szCs w:val="28"/>
        </w:rPr>
        <w:t>верены</w:t>
      </w:r>
      <w:proofErr w:type="gramEnd"/>
      <w:r>
        <w:rPr>
          <w:rFonts w:ascii="Times New Roman" w:hAnsi="Times New Roman"/>
          <w:sz w:val="28"/>
          <w:szCs w:val="28"/>
        </w:rPr>
        <w:t xml:space="preserve">, что начинать </w:t>
      </w:r>
      <w:r w:rsidR="007B6199">
        <w:rPr>
          <w:rFonts w:ascii="Times New Roman" w:hAnsi="Times New Roman"/>
          <w:sz w:val="28"/>
          <w:szCs w:val="28"/>
        </w:rPr>
        <w:t>учить ребёнка иностранному языку следует приблизительно с 4-6 лет, когда у ребёнка формируется достаточный словарный запас родного языка (У. Ванрайх, Г. Палмер, В. Пенфильд, Е. Тихеева, К. Ушинский и др.)</w:t>
      </w:r>
    </w:p>
    <w:p w:rsidR="007B6199" w:rsidRDefault="007B6199" w:rsidP="00CE72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Психофизиологические и нейрофизиологические исследования,  как отечественных (Л. Выгодский, А.  Леонтьев и др.), так и зарубежных (М. Браун, В. Пенфильд, Л.  Робертс, В. Сингер и др.) показывают: на пятом году </w:t>
      </w:r>
      <w:r>
        <w:rPr>
          <w:rFonts w:ascii="Times New Roman" w:hAnsi="Times New Roman"/>
          <w:sz w:val="28"/>
          <w:szCs w:val="28"/>
        </w:rPr>
        <w:lastRenderedPageBreak/>
        <w:t>жизни у ребёнка практически заверша</w:t>
      </w:r>
      <w:r w:rsidR="00EA4B5D">
        <w:rPr>
          <w:rFonts w:ascii="Times New Roman" w:hAnsi="Times New Roman"/>
          <w:sz w:val="28"/>
          <w:szCs w:val="28"/>
        </w:rPr>
        <w:t>ется нейр</w:t>
      </w:r>
      <w:r w:rsidR="0016612E">
        <w:rPr>
          <w:rFonts w:ascii="Times New Roman" w:hAnsi="Times New Roman"/>
          <w:sz w:val="28"/>
          <w:szCs w:val="28"/>
        </w:rPr>
        <w:t>офизиологическое дозревание мозг</w:t>
      </w:r>
      <w:r w:rsidR="00EA4B5D">
        <w:rPr>
          <w:rFonts w:ascii="Times New Roman" w:hAnsi="Times New Roman"/>
          <w:sz w:val="28"/>
          <w:szCs w:val="28"/>
        </w:rPr>
        <w:t>а, что является предпосылкой интенсивного развития познавательных процессов и речевых способностей.</w:t>
      </w:r>
    </w:p>
    <w:p w:rsidR="007D2A37" w:rsidRPr="0096285E" w:rsidRDefault="007D2A37" w:rsidP="00CE723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 w:rsidRPr="0096285E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  <w:shd w:val="clear" w:color="auto" w:fill="FFFFFF"/>
        </w:rPr>
        <w:t>Предпосылки успешного овладения иностранным языком</w:t>
      </w:r>
    </w:p>
    <w:p w:rsidR="007D2A37" w:rsidRDefault="007D2A37" w:rsidP="00CE72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Иностранному языку можно обучать детей и в семье, и в образовательном учреждении. При этом следует брат во внимание такую обязательную предпосылку: только тогда, когда процесс обучения строится на научно обоснованных подходах, он способствует своевременной социализации личности ребёнка, формировании. Её личностной культуре (Через знакомство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языком и культурой другого народа), развитию познавательных психических процессов (мышление, память, внимание, воображения, ощущения, восприятия).</w:t>
      </w:r>
    </w:p>
    <w:p w:rsidR="007D2A37" w:rsidRDefault="005C6E80" w:rsidP="00CE72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Специфика овладения дошкольником иностранного языка тесно связана с непосредственностью его восприятия, открытостью к общению, </w:t>
      </w:r>
      <w:r w:rsidRPr="005C6E80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определенной спонтанностью в освоении нового знания.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Известно: возраст от рождения до 6 (7) лет является оптимальным периодом для речевого развития личности, которая растёт и развивается. Многочисленные исследования психологов, лингвистов и педагогов показывают, что в этом возрасте дети начинают говорить почти без проблем. Это касается как родного языка, так и не родного (другого) языка.</w:t>
      </w:r>
    </w:p>
    <w:p w:rsidR="005C6E80" w:rsidRPr="00A301F4" w:rsidRDefault="005C6E80" w:rsidP="00CE72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Залогом успешного овладения детьми иностранного языка является учёт педагогами в образовательной деятельности с ними анатомических</w:t>
      </w:r>
      <w:r w:rsidR="002C1E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физиологических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C1EFC">
        <w:rPr>
          <w:rFonts w:ascii="Times New Roman" w:hAnsi="Times New Roman"/>
          <w:sz w:val="28"/>
          <w:szCs w:val="28"/>
        </w:rPr>
        <w:t>,</w:t>
      </w:r>
      <w:proofErr w:type="gramEnd"/>
      <w:r w:rsidR="002C1EFC">
        <w:rPr>
          <w:rFonts w:ascii="Times New Roman" w:hAnsi="Times New Roman"/>
          <w:sz w:val="28"/>
          <w:szCs w:val="28"/>
        </w:rPr>
        <w:t xml:space="preserve"> психических особенностей детей. Без этого не возможно правильно определить наиболее оптимальное врем</w:t>
      </w:r>
      <w:r w:rsidR="0016612E">
        <w:rPr>
          <w:rFonts w:ascii="Times New Roman" w:hAnsi="Times New Roman"/>
          <w:sz w:val="28"/>
          <w:szCs w:val="28"/>
        </w:rPr>
        <w:t>я, когда следует начинать знако</w:t>
      </w:r>
      <w:r w:rsidR="002C1EFC">
        <w:rPr>
          <w:rFonts w:ascii="Times New Roman" w:hAnsi="Times New Roman"/>
          <w:sz w:val="28"/>
          <w:szCs w:val="28"/>
        </w:rPr>
        <w:t>мить детей с другим языком, выбрать наиболее рациональные формы, методы, приёмы и способы обучений, дозировку материала.</w:t>
      </w:r>
    </w:p>
    <w:p w:rsidR="00B21651" w:rsidRDefault="002C1EFC" w:rsidP="009628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EFC">
        <w:rPr>
          <w:rFonts w:ascii="Times New Roman" w:eastAsia="Times New Roman" w:hAnsi="Times New Roman" w:cs="Times New Roman"/>
          <w:sz w:val="28"/>
          <w:szCs w:val="28"/>
        </w:rPr>
        <w:t>Поскольку речевой аппа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 у дошкольников очень гибкий, они легко имитируют звуки и звукосочетания родного и не родного языков.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дальнейшем правильное произношение закрепляется и сохраняется на всю жизнь. К тому же дети крайне чувствительны к произношению, поскольку  особенно восприимчивы к фонетике и интонации речи. Некоторые речевые примеры сохраняются в их памяти в виде звуковых комплексов, вспоминая которые  в тех или иных ситуациях, дети руководствуются </w:t>
      </w:r>
      <w:r w:rsidRPr="00B21651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преимущественно</w:t>
      </w:r>
      <w:r w:rsidR="00B21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собственными </w:t>
      </w:r>
      <w:r w:rsidR="00B21651" w:rsidRPr="00B21651">
        <w:rPr>
          <w:rFonts w:ascii="Times New Roman" w:hAnsi="Times New Roman" w:cs="Times New Roman"/>
          <w:sz w:val="28"/>
          <w:szCs w:val="28"/>
          <w:shd w:val="clear" w:color="auto" w:fill="FFFFFF"/>
        </w:rPr>
        <w:t>слуховыми представлениями</w:t>
      </w:r>
      <w:r w:rsidR="00B21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этом иностранные речевые образцы воспринимаются ими </w:t>
      </w:r>
      <w:r w:rsidR="00B21651" w:rsidRPr="00B2165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 от звуковых комплексов родного языка.</w:t>
      </w:r>
      <w:r w:rsidR="00B21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Дошкольники не путают и смешивают родной язык </w:t>
      </w:r>
      <w:proofErr w:type="gramStart"/>
      <w:r w:rsidR="00B216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B21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  и всегда осознают, на каком языке они говорят. А вот уже в более позднем возрасте (школьном), они немного теряют предыдущую способность легко и точно  воспроизводить звуки иностранного языка. И даже тогда, когда оказываются в иностранной среде и досконально овладели чужим языком - </w:t>
      </w:r>
      <w:r w:rsidR="00CC33C1" w:rsidRPr="00CC33C1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лексическим составом и грамматическим строем, в их произношении сохраняется акцент родного языка</w:t>
      </w:r>
      <w:r w:rsidR="00CC33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33C1" w:rsidRPr="0016612E" w:rsidRDefault="00CC33C1" w:rsidP="00B216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почему очень важно, чтобы формирование навыков правильно</w:t>
      </w:r>
      <w:r w:rsidR="0016612E">
        <w:rPr>
          <w:rFonts w:ascii="Times New Roman" w:hAnsi="Times New Roman" w:cs="Times New Roman"/>
          <w:sz w:val="28"/>
          <w:szCs w:val="28"/>
          <w:shd w:val="clear" w:color="auto" w:fill="FFFFFF"/>
        </w:rPr>
        <w:t>го звукопроизношения начиналось с дошкольного возраста, а сами педагоги, которые обучают детей иностранному языку, свободно владели разговорной речью и имели  бе</w:t>
      </w:r>
      <w:r w:rsidR="0016612E" w:rsidRPr="0016612E">
        <w:rPr>
          <w:rFonts w:ascii="Times New Roman" w:hAnsi="Times New Roman" w:cs="Times New Roman"/>
          <w:sz w:val="28"/>
          <w:szCs w:val="28"/>
          <w:shd w:val="clear" w:color="auto" w:fill="FFFFFF"/>
        </w:rPr>
        <w:t>зупречное произношение</w:t>
      </w:r>
      <w:r w:rsidR="0016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сделает невозможным привыкание детей к неправильному произношению звуков, слов, фраз иностранного языка, </w:t>
      </w:r>
      <w:r w:rsidR="0016612E" w:rsidRPr="0016612E">
        <w:rPr>
          <w:rFonts w:ascii="Times New Roman" w:hAnsi="Times New Roman" w:cs="Times New Roman"/>
          <w:sz w:val="28"/>
          <w:szCs w:val="28"/>
          <w:shd w:val="clear" w:color="auto" w:fill="FFFFFF"/>
        </w:rPr>
        <w:t>убережет взрослых от необходимости впоследствии переучивать, исправлять ребёнка.</w:t>
      </w:r>
    </w:p>
    <w:p w:rsidR="002C1EFC" w:rsidRDefault="002C1EFC" w:rsidP="007D2A3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5E" w:rsidRDefault="0096285E" w:rsidP="007D2A3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5E" w:rsidRDefault="0096285E" w:rsidP="007D2A3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5E" w:rsidRDefault="0096285E" w:rsidP="007D2A3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A3C" w:rsidRPr="0096285E" w:rsidRDefault="0096285E" w:rsidP="009628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Подготовила: воспитатель Демидова Дарья Владимировна</w:t>
      </w:r>
    </w:p>
    <w:sectPr w:rsidR="00296A3C" w:rsidRPr="0096285E" w:rsidSect="00BC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E7237"/>
    <w:rsid w:val="0016612E"/>
    <w:rsid w:val="001975D3"/>
    <w:rsid w:val="00202AC1"/>
    <w:rsid w:val="00296A3C"/>
    <w:rsid w:val="002C1EFC"/>
    <w:rsid w:val="005C6E80"/>
    <w:rsid w:val="007B6199"/>
    <w:rsid w:val="007D2A37"/>
    <w:rsid w:val="0096285E"/>
    <w:rsid w:val="00A301F4"/>
    <w:rsid w:val="00B21651"/>
    <w:rsid w:val="00BC374A"/>
    <w:rsid w:val="00C543AC"/>
    <w:rsid w:val="00CC33C1"/>
    <w:rsid w:val="00CE7237"/>
    <w:rsid w:val="00EA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2015-12-10T17:12:00Z</dcterms:created>
  <dcterms:modified xsi:type="dcterms:W3CDTF">2015-12-12T11:00:00Z</dcterms:modified>
</cp:coreProperties>
</file>