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786"/>
      </w:tblGrid>
      <w:tr w:rsidR="00565CC3" w14:paraId="6E12AE87" w14:textId="77777777" w:rsidTr="006B576D">
        <w:tc>
          <w:tcPr>
            <w:tcW w:w="6062" w:type="dxa"/>
            <w:hideMark/>
          </w:tcPr>
          <w:p w14:paraId="0E597546" w14:textId="781D5501" w:rsidR="00565CC3" w:rsidRDefault="00565C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c>
          <w:tcPr>
            <w:tcW w:w="4786" w:type="dxa"/>
            <w:hideMark/>
          </w:tcPr>
          <w:p w14:paraId="18F4AD43" w14:textId="77777777" w:rsidR="00565CC3" w:rsidRDefault="00565CC3">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УТВЕРЖДЕНО</w:t>
            </w:r>
          </w:p>
          <w:p w14:paraId="7DA7AAF8" w14:textId="77777777" w:rsidR="00565CC3" w:rsidRDefault="00565C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Приказом директора </w:t>
            </w:r>
          </w:p>
          <w:p w14:paraId="2456DED0" w14:textId="77777777" w:rsidR="00565CC3" w:rsidRDefault="00565C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МАДОУ «</w:t>
            </w:r>
            <w:proofErr w:type="spellStart"/>
            <w:r>
              <w:rPr>
                <w:rFonts w:ascii="Times New Roman" w:hAnsi="Times New Roman" w:cs="Times New Roman"/>
                <w:color w:val="000000" w:themeColor="text1"/>
                <w:sz w:val="28"/>
                <w:szCs w:val="28"/>
              </w:rPr>
              <w:t>Нижнетавдинский</w:t>
            </w:r>
            <w:proofErr w:type="spellEnd"/>
          </w:p>
          <w:p w14:paraId="33AE88A3" w14:textId="77777777" w:rsidR="00565CC3" w:rsidRDefault="00565C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детский сад «Колосок»</w:t>
            </w:r>
          </w:p>
          <w:p w14:paraId="49BC9C19" w14:textId="77777777" w:rsidR="00565CC3" w:rsidRDefault="00565CC3">
            <w:pP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Е.Л.Нефёдовой</w:t>
            </w:r>
            <w:proofErr w:type="spellEnd"/>
          </w:p>
          <w:p w14:paraId="63BD3E7A" w14:textId="53FE4D74" w:rsidR="00565CC3" w:rsidRDefault="00FC723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31</w:t>
            </w:r>
            <w:bookmarkStart w:id="0" w:name="_GoBack"/>
            <w:bookmarkEnd w:id="0"/>
            <w:r w:rsidR="00DC1665">
              <w:rPr>
                <w:rFonts w:ascii="Times New Roman" w:hAnsi="Times New Roman" w:cs="Times New Roman"/>
                <w:color w:val="000000" w:themeColor="text1"/>
                <w:sz w:val="28"/>
                <w:szCs w:val="28"/>
              </w:rPr>
              <w:t>.08.2023г № 141</w:t>
            </w:r>
          </w:p>
        </w:tc>
      </w:tr>
    </w:tbl>
    <w:p w14:paraId="5DBE5392" w14:textId="77777777" w:rsidR="00565CC3" w:rsidRDefault="00565CC3" w:rsidP="00565CC3">
      <w:pPr>
        <w:rPr>
          <w:rFonts w:ascii="Times New Roman" w:hAnsi="Times New Roman" w:cs="Times New Roman"/>
          <w:sz w:val="28"/>
          <w:szCs w:val="28"/>
        </w:rPr>
      </w:pPr>
    </w:p>
    <w:p w14:paraId="699902D8" w14:textId="77777777" w:rsidR="00565CC3" w:rsidRDefault="00565CC3" w:rsidP="00565CC3">
      <w:pPr>
        <w:rPr>
          <w:rFonts w:ascii="Times New Roman" w:hAnsi="Times New Roman" w:cs="Times New Roman"/>
          <w:sz w:val="28"/>
          <w:szCs w:val="28"/>
        </w:rPr>
      </w:pPr>
    </w:p>
    <w:p w14:paraId="2E0F0D82" w14:textId="77777777" w:rsidR="00565CC3" w:rsidRDefault="00565CC3" w:rsidP="00565CC3">
      <w:pPr>
        <w:rPr>
          <w:rFonts w:ascii="Times New Roman" w:hAnsi="Times New Roman" w:cs="Times New Roman"/>
          <w:sz w:val="28"/>
          <w:szCs w:val="28"/>
        </w:rPr>
      </w:pPr>
    </w:p>
    <w:p w14:paraId="1286036E" w14:textId="77777777" w:rsidR="00565CC3" w:rsidRDefault="00565CC3" w:rsidP="00565CC3">
      <w:pPr>
        <w:rPr>
          <w:rFonts w:ascii="Times New Roman" w:hAnsi="Times New Roman" w:cs="Times New Roman"/>
          <w:sz w:val="28"/>
          <w:szCs w:val="28"/>
        </w:rPr>
      </w:pPr>
    </w:p>
    <w:p w14:paraId="3A3E4636" w14:textId="77777777" w:rsidR="00565CC3" w:rsidRDefault="00565CC3" w:rsidP="00565CC3">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 РАБОЧАЯ ПРОГРАММА</w:t>
      </w:r>
    </w:p>
    <w:p w14:paraId="021868C0" w14:textId="77777777" w:rsidR="00565CC3" w:rsidRDefault="00565CC3" w:rsidP="00565CC3">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ГРУППЫ РАННЕГО ВОЗРАСТА</w:t>
      </w:r>
    </w:p>
    <w:p w14:paraId="7D774D23" w14:textId="3C1BBCF7" w:rsidR="00565CC3" w:rsidRDefault="00565CC3" w:rsidP="00565CC3">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«ТОПОТУШКИ»</w:t>
      </w:r>
    </w:p>
    <w:p w14:paraId="2DA07108" w14:textId="77777777" w:rsidR="00565CC3" w:rsidRDefault="00565CC3" w:rsidP="00565CC3">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МАДОУ «</w:t>
      </w:r>
      <w:proofErr w:type="spellStart"/>
      <w:r>
        <w:rPr>
          <w:rFonts w:ascii="Times New Roman" w:hAnsi="Times New Roman" w:cs="Times New Roman"/>
          <w:sz w:val="32"/>
          <w:szCs w:val="32"/>
        </w:rPr>
        <w:t>Нижнетавдинский</w:t>
      </w:r>
      <w:proofErr w:type="spellEnd"/>
      <w:r>
        <w:rPr>
          <w:rFonts w:ascii="Times New Roman" w:hAnsi="Times New Roman" w:cs="Times New Roman"/>
          <w:sz w:val="32"/>
          <w:szCs w:val="32"/>
        </w:rPr>
        <w:t xml:space="preserve"> детский сад «Колосок»</w:t>
      </w:r>
    </w:p>
    <w:p w14:paraId="7F1D1A44" w14:textId="77777777" w:rsidR="00565CC3" w:rsidRDefault="00565CC3" w:rsidP="00565CC3">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на 2023-2024 учебный год</w:t>
      </w:r>
    </w:p>
    <w:p w14:paraId="1A85A528" w14:textId="77777777" w:rsidR="00565CC3" w:rsidRDefault="00565CC3" w:rsidP="00565CC3">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141DAC27" w14:textId="77777777" w:rsidR="00565CC3" w:rsidRDefault="00565CC3" w:rsidP="00565CC3">
      <w:pPr>
        <w:rPr>
          <w:rFonts w:ascii="Times New Roman" w:hAnsi="Times New Roman" w:cs="Times New Roman"/>
          <w:sz w:val="28"/>
          <w:szCs w:val="28"/>
        </w:rPr>
      </w:pPr>
    </w:p>
    <w:p w14:paraId="5162059F" w14:textId="77777777" w:rsidR="00565CC3" w:rsidRDefault="00565CC3" w:rsidP="00565CC3">
      <w:pPr>
        <w:rPr>
          <w:rFonts w:ascii="Times New Roman" w:hAnsi="Times New Roman" w:cs="Times New Roman"/>
          <w:sz w:val="28"/>
          <w:szCs w:val="28"/>
        </w:rPr>
      </w:pPr>
    </w:p>
    <w:p w14:paraId="387E7A1B" w14:textId="77777777" w:rsidR="00565CC3" w:rsidRDefault="00565CC3" w:rsidP="00565CC3">
      <w:pPr>
        <w:rPr>
          <w:rFonts w:ascii="Times New Roman" w:hAnsi="Times New Roman" w:cs="Times New Roman"/>
          <w:sz w:val="28"/>
          <w:szCs w:val="28"/>
        </w:rPr>
      </w:pPr>
    </w:p>
    <w:p w14:paraId="671F3360" w14:textId="77777777" w:rsidR="00565CC3" w:rsidRDefault="00565CC3" w:rsidP="00565CC3">
      <w:pPr>
        <w:rPr>
          <w:rFonts w:ascii="Times New Roman" w:hAnsi="Times New Roman" w:cs="Times New Roman"/>
          <w:sz w:val="28"/>
          <w:szCs w:val="28"/>
        </w:rPr>
      </w:pPr>
    </w:p>
    <w:p w14:paraId="3302D459" w14:textId="77777777" w:rsidR="00565CC3" w:rsidRDefault="00565CC3" w:rsidP="00565CC3">
      <w:pPr>
        <w:rPr>
          <w:rFonts w:ascii="Times New Roman" w:hAnsi="Times New Roman" w:cs="Times New Roman"/>
          <w:sz w:val="28"/>
          <w:szCs w:val="28"/>
        </w:rPr>
      </w:pPr>
    </w:p>
    <w:p w14:paraId="0E993872" w14:textId="77777777" w:rsidR="00565CC3" w:rsidRDefault="00565CC3" w:rsidP="00565CC3">
      <w:pPr>
        <w:rPr>
          <w:rFonts w:ascii="Times New Roman" w:hAnsi="Times New Roman" w:cs="Times New Roman"/>
          <w:sz w:val="28"/>
          <w:szCs w:val="28"/>
        </w:rPr>
      </w:pPr>
    </w:p>
    <w:p w14:paraId="27172649" w14:textId="77777777" w:rsidR="00565CC3" w:rsidRDefault="00565CC3" w:rsidP="00565CC3">
      <w:pPr>
        <w:spacing w:after="0"/>
        <w:jc w:val="right"/>
        <w:rPr>
          <w:rFonts w:ascii="Times New Roman" w:hAnsi="Times New Roman" w:cs="Times New Roman"/>
          <w:sz w:val="28"/>
          <w:szCs w:val="28"/>
        </w:rPr>
      </w:pPr>
      <w:r>
        <w:rPr>
          <w:rFonts w:ascii="Times New Roman" w:hAnsi="Times New Roman" w:cs="Times New Roman"/>
          <w:b/>
          <w:sz w:val="28"/>
          <w:szCs w:val="28"/>
        </w:rPr>
        <w:t>Программа составлена</w:t>
      </w:r>
      <w:r>
        <w:rPr>
          <w:rFonts w:ascii="Times New Roman" w:hAnsi="Times New Roman" w:cs="Times New Roman"/>
          <w:sz w:val="28"/>
          <w:szCs w:val="28"/>
        </w:rPr>
        <w:t>:</w:t>
      </w:r>
    </w:p>
    <w:p w14:paraId="3E249330" w14:textId="51E132C4" w:rsidR="00565CC3" w:rsidRDefault="006B576D" w:rsidP="00565CC3">
      <w:pPr>
        <w:spacing w:after="0"/>
        <w:jc w:val="right"/>
        <w:rPr>
          <w:rFonts w:ascii="Times New Roman" w:hAnsi="Times New Roman" w:cs="Times New Roman"/>
          <w:sz w:val="28"/>
          <w:szCs w:val="28"/>
        </w:rPr>
      </w:pPr>
      <w:r>
        <w:rPr>
          <w:rFonts w:ascii="Times New Roman" w:hAnsi="Times New Roman" w:cs="Times New Roman"/>
          <w:sz w:val="28"/>
          <w:szCs w:val="28"/>
        </w:rPr>
        <w:t>Воспитателем высшей категории</w:t>
      </w:r>
    </w:p>
    <w:p w14:paraId="242E7768" w14:textId="4B3597F6" w:rsidR="00565CC3" w:rsidRDefault="00DC4956" w:rsidP="00565CC3">
      <w:pPr>
        <w:spacing w:after="0"/>
        <w:jc w:val="right"/>
        <w:rPr>
          <w:rFonts w:ascii="Times New Roman" w:hAnsi="Times New Roman" w:cs="Times New Roman"/>
          <w:sz w:val="28"/>
          <w:szCs w:val="28"/>
        </w:rPr>
      </w:pPr>
      <w:r>
        <w:rPr>
          <w:rFonts w:ascii="Times New Roman" w:hAnsi="Times New Roman" w:cs="Times New Roman"/>
          <w:sz w:val="28"/>
          <w:szCs w:val="28"/>
        </w:rPr>
        <w:t>Акимовой В.А.</w:t>
      </w:r>
    </w:p>
    <w:p w14:paraId="25A7A959" w14:textId="77777777" w:rsidR="00565CC3" w:rsidRDefault="00565CC3" w:rsidP="00565CC3">
      <w:pPr>
        <w:spacing w:after="0"/>
        <w:jc w:val="right"/>
        <w:rPr>
          <w:rFonts w:ascii="Times New Roman" w:hAnsi="Times New Roman" w:cs="Times New Roman"/>
          <w:sz w:val="28"/>
          <w:szCs w:val="28"/>
        </w:rPr>
      </w:pPr>
    </w:p>
    <w:p w14:paraId="1852F583" w14:textId="77777777" w:rsidR="002E2866" w:rsidRDefault="002E2866" w:rsidP="00565CC3">
      <w:pPr>
        <w:jc w:val="center"/>
        <w:rPr>
          <w:rFonts w:ascii="Times New Roman" w:hAnsi="Times New Roman" w:cs="Times New Roman"/>
          <w:b/>
          <w:sz w:val="28"/>
          <w:szCs w:val="28"/>
        </w:rPr>
      </w:pPr>
    </w:p>
    <w:p w14:paraId="41A156AA" w14:textId="77777777" w:rsidR="002E2866" w:rsidRDefault="002E2866" w:rsidP="00565CC3">
      <w:pPr>
        <w:jc w:val="center"/>
        <w:rPr>
          <w:rFonts w:ascii="Times New Roman" w:hAnsi="Times New Roman" w:cs="Times New Roman"/>
          <w:b/>
          <w:sz w:val="28"/>
          <w:szCs w:val="28"/>
        </w:rPr>
      </w:pPr>
    </w:p>
    <w:p w14:paraId="65869AD0" w14:textId="77777777" w:rsidR="002E2866" w:rsidRDefault="002E2866" w:rsidP="00565CC3">
      <w:pPr>
        <w:jc w:val="center"/>
        <w:rPr>
          <w:rFonts w:ascii="Times New Roman" w:hAnsi="Times New Roman" w:cs="Times New Roman"/>
          <w:b/>
          <w:sz w:val="28"/>
          <w:szCs w:val="28"/>
        </w:rPr>
      </w:pPr>
    </w:p>
    <w:p w14:paraId="47655927" w14:textId="77777777" w:rsidR="006B576D" w:rsidRDefault="006B576D" w:rsidP="00565CC3">
      <w:pPr>
        <w:jc w:val="center"/>
        <w:rPr>
          <w:rFonts w:ascii="Times New Roman" w:hAnsi="Times New Roman" w:cs="Times New Roman"/>
          <w:b/>
          <w:sz w:val="28"/>
          <w:szCs w:val="28"/>
        </w:rPr>
      </w:pPr>
    </w:p>
    <w:p w14:paraId="76308670" w14:textId="0DFF4D14" w:rsidR="00EE2AA4" w:rsidRDefault="002E2866" w:rsidP="002E2866">
      <w:pPr>
        <w:jc w:val="center"/>
        <w:rPr>
          <w:rFonts w:ascii="Times New Roman" w:hAnsi="Times New Roman" w:cs="Times New Roman"/>
          <w:b/>
          <w:sz w:val="28"/>
          <w:szCs w:val="28"/>
        </w:rPr>
      </w:pPr>
      <w:r>
        <w:rPr>
          <w:rFonts w:ascii="Times New Roman" w:hAnsi="Times New Roman" w:cs="Times New Roman"/>
          <w:b/>
          <w:sz w:val="28"/>
          <w:szCs w:val="28"/>
        </w:rPr>
        <w:t xml:space="preserve">Нижняя Тавда, 2023 </w:t>
      </w:r>
    </w:p>
    <w:p w14:paraId="163CBBB4" w14:textId="77777777" w:rsidR="002E2866" w:rsidRPr="002E2866" w:rsidRDefault="002E2866" w:rsidP="002E2866">
      <w:pPr>
        <w:jc w:val="center"/>
        <w:rPr>
          <w:rFonts w:ascii="Times New Roman" w:hAnsi="Times New Roman" w:cs="Times New Roman"/>
          <w:b/>
          <w:sz w:val="28"/>
          <w:szCs w:val="28"/>
        </w:rPr>
      </w:pPr>
    </w:p>
    <w:p w14:paraId="3EA27C23" w14:textId="77777777" w:rsidR="00EE2AA4" w:rsidRPr="00EE2AA4" w:rsidRDefault="00EE2AA4" w:rsidP="00EE2AA4">
      <w:pPr>
        <w:rPr>
          <w:rFonts w:eastAsia="Times New Roman"/>
          <w:b/>
          <w:bCs/>
          <w:lang w:eastAsia="ru-RU"/>
        </w:rPr>
      </w:pPr>
    </w:p>
    <w:p w14:paraId="787635A0" w14:textId="77777777" w:rsidR="00933AEE" w:rsidRPr="00B61718" w:rsidRDefault="00933AEE" w:rsidP="00EE2AA4">
      <w:pPr>
        <w:rPr>
          <w:rFonts w:ascii="Arial Unicode MS" w:eastAsia="Arial Unicode MS" w:hAnsi="Arial Unicode MS" w:cs="Arial Unicode MS"/>
          <w:sz w:val="24"/>
          <w:szCs w:val="24"/>
          <w:lang w:eastAsia="ru-RU"/>
        </w:rPr>
      </w:pPr>
      <w:r w:rsidRPr="00B61718">
        <w:rPr>
          <w:rFonts w:ascii="Arial Unicode MS" w:eastAsia="Arial Unicode MS" w:hAnsi="Arial Unicode MS" w:cs="Arial Unicode MS"/>
          <w:b/>
          <w:bCs/>
          <w:sz w:val="24"/>
          <w:szCs w:val="24"/>
          <w:lang w:eastAsia="ru-RU"/>
        </w:rPr>
        <w:t>Содержание</w:t>
      </w:r>
    </w:p>
    <w:p w14:paraId="21FF849D" w14:textId="77777777" w:rsidR="00C141FB" w:rsidRPr="00C141FB" w:rsidRDefault="00C141FB" w:rsidP="00C141FB">
      <w:pPr>
        <w:rPr>
          <w:rFonts w:ascii="Arial Unicode MS" w:eastAsia="Arial Unicode MS" w:hAnsi="Arial Unicode MS" w:cs="Arial Unicode MS"/>
          <w:b/>
          <w:bCs/>
          <w:sz w:val="24"/>
          <w:szCs w:val="24"/>
          <w:lang w:eastAsia="ru-RU"/>
        </w:rPr>
      </w:pPr>
      <w:r>
        <w:rPr>
          <w:rFonts w:ascii="Arial Unicode MS" w:eastAsia="Arial Unicode MS" w:hAnsi="Arial Unicode MS" w:cs="Arial Unicode MS"/>
          <w:b/>
          <w:bCs/>
          <w:sz w:val="24"/>
          <w:szCs w:val="24"/>
          <w:lang w:val="en-US" w:eastAsia="ru-RU"/>
        </w:rPr>
        <w:t>I</w:t>
      </w:r>
      <w:r w:rsidRPr="00C141FB">
        <w:rPr>
          <w:rFonts w:ascii="Arial Unicode MS" w:eastAsia="Arial Unicode MS" w:hAnsi="Arial Unicode MS" w:cs="Arial Unicode MS"/>
          <w:b/>
          <w:bCs/>
          <w:sz w:val="24"/>
          <w:szCs w:val="24"/>
          <w:lang w:eastAsia="ru-RU"/>
        </w:rPr>
        <w:t xml:space="preserve">. </w:t>
      </w:r>
      <w:r w:rsidR="00933AEE" w:rsidRPr="00C141FB">
        <w:rPr>
          <w:rFonts w:ascii="Arial Unicode MS" w:eastAsia="Arial Unicode MS" w:hAnsi="Arial Unicode MS" w:cs="Arial Unicode MS"/>
          <w:b/>
          <w:bCs/>
          <w:sz w:val="24"/>
          <w:szCs w:val="24"/>
          <w:lang w:eastAsia="ru-RU"/>
        </w:rPr>
        <w:t>Базовая часть</w:t>
      </w:r>
    </w:p>
    <w:p w14:paraId="61A7FADD" w14:textId="65A3C787" w:rsidR="00B8271E" w:rsidRPr="00C141FB" w:rsidRDefault="00B8271E" w:rsidP="00C141FB">
      <w:pPr>
        <w:rPr>
          <w:rFonts w:ascii="Arial Unicode MS" w:eastAsia="Arial Unicode MS" w:hAnsi="Arial Unicode MS" w:cs="Arial Unicode MS"/>
          <w:b/>
          <w:bCs/>
          <w:sz w:val="24"/>
          <w:szCs w:val="24"/>
          <w:lang w:eastAsia="ru-RU"/>
        </w:rPr>
      </w:pPr>
      <w:r>
        <w:rPr>
          <w:rFonts w:ascii="Arial Unicode MS" w:eastAsia="Arial Unicode MS" w:hAnsi="Arial Unicode MS" w:cs="Arial Unicode MS"/>
          <w:b/>
          <w:bCs/>
          <w:sz w:val="24"/>
          <w:szCs w:val="24"/>
          <w:lang w:eastAsia="ru-RU"/>
        </w:rPr>
        <w:t xml:space="preserve"> Пояснительная записка</w:t>
      </w:r>
      <w:r w:rsidR="00C141FB">
        <w:rPr>
          <w:rFonts w:ascii="Arial Unicode MS" w:eastAsia="Arial Unicode MS" w:hAnsi="Arial Unicode MS" w:cs="Arial Unicode MS"/>
          <w:b/>
          <w:bCs/>
          <w:sz w:val="24"/>
          <w:szCs w:val="24"/>
          <w:lang w:eastAsia="ru-RU"/>
        </w:rPr>
        <w:t xml:space="preserve">                                                                                </w:t>
      </w:r>
      <w:r w:rsidR="00C141FB" w:rsidRPr="00C141FB">
        <w:rPr>
          <w:rFonts w:ascii="Arial Unicode MS" w:eastAsia="Arial Unicode MS" w:hAnsi="Arial Unicode MS" w:cs="Arial Unicode MS"/>
          <w:b/>
          <w:bCs/>
          <w:sz w:val="24"/>
          <w:szCs w:val="24"/>
          <w:lang w:eastAsia="ru-RU"/>
        </w:rPr>
        <w:t xml:space="preserve">            </w:t>
      </w:r>
      <w:r w:rsidR="00C141FB" w:rsidRPr="00565CC3">
        <w:rPr>
          <w:rFonts w:ascii="Arial Unicode MS" w:eastAsia="Arial Unicode MS" w:hAnsi="Arial Unicode MS" w:cs="Arial Unicode MS"/>
          <w:b/>
          <w:bCs/>
          <w:sz w:val="24"/>
          <w:szCs w:val="24"/>
          <w:lang w:eastAsia="ru-RU"/>
        </w:rPr>
        <w:t xml:space="preserve"> </w:t>
      </w:r>
      <w:r w:rsidR="00C141FB" w:rsidRPr="00C141FB">
        <w:rPr>
          <w:rFonts w:ascii="Arial Unicode MS" w:eastAsia="Arial Unicode MS" w:hAnsi="Arial Unicode MS" w:cs="Arial Unicode MS"/>
          <w:b/>
          <w:bCs/>
          <w:sz w:val="24"/>
          <w:szCs w:val="24"/>
          <w:lang w:eastAsia="ru-RU"/>
        </w:rPr>
        <w:t xml:space="preserve">  </w:t>
      </w:r>
      <w:r w:rsidR="00C141FB">
        <w:rPr>
          <w:rFonts w:ascii="Arial Unicode MS" w:eastAsia="Arial Unicode MS" w:hAnsi="Arial Unicode MS" w:cs="Arial Unicode MS"/>
          <w:b/>
          <w:bCs/>
          <w:sz w:val="24"/>
          <w:szCs w:val="24"/>
          <w:lang w:eastAsia="ru-RU"/>
        </w:rPr>
        <w:t xml:space="preserve"> </w:t>
      </w:r>
      <w:r w:rsidR="00C141FB" w:rsidRPr="00565CC3">
        <w:rPr>
          <w:rFonts w:ascii="Arial Unicode MS" w:eastAsia="Arial Unicode MS" w:hAnsi="Arial Unicode MS" w:cs="Arial Unicode MS"/>
          <w:b/>
          <w:bCs/>
          <w:sz w:val="24"/>
          <w:szCs w:val="24"/>
          <w:lang w:eastAsia="ru-RU"/>
        </w:rPr>
        <w:t xml:space="preserve"> </w:t>
      </w:r>
      <w:r w:rsidR="00C141FB" w:rsidRPr="00C141FB">
        <w:rPr>
          <w:rFonts w:ascii="Arial Unicode MS" w:eastAsia="Arial Unicode MS" w:hAnsi="Arial Unicode MS" w:cs="Arial Unicode MS"/>
          <w:bCs/>
          <w:sz w:val="24"/>
          <w:szCs w:val="24"/>
          <w:lang w:eastAsia="ru-RU"/>
        </w:rPr>
        <w:t>3</w:t>
      </w:r>
    </w:p>
    <w:p w14:paraId="5B1BC5AC" w14:textId="465D632F" w:rsidR="00933AEE" w:rsidRPr="00B61718" w:rsidRDefault="00933AEE" w:rsidP="00EE2AA4">
      <w:pPr>
        <w:rPr>
          <w:rFonts w:ascii="Arial Unicode MS" w:eastAsia="Arial Unicode MS" w:hAnsi="Arial Unicode MS" w:cs="Arial Unicode MS"/>
          <w:sz w:val="24"/>
          <w:szCs w:val="24"/>
          <w:lang w:eastAsia="ru-RU"/>
        </w:rPr>
      </w:pPr>
      <w:r w:rsidRPr="00B61718">
        <w:rPr>
          <w:rFonts w:ascii="Arial Unicode MS" w:eastAsia="Arial Unicode MS" w:hAnsi="Arial Unicode MS" w:cs="Arial Unicode MS"/>
          <w:sz w:val="24"/>
          <w:szCs w:val="24"/>
          <w:lang w:eastAsia="ru-RU"/>
        </w:rPr>
        <w:t>Планируемые результаты освоения Программы</w:t>
      </w:r>
      <w:r w:rsidRPr="00B61718">
        <w:rPr>
          <w:rFonts w:ascii="Arial Unicode MS" w:eastAsia="Arial Unicode MS" w:hAnsi="Arial Unicode MS" w:cs="Arial Unicode MS"/>
          <w:sz w:val="24"/>
          <w:szCs w:val="24"/>
          <w:lang w:eastAsia="ru-RU"/>
        </w:rPr>
        <w:tab/>
      </w:r>
      <w:r w:rsidRPr="00B61718">
        <w:rPr>
          <w:rFonts w:ascii="Arial Unicode MS" w:eastAsia="Arial Unicode MS" w:hAnsi="Arial Unicode MS" w:cs="Arial Unicode MS"/>
          <w:sz w:val="24"/>
          <w:szCs w:val="24"/>
          <w:lang w:eastAsia="ru-RU"/>
        </w:rPr>
        <w:tab/>
      </w:r>
      <w:r w:rsidRPr="00B61718">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t xml:space="preserve">          </w:t>
      </w:r>
      <w:r w:rsidR="00C141FB" w:rsidRPr="00C141FB">
        <w:rPr>
          <w:rFonts w:ascii="Arial Unicode MS" w:eastAsia="Arial Unicode MS" w:hAnsi="Arial Unicode MS" w:cs="Arial Unicode MS"/>
          <w:sz w:val="24"/>
          <w:szCs w:val="24"/>
          <w:lang w:eastAsia="ru-RU"/>
        </w:rPr>
        <w:t xml:space="preserve"> </w:t>
      </w:r>
      <w:r w:rsidR="00C141FB">
        <w:rPr>
          <w:rFonts w:ascii="Arial Unicode MS" w:eastAsia="Arial Unicode MS" w:hAnsi="Arial Unicode MS" w:cs="Arial Unicode MS"/>
          <w:sz w:val="24"/>
          <w:szCs w:val="24"/>
          <w:lang w:eastAsia="ru-RU"/>
        </w:rPr>
        <w:t>8</w:t>
      </w:r>
    </w:p>
    <w:p w14:paraId="537B46D4" w14:textId="7D05A2CA" w:rsidR="00933AEE" w:rsidRPr="00B61718" w:rsidRDefault="00933AEE" w:rsidP="00EE2AA4">
      <w:pPr>
        <w:rPr>
          <w:rFonts w:ascii="Arial Unicode MS" w:eastAsia="Arial Unicode MS" w:hAnsi="Arial Unicode MS" w:cs="Arial Unicode MS"/>
          <w:b/>
          <w:bCs/>
          <w:sz w:val="24"/>
          <w:szCs w:val="24"/>
          <w:lang w:eastAsia="ru-RU"/>
        </w:rPr>
      </w:pPr>
      <w:r w:rsidRPr="00B61718">
        <w:rPr>
          <w:rFonts w:ascii="Arial Unicode MS" w:eastAsia="Arial Unicode MS" w:hAnsi="Arial Unicode MS" w:cs="Arial Unicode MS"/>
          <w:b/>
          <w:bCs/>
          <w:sz w:val="24"/>
          <w:szCs w:val="24"/>
          <w:lang w:eastAsia="ru-RU"/>
        </w:rPr>
        <w:t>Содержание работы по образовательным областям</w:t>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t xml:space="preserve">                   </w:t>
      </w:r>
    </w:p>
    <w:p w14:paraId="3B5909B5" w14:textId="62ED5832" w:rsidR="00933AEE" w:rsidRPr="00B61718" w:rsidRDefault="00933AEE" w:rsidP="00EE2AA4">
      <w:pPr>
        <w:rPr>
          <w:rFonts w:ascii="Arial Unicode MS" w:eastAsia="Arial Unicode MS" w:hAnsi="Arial Unicode MS" w:cs="Arial Unicode MS"/>
          <w:sz w:val="24"/>
          <w:szCs w:val="24"/>
          <w:lang w:eastAsia="ru-RU"/>
        </w:rPr>
      </w:pPr>
      <w:r w:rsidRPr="00B61718">
        <w:rPr>
          <w:rFonts w:ascii="Arial Unicode MS" w:eastAsia="Arial Unicode MS" w:hAnsi="Arial Unicode MS" w:cs="Arial Unicode MS"/>
          <w:sz w:val="24"/>
          <w:szCs w:val="24"/>
          <w:lang w:eastAsia="ru-RU"/>
        </w:rPr>
        <w:t>Социально-коммуникативное развитие</w:t>
      </w:r>
      <w:r w:rsidRPr="00B61718">
        <w:rPr>
          <w:rFonts w:ascii="Arial Unicode MS" w:eastAsia="Arial Unicode MS" w:hAnsi="Arial Unicode MS" w:cs="Arial Unicode MS"/>
          <w:sz w:val="24"/>
          <w:szCs w:val="24"/>
          <w:lang w:eastAsia="ru-RU"/>
        </w:rPr>
        <w:tab/>
      </w:r>
      <w:r w:rsidRPr="00B61718">
        <w:rPr>
          <w:rFonts w:ascii="Arial Unicode MS" w:eastAsia="Arial Unicode MS" w:hAnsi="Arial Unicode MS" w:cs="Arial Unicode MS"/>
          <w:sz w:val="24"/>
          <w:szCs w:val="24"/>
          <w:lang w:eastAsia="ru-RU"/>
        </w:rPr>
        <w:tab/>
      </w:r>
      <w:r w:rsidRPr="00B61718">
        <w:rPr>
          <w:rFonts w:ascii="Arial Unicode MS" w:eastAsia="Arial Unicode MS" w:hAnsi="Arial Unicode MS" w:cs="Arial Unicode MS"/>
          <w:sz w:val="24"/>
          <w:szCs w:val="24"/>
          <w:lang w:eastAsia="ru-RU"/>
        </w:rPr>
        <w:tab/>
      </w:r>
      <w:r w:rsidRPr="00B61718">
        <w:rPr>
          <w:rFonts w:ascii="Arial Unicode MS" w:eastAsia="Arial Unicode MS" w:hAnsi="Arial Unicode MS" w:cs="Arial Unicode MS"/>
          <w:sz w:val="24"/>
          <w:szCs w:val="24"/>
          <w:lang w:eastAsia="ru-RU"/>
        </w:rPr>
        <w:tab/>
      </w:r>
      <w:r w:rsidRPr="00B61718">
        <w:rPr>
          <w:rFonts w:ascii="Arial Unicode MS" w:eastAsia="Arial Unicode MS" w:hAnsi="Arial Unicode MS" w:cs="Arial Unicode MS"/>
          <w:sz w:val="24"/>
          <w:szCs w:val="24"/>
          <w:lang w:eastAsia="ru-RU"/>
        </w:rPr>
        <w:tab/>
      </w:r>
      <w:r w:rsidRPr="00B61718">
        <w:rPr>
          <w:rFonts w:ascii="Arial Unicode MS" w:eastAsia="Arial Unicode MS" w:hAnsi="Arial Unicode MS" w:cs="Arial Unicode MS"/>
          <w:sz w:val="24"/>
          <w:szCs w:val="24"/>
          <w:lang w:eastAsia="ru-RU"/>
        </w:rPr>
        <w:tab/>
      </w:r>
      <w:r w:rsidRPr="00B61718">
        <w:rPr>
          <w:rFonts w:ascii="Arial Unicode MS" w:eastAsia="Arial Unicode MS" w:hAnsi="Arial Unicode MS" w:cs="Arial Unicode MS"/>
          <w:sz w:val="24"/>
          <w:szCs w:val="24"/>
          <w:lang w:eastAsia="ru-RU"/>
        </w:rPr>
        <w:tab/>
      </w:r>
      <w:r w:rsidR="00C141FB" w:rsidRPr="00565CC3">
        <w:rPr>
          <w:rFonts w:ascii="Arial Unicode MS" w:eastAsia="Arial Unicode MS" w:hAnsi="Arial Unicode MS" w:cs="Arial Unicode MS"/>
          <w:sz w:val="24"/>
          <w:szCs w:val="24"/>
          <w:lang w:eastAsia="ru-RU"/>
        </w:rPr>
        <w:t xml:space="preserve"> </w:t>
      </w:r>
      <w:r w:rsidR="00C141FB">
        <w:rPr>
          <w:rFonts w:ascii="Arial Unicode MS" w:eastAsia="Arial Unicode MS" w:hAnsi="Arial Unicode MS" w:cs="Arial Unicode MS"/>
          <w:sz w:val="24"/>
          <w:szCs w:val="24"/>
          <w:lang w:eastAsia="ru-RU"/>
        </w:rPr>
        <w:t>9</w:t>
      </w:r>
    </w:p>
    <w:p w14:paraId="61D644A9" w14:textId="2F6FF1C5" w:rsidR="00933AEE" w:rsidRPr="00B61718" w:rsidRDefault="00933AEE" w:rsidP="00EE2AA4">
      <w:pPr>
        <w:rPr>
          <w:rFonts w:ascii="Arial Unicode MS" w:eastAsia="Arial Unicode MS" w:hAnsi="Arial Unicode MS" w:cs="Arial Unicode MS"/>
          <w:sz w:val="24"/>
          <w:szCs w:val="24"/>
          <w:lang w:eastAsia="ru-RU"/>
        </w:rPr>
      </w:pPr>
      <w:r w:rsidRPr="00B61718">
        <w:rPr>
          <w:rFonts w:ascii="Arial Unicode MS" w:eastAsia="Arial Unicode MS" w:hAnsi="Arial Unicode MS" w:cs="Arial Unicode MS"/>
          <w:sz w:val="24"/>
          <w:szCs w:val="24"/>
          <w:lang w:eastAsia="ru-RU"/>
        </w:rPr>
        <w:t>По</w:t>
      </w:r>
      <w:r w:rsidR="00C141FB">
        <w:rPr>
          <w:rFonts w:ascii="Arial Unicode MS" w:eastAsia="Arial Unicode MS" w:hAnsi="Arial Unicode MS" w:cs="Arial Unicode MS"/>
          <w:sz w:val="24"/>
          <w:szCs w:val="24"/>
          <w:lang w:eastAsia="ru-RU"/>
        </w:rPr>
        <w:t>знавательное развитие</w:t>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t>11</w:t>
      </w:r>
    </w:p>
    <w:p w14:paraId="7414F46A" w14:textId="0BA2DF75" w:rsidR="00933AEE" w:rsidRPr="00B61718" w:rsidRDefault="00C141FB" w:rsidP="00EE2AA4">
      <w:pPr>
        <w:rPr>
          <w:rFonts w:ascii="Arial Unicode MS" w:eastAsia="Arial Unicode MS" w:hAnsi="Arial Unicode MS" w:cs="Arial Unicode MS"/>
          <w:sz w:val="24"/>
          <w:szCs w:val="24"/>
          <w:lang w:eastAsia="ru-RU"/>
        </w:rPr>
      </w:pPr>
      <w:r>
        <w:rPr>
          <w:rFonts w:ascii="Arial Unicode MS" w:eastAsia="Arial Unicode MS" w:hAnsi="Arial Unicode MS" w:cs="Arial Unicode MS"/>
          <w:sz w:val="24"/>
          <w:szCs w:val="24"/>
          <w:lang w:eastAsia="ru-RU"/>
        </w:rPr>
        <w:t>Речевое развитие</w:t>
      </w:r>
      <w:r>
        <w:rPr>
          <w:rFonts w:ascii="Arial Unicode MS" w:eastAsia="Arial Unicode MS" w:hAnsi="Arial Unicode MS" w:cs="Arial Unicode MS"/>
          <w:sz w:val="24"/>
          <w:szCs w:val="24"/>
          <w:lang w:eastAsia="ru-RU"/>
        </w:rPr>
        <w:tab/>
      </w:r>
      <w:r>
        <w:rPr>
          <w:rFonts w:ascii="Arial Unicode MS" w:eastAsia="Arial Unicode MS" w:hAnsi="Arial Unicode MS" w:cs="Arial Unicode MS"/>
          <w:sz w:val="24"/>
          <w:szCs w:val="24"/>
          <w:lang w:eastAsia="ru-RU"/>
        </w:rPr>
        <w:tab/>
      </w:r>
      <w:r>
        <w:rPr>
          <w:rFonts w:ascii="Arial Unicode MS" w:eastAsia="Arial Unicode MS" w:hAnsi="Arial Unicode MS" w:cs="Arial Unicode MS"/>
          <w:sz w:val="24"/>
          <w:szCs w:val="24"/>
          <w:lang w:eastAsia="ru-RU"/>
        </w:rPr>
        <w:tab/>
      </w:r>
      <w:r>
        <w:rPr>
          <w:rFonts w:ascii="Arial Unicode MS" w:eastAsia="Arial Unicode MS" w:hAnsi="Arial Unicode MS" w:cs="Arial Unicode MS"/>
          <w:sz w:val="24"/>
          <w:szCs w:val="24"/>
          <w:lang w:eastAsia="ru-RU"/>
        </w:rPr>
        <w:tab/>
      </w:r>
      <w:r>
        <w:rPr>
          <w:rFonts w:ascii="Arial Unicode MS" w:eastAsia="Arial Unicode MS" w:hAnsi="Arial Unicode MS" w:cs="Arial Unicode MS"/>
          <w:sz w:val="24"/>
          <w:szCs w:val="24"/>
          <w:lang w:eastAsia="ru-RU"/>
        </w:rPr>
        <w:tab/>
      </w:r>
      <w:r>
        <w:rPr>
          <w:rFonts w:ascii="Arial Unicode MS" w:eastAsia="Arial Unicode MS" w:hAnsi="Arial Unicode MS" w:cs="Arial Unicode MS"/>
          <w:sz w:val="24"/>
          <w:szCs w:val="24"/>
          <w:lang w:eastAsia="ru-RU"/>
        </w:rPr>
        <w:tab/>
      </w:r>
      <w:r>
        <w:rPr>
          <w:rFonts w:ascii="Arial Unicode MS" w:eastAsia="Arial Unicode MS" w:hAnsi="Arial Unicode MS" w:cs="Arial Unicode MS"/>
          <w:sz w:val="24"/>
          <w:szCs w:val="24"/>
          <w:lang w:eastAsia="ru-RU"/>
        </w:rPr>
        <w:tab/>
      </w:r>
      <w:r>
        <w:rPr>
          <w:rFonts w:ascii="Arial Unicode MS" w:eastAsia="Arial Unicode MS" w:hAnsi="Arial Unicode MS" w:cs="Arial Unicode MS"/>
          <w:sz w:val="24"/>
          <w:szCs w:val="24"/>
          <w:lang w:eastAsia="ru-RU"/>
        </w:rPr>
        <w:tab/>
      </w:r>
      <w:r>
        <w:rPr>
          <w:rFonts w:ascii="Arial Unicode MS" w:eastAsia="Arial Unicode MS" w:hAnsi="Arial Unicode MS" w:cs="Arial Unicode MS"/>
          <w:sz w:val="24"/>
          <w:szCs w:val="24"/>
          <w:lang w:eastAsia="ru-RU"/>
        </w:rPr>
        <w:tab/>
      </w:r>
      <w:r>
        <w:rPr>
          <w:rFonts w:ascii="Arial Unicode MS" w:eastAsia="Arial Unicode MS" w:hAnsi="Arial Unicode MS" w:cs="Arial Unicode MS"/>
          <w:sz w:val="24"/>
          <w:szCs w:val="24"/>
          <w:lang w:eastAsia="ru-RU"/>
        </w:rPr>
        <w:tab/>
        <w:t xml:space="preserve">           15</w:t>
      </w:r>
    </w:p>
    <w:p w14:paraId="62F16B5C" w14:textId="4832EE6C" w:rsidR="00933AEE" w:rsidRPr="00B61718" w:rsidRDefault="00933AEE" w:rsidP="00EE2AA4">
      <w:pPr>
        <w:rPr>
          <w:rFonts w:ascii="Arial Unicode MS" w:eastAsia="Arial Unicode MS" w:hAnsi="Arial Unicode MS" w:cs="Arial Unicode MS"/>
          <w:sz w:val="24"/>
          <w:szCs w:val="24"/>
          <w:lang w:eastAsia="ru-RU"/>
        </w:rPr>
      </w:pPr>
      <w:r w:rsidRPr="00B61718">
        <w:rPr>
          <w:rFonts w:ascii="Arial Unicode MS" w:eastAsia="Arial Unicode MS" w:hAnsi="Arial Unicode MS" w:cs="Arial Unicode MS"/>
          <w:sz w:val="24"/>
          <w:szCs w:val="24"/>
          <w:lang w:eastAsia="ru-RU"/>
        </w:rPr>
        <w:t>Художественн</w:t>
      </w:r>
      <w:r w:rsidR="00C141FB">
        <w:rPr>
          <w:rFonts w:ascii="Arial Unicode MS" w:eastAsia="Arial Unicode MS" w:hAnsi="Arial Unicode MS" w:cs="Arial Unicode MS"/>
          <w:sz w:val="24"/>
          <w:szCs w:val="24"/>
          <w:lang w:eastAsia="ru-RU"/>
        </w:rPr>
        <w:t>о-эстетическое развитие</w:t>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t xml:space="preserve"> 18</w:t>
      </w:r>
    </w:p>
    <w:p w14:paraId="62B09524" w14:textId="0E2ABDBE" w:rsidR="00933AEE" w:rsidRPr="00B61718" w:rsidRDefault="00933AEE" w:rsidP="00EE2AA4">
      <w:pPr>
        <w:rPr>
          <w:rFonts w:ascii="Arial Unicode MS" w:eastAsia="Arial Unicode MS" w:hAnsi="Arial Unicode MS" w:cs="Arial Unicode MS"/>
          <w:sz w:val="24"/>
          <w:szCs w:val="24"/>
          <w:lang w:eastAsia="ru-RU"/>
        </w:rPr>
      </w:pPr>
      <w:r w:rsidRPr="00B61718">
        <w:rPr>
          <w:rFonts w:ascii="Arial Unicode MS" w:eastAsia="Arial Unicode MS" w:hAnsi="Arial Unicode MS" w:cs="Arial Unicode MS"/>
          <w:sz w:val="24"/>
          <w:szCs w:val="24"/>
          <w:lang w:eastAsia="ru-RU"/>
        </w:rPr>
        <w:t>Физическое развитие</w:t>
      </w:r>
      <w:r w:rsidRPr="00B61718">
        <w:rPr>
          <w:rFonts w:ascii="Arial Unicode MS" w:eastAsia="Arial Unicode MS" w:hAnsi="Arial Unicode MS" w:cs="Arial Unicode MS"/>
          <w:sz w:val="24"/>
          <w:szCs w:val="24"/>
          <w:lang w:eastAsia="ru-RU"/>
        </w:rPr>
        <w:tab/>
      </w:r>
      <w:r w:rsidRPr="00B61718">
        <w:rPr>
          <w:rFonts w:ascii="Arial Unicode MS" w:eastAsia="Arial Unicode MS" w:hAnsi="Arial Unicode MS" w:cs="Arial Unicode MS"/>
          <w:sz w:val="24"/>
          <w:szCs w:val="24"/>
          <w:lang w:eastAsia="ru-RU"/>
        </w:rPr>
        <w:tab/>
      </w:r>
      <w:r w:rsidRPr="00B61718">
        <w:rPr>
          <w:rFonts w:ascii="Arial Unicode MS" w:eastAsia="Arial Unicode MS" w:hAnsi="Arial Unicode MS" w:cs="Arial Unicode MS"/>
          <w:sz w:val="24"/>
          <w:szCs w:val="24"/>
          <w:lang w:eastAsia="ru-RU"/>
        </w:rPr>
        <w:tab/>
      </w:r>
      <w:r w:rsidRPr="00B61718">
        <w:rPr>
          <w:rFonts w:ascii="Arial Unicode MS" w:eastAsia="Arial Unicode MS" w:hAnsi="Arial Unicode MS" w:cs="Arial Unicode MS"/>
          <w:sz w:val="24"/>
          <w:szCs w:val="24"/>
          <w:lang w:eastAsia="ru-RU"/>
        </w:rPr>
        <w:tab/>
      </w:r>
      <w:r w:rsidRPr="00B61718">
        <w:rPr>
          <w:rFonts w:ascii="Arial Unicode MS" w:eastAsia="Arial Unicode MS" w:hAnsi="Arial Unicode MS" w:cs="Arial Unicode MS"/>
          <w:sz w:val="24"/>
          <w:szCs w:val="24"/>
          <w:lang w:eastAsia="ru-RU"/>
        </w:rPr>
        <w:tab/>
      </w:r>
      <w:r w:rsidRPr="00B61718">
        <w:rPr>
          <w:rFonts w:ascii="Arial Unicode MS" w:eastAsia="Arial Unicode MS" w:hAnsi="Arial Unicode MS" w:cs="Arial Unicode MS"/>
          <w:sz w:val="24"/>
          <w:szCs w:val="24"/>
          <w:lang w:eastAsia="ru-RU"/>
        </w:rPr>
        <w:tab/>
      </w:r>
      <w:r w:rsidRPr="00B61718">
        <w:rPr>
          <w:rFonts w:ascii="Arial Unicode MS" w:eastAsia="Arial Unicode MS" w:hAnsi="Arial Unicode MS" w:cs="Arial Unicode MS"/>
          <w:sz w:val="24"/>
          <w:szCs w:val="24"/>
          <w:lang w:eastAsia="ru-RU"/>
        </w:rPr>
        <w:tab/>
      </w:r>
      <w:r w:rsidRPr="00B61718">
        <w:rPr>
          <w:rFonts w:ascii="Arial Unicode MS" w:eastAsia="Arial Unicode MS" w:hAnsi="Arial Unicode MS" w:cs="Arial Unicode MS"/>
          <w:sz w:val="24"/>
          <w:szCs w:val="24"/>
          <w:lang w:eastAsia="ru-RU"/>
        </w:rPr>
        <w:tab/>
      </w:r>
      <w:r w:rsidRPr="00B61718">
        <w:rPr>
          <w:rFonts w:ascii="Arial Unicode MS" w:eastAsia="Arial Unicode MS" w:hAnsi="Arial Unicode MS" w:cs="Arial Unicode MS"/>
          <w:sz w:val="24"/>
          <w:szCs w:val="24"/>
          <w:lang w:eastAsia="ru-RU"/>
        </w:rPr>
        <w:tab/>
      </w:r>
      <w:r w:rsidR="00EE2AA4" w:rsidRPr="00B61718">
        <w:rPr>
          <w:rFonts w:ascii="Arial Unicode MS" w:eastAsia="Arial Unicode MS" w:hAnsi="Arial Unicode MS" w:cs="Arial Unicode MS"/>
          <w:sz w:val="24"/>
          <w:szCs w:val="24"/>
          <w:lang w:eastAsia="ru-RU"/>
        </w:rPr>
        <w:t xml:space="preserve">            </w:t>
      </w:r>
      <w:r w:rsidR="00C141FB">
        <w:rPr>
          <w:rFonts w:ascii="Arial Unicode MS" w:eastAsia="Arial Unicode MS" w:hAnsi="Arial Unicode MS" w:cs="Arial Unicode MS"/>
          <w:sz w:val="24"/>
          <w:szCs w:val="24"/>
          <w:lang w:eastAsia="ru-RU"/>
        </w:rPr>
        <w:t>24</w:t>
      </w:r>
    </w:p>
    <w:p w14:paraId="2B56756C" w14:textId="5D28E77D" w:rsidR="00933AEE" w:rsidRPr="00B61718" w:rsidRDefault="00933AEE" w:rsidP="00EE2AA4">
      <w:pPr>
        <w:rPr>
          <w:rFonts w:ascii="Arial Unicode MS" w:eastAsia="Arial Unicode MS" w:hAnsi="Arial Unicode MS" w:cs="Arial Unicode MS"/>
          <w:b/>
          <w:bCs/>
          <w:sz w:val="24"/>
          <w:szCs w:val="24"/>
          <w:lang w:eastAsia="ru-RU"/>
        </w:rPr>
      </w:pPr>
      <w:r w:rsidRPr="00B61718">
        <w:rPr>
          <w:rFonts w:ascii="Arial Unicode MS" w:eastAsia="Arial Unicode MS" w:hAnsi="Arial Unicode MS" w:cs="Arial Unicode MS"/>
          <w:b/>
          <w:bCs/>
          <w:sz w:val="24"/>
          <w:szCs w:val="24"/>
          <w:lang w:eastAsia="ru-RU"/>
        </w:rPr>
        <w:t xml:space="preserve">II. </w:t>
      </w:r>
      <w:r w:rsidRPr="00B61718">
        <w:rPr>
          <w:rFonts w:ascii="Arial Unicode MS" w:eastAsia="Arial Unicode MS" w:hAnsi="Arial Unicode MS" w:cs="Arial Unicode MS"/>
          <w:bCs/>
          <w:sz w:val="24"/>
          <w:szCs w:val="24"/>
          <w:lang w:eastAsia="ru-RU"/>
        </w:rPr>
        <w:t>Парциальная программа «К истокам моей Родины»</w:t>
      </w:r>
      <w:r w:rsidRPr="00B61718">
        <w:rPr>
          <w:rFonts w:ascii="Arial Unicode MS" w:eastAsia="Arial Unicode MS" w:hAnsi="Arial Unicode MS" w:cs="Arial Unicode MS"/>
          <w:b/>
          <w:bCs/>
          <w:sz w:val="24"/>
          <w:szCs w:val="24"/>
          <w:lang w:eastAsia="ru-RU"/>
        </w:rPr>
        <w:tab/>
      </w:r>
      <w:r w:rsidRPr="00B61718">
        <w:rPr>
          <w:rFonts w:ascii="Arial Unicode MS" w:eastAsia="Arial Unicode MS" w:hAnsi="Arial Unicode MS" w:cs="Arial Unicode MS"/>
          <w:b/>
          <w:bCs/>
          <w:sz w:val="24"/>
          <w:szCs w:val="24"/>
          <w:lang w:eastAsia="ru-RU"/>
        </w:rPr>
        <w:tab/>
      </w:r>
      <w:r w:rsidRPr="00B61718">
        <w:rPr>
          <w:rFonts w:ascii="Arial Unicode MS" w:eastAsia="Arial Unicode MS" w:hAnsi="Arial Unicode MS" w:cs="Arial Unicode MS"/>
          <w:b/>
          <w:bCs/>
          <w:sz w:val="24"/>
          <w:szCs w:val="24"/>
          <w:lang w:eastAsia="ru-RU"/>
        </w:rPr>
        <w:tab/>
      </w:r>
      <w:r w:rsidRPr="00B61718">
        <w:rPr>
          <w:rFonts w:ascii="Arial Unicode MS" w:eastAsia="Arial Unicode MS" w:hAnsi="Arial Unicode MS" w:cs="Arial Unicode MS"/>
          <w:b/>
          <w:bCs/>
          <w:sz w:val="24"/>
          <w:szCs w:val="24"/>
          <w:lang w:eastAsia="ru-RU"/>
        </w:rPr>
        <w:tab/>
        <w:t xml:space="preserve">           </w:t>
      </w:r>
      <w:r w:rsidR="00C141FB">
        <w:rPr>
          <w:rFonts w:ascii="Arial Unicode MS" w:eastAsia="Arial Unicode MS" w:hAnsi="Arial Unicode MS" w:cs="Arial Unicode MS"/>
          <w:bCs/>
          <w:sz w:val="24"/>
          <w:szCs w:val="24"/>
          <w:lang w:eastAsia="ru-RU"/>
        </w:rPr>
        <w:t xml:space="preserve"> 29</w:t>
      </w:r>
    </w:p>
    <w:p w14:paraId="2EE386EE" w14:textId="6F371954" w:rsidR="00933AEE" w:rsidRPr="00B61718" w:rsidRDefault="00933AEE" w:rsidP="00EE2AA4">
      <w:pPr>
        <w:rPr>
          <w:rFonts w:ascii="Arial Unicode MS" w:eastAsia="Arial Unicode MS" w:hAnsi="Arial Unicode MS" w:cs="Arial Unicode MS"/>
          <w:bCs/>
          <w:sz w:val="24"/>
          <w:szCs w:val="24"/>
          <w:lang w:eastAsia="ru-RU"/>
        </w:rPr>
      </w:pPr>
      <w:r w:rsidRPr="00B61718">
        <w:rPr>
          <w:rFonts w:ascii="Arial Unicode MS" w:eastAsia="Arial Unicode MS" w:hAnsi="Arial Unicode MS" w:cs="Arial Unicode MS"/>
          <w:b/>
          <w:bCs/>
          <w:sz w:val="24"/>
          <w:szCs w:val="24"/>
          <w:lang w:eastAsia="ru-RU"/>
        </w:rPr>
        <w:t>Список методической литературы</w:t>
      </w:r>
      <w:r w:rsidRPr="00B61718">
        <w:rPr>
          <w:rFonts w:ascii="Arial Unicode MS" w:eastAsia="Arial Unicode MS" w:hAnsi="Arial Unicode MS" w:cs="Arial Unicode MS"/>
          <w:b/>
          <w:bCs/>
          <w:sz w:val="24"/>
          <w:szCs w:val="24"/>
          <w:lang w:eastAsia="ru-RU"/>
        </w:rPr>
        <w:tab/>
      </w:r>
      <w:r w:rsidRPr="00B61718">
        <w:rPr>
          <w:rFonts w:ascii="Arial Unicode MS" w:eastAsia="Arial Unicode MS" w:hAnsi="Arial Unicode MS" w:cs="Arial Unicode MS"/>
          <w:b/>
          <w:bCs/>
          <w:sz w:val="24"/>
          <w:szCs w:val="24"/>
          <w:lang w:eastAsia="ru-RU"/>
        </w:rPr>
        <w:tab/>
      </w:r>
      <w:r w:rsidRPr="00B61718">
        <w:rPr>
          <w:rFonts w:ascii="Arial Unicode MS" w:eastAsia="Arial Unicode MS" w:hAnsi="Arial Unicode MS" w:cs="Arial Unicode MS"/>
          <w:b/>
          <w:bCs/>
          <w:sz w:val="24"/>
          <w:szCs w:val="24"/>
          <w:lang w:eastAsia="ru-RU"/>
        </w:rPr>
        <w:tab/>
      </w:r>
      <w:r w:rsidRPr="00B61718">
        <w:rPr>
          <w:rFonts w:ascii="Arial Unicode MS" w:eastAsia="Arial Unicode MS" w:hAnsi="Arial Unicode MS" w:cs="Arial Unicode MS"/>
          <w:b/>
          <w:bCs/>
          <w:sz w:val="24"/>
          <w:szCs w:val="24"/>
          <w:lang w:eastAsia="ru-RU"/>
        </w:rPr>
        <w:tab/>
      </w:r>
      <w:r w:rsidRPr="00B61718">
        <w:rPr>
          <w:rFonts w:ascii="Arial Unicode MS" w:eastAsia="Arial Unicode MS" w:hAnsi="Arial Unicode MS" w:cs="Arial Unicode MS"/>
          <w:b/>
          <w:bCs/>
          <w:sz w:val="24"/>
          <w:szCs w:val="24"/>
          <w:lang w:eastAsia="ru-RU"/>
        </w:rPr>
        <w:tab/>
      </w:r>
      <w:r w:rsidRPr="00B61718">
        <w:rPr>
          <w:rFonts w:ascii="Arial Unicode MS" w:eastAsia="Arial Unicode MS" w:hAnsi="Arial Unicode MS" w:cs="Arial Unicode MS"/>
          <w:b/>
          <w:bCs/>
          <w:sz w:val="24"/>
          <w:szCs w:val="24"/>
          <w:lang w:eastAsia="ru-RU"/>
        </w:rPr>
        <w:tab/>
      </w:r>
      <w:r w:rsidRPr="00B61718">
        <w:rPr>
          <w:rFonts w:ascii="Arial Unicode MS" w:eastAsia="Arial Unicode MS" w:hAnsi="Arial Unicode MS" w:cs="Arial Unicode MS"/>
          <w:b/>
          <w:bCs/>
          <w:sz w:val="24"/>
          <w:szCs w:val="24"/>
          <w:lang w:eastAsia="ru-RU"/>
        </w:rPr>
        <w:tab/>
      </w:r>
      <w:r w:rsidR="00EE2AA4" w:rsidRPr="00B61718">
        <w:rPr>
          <w:rFonts w:ascii="Arial Unicode MS" w:eastAsia="Arial Unicode MS" w:hAnsi="Arial Unicode MS" w:cs="Arial Unicode MS"/>
          <w:b/>
          <w:bCs/>
          <w:sz w:val="24"/>
          <w:szCs w:val="24"/>
          <w:lang w:eastAsia="ru-RU"/>
        </w:rPr>
        <w:t xml:space="preserve">           </w:t>
      </w:r>
      <w:r w:rsidR="00C141FB">
        <w:rPr>
          <w:rFonts w:ascii="Arial Unicode MS" w:eastAsia="Arial Unicode MS" w:hAnsi="Arial Unicode MS" w:cs="Arial Unicode MS"/>
          <w:bCs/>
          <w:sz w:val="24"/>
          <w:szCs w:val="24"/>
          <w:lang w:eastAsia="ru-RU"/>
        </w:rPr>
        <w:t xml:space="preserve"> 46</w:t>
      </w:r>
    </w:p>
    <w:p w14:paraId="69BC1201" w14:textId="1D99C6E5" w:rsidR="00933AEE" w:rsidRPr="00565CC3" w:rsidRDefault="00933AEE" w:rsidP="00EE2AA4">
      <w:pPr>
        <w:rPr>
          <w:rFonts w:eastAsia="Times New Roman"/>
          <w:b/>
          <w:lang w:eastAsia="ru-RU"/>
        </w:rPr>
        <w:sectPr w:rsidR="00933AEE" w:rsidRPr="00565CC3" w:rsidSect="00933AEE">
          <w:footerReference w:type="default" r:id="rId9"/>
          <w:pgSz w:w="11906" w:h="16838"/>
          <w:pgMar w:top="1440" w:right="1080" w:bottom="1440" w:left="1080" w:header="709" w:footer="709" w:gutter="0"/>
          <w:cols w:space="708"/>
          <w:titlePg/>
          <w:docGrid w:linePitch="360"/>
        </w:sectPr>
      </w:pPr>
      <w:r w:rsidRPr="00B61718">
        <w:rPr>
          <w:rFonts w:ascii="Arial Unicode MS" w:eastAsia="Arial Unicode MS" w:hAnsi="Arial Unicode MS" w:cs="Arial Unicode MS"/>
          <w:b/>
          <w:bCs/>
          <w:sz w:val="24"/>
          <w:szCs w:val="24"/>
          <w:lang w:eastAsia="ru-RU"/>
        </w:rPr>
        <w:t>Нормативное сопровождение</w:t>
      </w:r>
      <w:r w:rsidRPr="00B61718">
        <w:rPr>
          <w:rFonts w:ascii="Arial Unicode MS" w:eastAsia="Arial Unicode MS" w:hAnsi="Arial Unicode MS" w:cs="Arial Unicode MS"/>
          <w:b/>
          <w:bCs/>
          <w:sz w:val="24"/>
          <w:szCs w:val="24"/>
          <w:lang w:eastAsia="ru-RU"/>
        </w:rPr>
        <w:tab/>
      </w:r>
      <w:r w:rsidRPr="00B61718">
        <w:rPr>
          <w:rFonts w:ascii="Arial Unicode MS" w:eastAsia="Arial Unicode MS" w:hAnsi="Arial Unicode MS" w:cs="Arial Unicode MS"/>
          <w:b/>
          <w:bCs/>
          <w:sz w:val="24"/>
          <w:szCs w:val="24"/>
          <w:lang w:eastAsia="ru-RU"/>
        </w:rPr>
        <w:tab/>
      </w:r>
      <w:r w:rsidRPr="00B61718">
        <w:rPr>
          <w:rFonts w:ascii="Arial Unicode MS" w:eastAsia="Arial Unicode MS" w:hAnsi="Arial Unicode MS" w:cs="Arial Unicode MS"/>
          <w:b/>
          <w:bCs/>
          <w:sz w:val="24"/>
          <w:szCs w:val="24"/>
          <w:lang w:eastAsia="ru-RU"/>
        </w:rPr>
        <w:tab/>
      </w:r>
      <w:r w:rsidRPr="00B61718">
        <w:rPr>
          <w:rFonts w:ascii="Arial Unicode MS" w:eastAsia="Arial Unicode MS" w:hAnsi="Arial Unicode MS" w:cs="Arial Unicode MS"/>
          <w:b/>
          <w:bCs/>
          <w:sz w:val="24"/>
          <w:szCs w:val="24"/>
          <w:lang w:eastAsia="ru-RU"/>
        </w:rPr>
        <w:tab/>
      </w:r>
      <w:r w:rsidRPr="00B61718">
        <w:rPr>
          <w:rFonts w:ascii="Arial Unicode MS" w:eastAsia="Arial Unicode MS" w:hAnsi="Arial Unicode MS" w:cs="Arial Unicode MS"/>
          <w:b/>
          <w:bCs/>
          <w:sz w:val="24"/>
          <w:szCs w:val="24"/>
          <w:lang w:eastAsia="ru-RU"/>
        </w:rPr>
        <w:tab/>
      </w:r>
      <w:r w:rsidRPr="00EE2AA4">
        <w:rPr>
          <w:rFonts w:eastAsia="Times New Roman"/>
          <w:b/>
          <w:bCs/>
          <w:lang w:eastAsia="ru-RU"/>
        </w:rPr>
        <w:tab/>
      </w:r>
      <w:r w:rsidRPr="00EE2AA4">
        <w:rPr>
          <w:rFonts w:eastAsia="Times New Roman"/>
          <w:b/>
          <w:bCs/>
          <w:lang w:eastAsia="ru-RU"/>
        </w:rPr>
        <w:tab/>
      </w:r>
      <w:r w:rsidRPr="00EE2AA4">
        <w:rPr>
          <w:rFonts w:eastAsia="Times New Roman"/>
          <w:b/>
          <w:bCs/>
          <w:lang w:eastAsia="ru-RU"/>
        </w:rPr>
        <w:tab/>
      </w:r>
      <w:r w:rsidR="00C141FB">
        <w:rPr>
          <w:rFonts w:ascii="Arial Unicode MS" w:eastAsia="Arial Unicode MS" w:hAnsi="Arial Unicode MS" w:cs="Arial Unicode MS"/>
          <w:bCs/>
          <w:lang w:eastAsia="ru-RU"/>
        </w:rPr>
        <w:t xml:space="preserve">              </w:t>
      </w:r>
      <w:r w:rsidR="00C141FB" w:rsidRPr="00565CC3">
        <w:rPr>
          <w:rFonts w:ascii="Arial Unicode MS" w:eastAsia="Arial Unicode MS" w:hAnsi="Arial Unicode MS" w:cs="Arial Unicode MS"/>
          <w:bCs/>
          <w:lang w:eastAsia="ru-RU"/>
        </w:rPr>
        <w:t>48</w:t>
      </w:r>
    </w:p>
    <w:p w14:paraId="4A67B28A" w14:textId="77777777" w:rsidR="007B2C35" w:rsidRPr="00EE2AA4" w:rsidRDefault="007B2C35" w:rsidP="00EE2AA4">
      <w:pPr>
        <w:rPr>
          <w:b/>
        </w:rPr>
      </w:pPr>
    </w:p>
    <w:p w14:paraId="00C08F39" w14:textId="77777777" w:rsidR="007B2C35" w:rsidRPr="00B61718" w:rsidRDefault="007B2C35" w:rsidP="00FB421E">
      <w:pPr>
        <w:jc w:val="center"/>
        <w:rPr>
          <w:rFonts w:ascii="Arial Unicode MS" w:eastAsia="Arial Unicode MS" w:hAnsi="Arial Unicode MS" w:cs="Arial Unicode MS"/>
          <w:b/>
          <w:sz w:val="24"/>
          <w:szCs w:val="24"/>
        </w:rPr>
      </w:pPr>
      <w:r w:rsidRPr="00B61718">
        <w:rPr>
          <w:rFonts w:ascii="Arial Unicode MS" w:eastAsia="Arial Unicode MS" w:hAnsi="Arial Unicode MS" w:cs="Arial Unicode MS"/>
          <w:b/>
          <w:sz w:val="24"/>
          <w:szCs w:val="24"/>
        </w:rPr>
        <w:t>ПОЯСНИТЕЛЬНАЯ ЗАПИСКА</w:t>
      </w:r>
    </w:p>
    <w:p w14:paraId="76431E4C" w14:textId="1C7527A1"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Настоящая рабочая программа разработана в соответствии с образовательной программой дошкольного образования МАДОУ «</w:t>
      </w:r>
      <w:proofErr w:type="spellStart"/>
      <w:r w:rsidRPr="00B61718">
        <w:rPr>
          <w:rFonts w:ascii="Arial Unicode MS" w:eastAsia="Arial Unicode MS" w:hAnsi="Arial Unicode MS" w:cs="Arial Unicode MS"/>
          <w:sz w:val="24"/>
          <w:szCs w:val="24"/>
        </w:rPr>
        <w:t>Нижнетавдинский</w:t>
      </w:r>
      <w:proofErr w:type="spellEnd"/>
      <w:r w:rsidRPr="00B61718">
        <w:rPr>
          <w:rFonts w:ascii="Arial Unicode MS" w:eastAsia="Arial Unicode MS" w:hAnsi="Arial Unicode MS" w:cs="Arial Unicode MS"/>
          <w:sz w:val="24"/>
          <w:szCs w:val="24"/>
        </w:rPr>
        <w:t xml:space="preserve"> детский сад «Колосок» в соответствии с требованиями ФОП </w:t>
      </w:r>
      <w:proofErr w:type="gramStart"/>
      <w:r w:rsidRPr="00B61718">
        <w:rPr>
          <w:rFonts w:ascii="Arial Unicode MS" w:eastAsia="Arial Unicode MS" w:hAnsi="Arial Unicode MS" w:cs="Arial Unicode MS"/>
          <w:sz w:val="24"/>
          <w:szCs w:val="24"/>
        </w:rPr>
        <w:t>ДО</w:t>
      </w:r>
      <w:proofErr w:type="gramEnd"/>
      <w:r w:rsidRPr="00B61718">
        <w:rPr>
          <w:rFonts w:ascii="Arial Unicode MS" w:eastAsia="Arial Unicode MS" w:hAnsi="Arial Unicode MS" w:cs="Arial Unicode MS"/>
          <w:sz w:val="24"/>
          <w:szCs w:val="24"/>
        </w:rPr>
        <w:t xml:space="preserve">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w:t>
      </w:r>
      <w:r w:rsidR="00B61718" w:rsidRPr="00B61718">
        <w:rPr>
          <w:rFonts w:ascii="Arial Unicode MS" w:eastAsia="Arial Unicode MS" w:hAnsi="Arial Unicode MS" w:cs="Arial Unicode MS"/>
          <w:sz w:val="24"/>
          <w:szCs w:val="24"/>
        </w:rPr>
        <w:t xml:space="preserve">етическое развитие детей от 2 до 3 </w:t>
      </w:r>
      <w:r w:rsidRPr="00B61718">
        <w:rPr>
          <w:rFonts w:ascii="Arial Unicode MS" w:eastAsia="Arial Unicode MS" w:hAnsi="Arial Unicode MS" w:cs="Arial Unicode MS"/>
          <w:sz w:val="24"/>
          <w:szCs w:val="24"/>
        </w:rPr>
        <w:t xml:space="preserve">лет с учетом их возрастных и индивидуальных особенностей. </w:t>
      </w:r>
    </w:p>
    <w:p w14:paraId="07EE4A57"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5BA6ACDE"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b/>
          <w:sz w:val="24"/>
          <w:szCs w:val="24"/>
        </w:rPr>
        <w:t xml:space="preserve">Цель: </w:t>
      </w:r>
      <w:r w:rsidRPr="00B61718">
        <w:rPr>
          <w:rFonts w:ascii="Arial Unicode MS" w:eastAsia="Arial Unicode MS" w:hAnsi="Arial Unicode MS" w:cs="Arial Unicode MS"/>
          <w:sz w:val="24"/>
          <w:szCs w:val="24"/>
        </w:rPr>
        <w:t>Реализация образовательной программы дошкольного образования МАДОУ «</w:t>
      </w:r>
      <w:proofErr w:type="spellStart"/>
      <w:r w:rsidRPr="00B61718">
        <w:rPr>
          <w:rFonts w:ascii="Arial Unicode MS" w:eastAsia="Arial Unicode MS" w:hAnsi="Arial Unicode MS" w:cs="Arial Unicode MS"/>
          <w:sz w:val="24"/>
          <w:szCs w:val="24"/>
        </w:rPr>
        <w:t>Нижнетавдинский</w:t>
      </w:r>
      <w:proofErr w:type="spellEnd"/>
      <w:r w:rsidRPr="00B61718">
        <w:rPr>
          <w:rFonts w:ascii="Arial Unicode MS" w:eastAsia="Arial Unicode MS" w:hAnsi="Arial Unicode MS" w:cs="Arial Unicode MS"/>
          <w:sz w:val="24"/>
          <w:szCs w:val="24"/>
        </w:rPr>
        <w:t xml:space="preserve"> детский сад «Колосок»  в соответствии с требованиями ФОП </w:t>
      </w:r>
      <w:proofErr w:type="gramStart"/>
      <w:r w:rsidRPr="00B61718">
        <w:rPr>
          <w:rFonts w:ascii="Arial Unicode MS" w:eastAsia="Arial Unicode MS" w:hAnsi="Arial Unicode MS" w:cs="Arial Unicode MS"/>
          <w:sz w:val="24"/>
          <w:szCs w:val="24"/>
        </w:rPr>
        <w:t>ДО</w:t>
      </w:r>
      <w:proofErr w:type="gramEnd"/>
      <w:r w:rsidRPr="00B61718">
        <w:rPr>
          <w:rFonts w:ascii="Arial Unicode MS" w:eastAsia="Arial Unicode MS" w:hAnsi="Arial Unicode MS" w:cs="Arial Unicode MS"/>
          <w:sz w:val="24"/>
          <w:szCs w:val="24"/>
        </w:rPr>
        <w:t xml:space="preserve"> и ФГОС ДО.</w:t>
      </w:r>
    </w:p>
    <w:p w14:paraId="2442A282" w14:textId="77777777" w:rsidR="007B2C35" w:rsidRPr="00B61718" w:rsidRDefault="007B2C35" w:rsidP="00EE2AA4">
      <w:pPr>
        <w:rPr>
          <w:rFonts w:ascii="Arial Unicode MS" w:eastAsia="Arial Unicode MS" w:hAnsi="Arial Unicode MS" w:cs="Arial Unicode MS"/>
          <w:b/>
          <w:sz w:val="24"/>
          <w:szCs w:val="24"/>
        </w:rPr>
      </w:pPr>
      <w:r w:rsidRPr="00B61718">
        <w:rPr>
          <w:rFonts w:ascii="Arial Unicode MS" w:eastAsia="Arial Unicode MS" w:hAnsi="Arial Unicode MS" w:cs="Arial Unicode MS"/>
          <w:b/>
          <w:sz w:val="24"/>
          <w:szCs w:val="24"/>
        </w:rPr>
        <w:t xml:space="preserve">Задачи: </w:t>
      </w:r>
    </w:p>
    <w:p w14:paraId="2B61113F"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обеспечение единых для Российской Федерации содержания ДО и планируемых результатов освоения образовательной программы </w:t>
      </w:r>
      <w:proofErr w:type="gramStart"/>
      <w:r w:rsidRPr="00B61718">
        <w:rPr>
          <w:rFonts w:ascii="Arial Unicode MS" w:eastAsia="Arial Unicode MS" w:hAnsi="Arial Unicode MS" w:cs="Arial Unicode MS"/>
          <w:sz w:val="24"/>
          <w:szCs w:val="24"/>
        </w:rPr>
        <w:t>ДО</w:t>
      </w:r>
      <w:proofErr w:type="gramEnd"/>
      <w:r w:rsidRPr="00B61718">
        <w:rPr>
          <w:rFonts w:ascii="Arial Unicode MS" w:eastAsia="Arial Unicode MS" w:hAnsi="Arial Unicode MS" w:cs="Arial Unicode MS"/>
          <w:sz w:val="24"/>
          <w:szCs w:val="24"/>
        </w:rPr>
        <w:t xml:space="preserve">; </w:t>
      </w:r>
    </w:p>
    <w:p w14:paraId="45DF6452" w14:textId="77777777" w:rsidR="007B2C35" w:rsidRPr="00B61718" w:rsidRDefault="007B2C35" w:rsidP="00EE2AA4">
      <w:pPr>
        <w:rPr>
          <w:rFonts w:ascii="Arial Unicode MS" w:eastAsia="Arial Unicode MS" w:hAnsi="Arial Unicode MS" w:cs="Arial Unicode MS"/>
          <w:sz w:val="24"/>
          <w:szCs w:val="24"/>
        </w:rPr>
      </w:pPr>
      <w:proofErr w:type="gramStart"/>
      <w:r w:rsidRPr="00B61718">
        <w:rPr>
          <w:rFonts w:ascii="Arial Unicode MS" w:eastAsia="Arial Unicode MS" w:hAnsi="Arial Unicode MS" w:cs="Arial Unicode MS"/>
          <w:sz w:val="24"/>
          <w:szCs w:val="24"/>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14:paraId="26186DBD"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14:paraId="1236BE3C"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построение (структурирование) содержания образовательной деятельности на основе учёта возрастных и индивидуальных особенностей развития; </w:t>
      </w:r>
    </w:p>
    <w:p w14:paraId="592CBDB7"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lastRenderedPageBreak/>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2476FEFB"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 охрана и укрепление физического и психического здоровья детей, в том числе их эмоционального благополучия; </w:t>
      </w:r>
    </w:p>
    <w:p w14:paraId="0420B370"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14:paraId="75907167"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14:paraId="415B7295" w14:textId="77777777" w:rsidR="007B2C35" w:rsidRPr="00B61718" w:rsidRDefault="007B2C35" w:rsidP="00EE2AA4">
      <w:pPr>
        <w:rPr>
          <w:rFonts w:ascii="Arial Unicode MS" w:eastAsia="Arial Unicode MS" w:hAnsi="Arial Unicode MS" w:cs="Arial Unicode MS"/>
          <w:b/>
          <w:sz w:val="24"/>
          <w:szCs w:val="24"/>
        </w:rPr>
      </w:pPr>
      <w:r w:rsidRPr="00B61718">
        <w:rPr>
          <w:rFonts w:ascii="Arial Unicode MS" w:eastAsia="Arial Unicode MS" w:hAnsi="Arial Unicode MS" w:cs="Arial Unicode MS"/>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1CF21A69" w14:textId="77777777" w:rsidR="006D743D" w:rsidRPr="00B61718" w:rsidRDefault="006D743D" w:rsidP="00EE2AA4">
      <w:pPr>
        <w:rPr>
          <w:rFonts w:ascii="Arial Unicode MS" w:eastAsia="Arial Unicode MS" w:hAnsi="Arial Unicode MS" w:cs="Arial Unicode MS"/>
          <w:b/>
          <w:sz w:val="24"/>
          <w:szCs w:val="24"/>
        </w:rPr>
      </w:pPr>
    </w:p>
    <w:p w14:paraId="6C4782D6" w14:textId="77777777" w:rsidR="007B2C35" w:rsidRPr="00B61718" w:rsidRDefault="007B2C35" w:rsidP="00EE2AA4">
      <w:pPr>
        <w:rPr>
          <w:rFonts w:ascii="Arial Unicode MS" w:eastAsia="Arial Unicode MS" w:hAnsi="Arial Unicode MS" w:cs="Arial Unicode MS"/>
          <w:b/>
          <w:sz w:val="24"/>
          <w:szCs w:val="24"/>
        </w:rPr>
      </w:pPr>
      <w:r w:rsidRPr="00B61718">
        <w:rPr>
          <w:rFonts w:ascii="Arial Unicode MS" w:eastAsia="Arial Unicode MS" w:hAnsi="Arial Unicode MS" w:cs="Arial Unicode MS"/>
          <w:b/>
          <w:sz w:val="24"/>
          <w:szCs w:val="24"/>
        </w:rPr>
        <w:t>Принципы и подходы к формированию рабочей программы</w:t>
      </w:r>
    </w:p>
    <w:p w14:paraId="0E733B3D"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1) полноценное проживание ребёнком всех этапов детства (младенческого, раннего и дошкольного возрастов), обогащение (амплификация) детского развития; </w:t>
      </w:r>
    </w:p>
    <w:p w14:paraId="75B4516C"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5 образования;</w:t>
      </w:r>
    </w:p>
    <w:p w14:paraId="21A49A44"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14:paraId="42BEEA43"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4) признание ребёнка полноценным участником (субъектом) образовательных отношений; </w:t>
      </w:r>
    </w:p>
    <w:p w14:paraId="312DD1BA"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5) поддержка инициативы детей в различных видах деятельности; </w:t>
      </w:r>
    </w:p>
    <w:p w14:paraId="45D387B0"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6) сотрудничество ДОО с семьей; </w:t>
      </w:r>
    </w:p>
    <w:p w14:paraId="5F0950D7"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lastRenderedPageBreak/>
        <w:t>7) приобщение детей к социокультурным нормам, традициям семьи, общества и государства;</w:t>
      </w:r>
    </w:p>
    <w:p w14:paraId="036F2326"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8) формирование познавательных интересов и познавательных действий ребёнка в различных видах деятельности;</w:t>
      </w:r>
    </w:p>
    <w:p w14:paraId="59A41084"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9) возрастная адекватность дошкольного образования (соответствие условий, требований, методов возрасту и особенностям развития); </w:t>
      </w:r>
    </w:p>
    <w:p w14:paraId="061A7C23"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10) учёт этнокультурной ситуации развития детей</w:t>
      </w:r>
    </w:p>
    <w:p w14:paraId="4118F892" w14:textId="77777777" w:rsidR="007B2C35" w:rsidRPr="00B61718" w:rsidRDefault="007B2C35" w:rsidP="00EE2AA4">
      <w:pPr>
        <w:rPr>
          <w:rFonts w:ascii="Arial Unicode MS" w:eastAsia="Arial Unicode MS" w:hAnsi="Arial Unicode MS" w:cs="Arial Unicode MS"/>
          <w:sz w:val="24"/>
          <w:szCs w:val="24"/>
        </w:rPr>
      </w:pPr>
    </w:p>
    <w:p w14:paraId="7604D92B"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Нормативно-правовые документы:</w:t>
      </w:r>
    </w:p>
    <w:p w14:paraId="330C488C"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Федеральный закон от 29 декабря 2012 г. № 273-ФЗ «Об образовании в Российской Федерации» (с изм. и доп. вступ. в силу с 11.01.23) -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14:paraId="7947FB7F"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Приказ </w:t>
      </w:r>
      <w:proofErr w:type="spellStart"/>
      <w:r w:rsidRPr="00B61718">
        <w:rPr>
          <w:rFonts w:ascii="Arial Unicode MS" w:eastAsia="Arial Unicode MS" w:hAnsi="Arial Unicode MS" w:cs="Arial Unicode MS"/>
          <w:sz w:val="24"/>
          <w:szCs w:val="24"/>
        </w:rPr>
        <w:t>Минпросвещения</w:t>
      </w:r>
      <w:proofErr w:type="spellEnd"/>
      <w:r w:rsidRPr="00B61718">
        <w:rPr>
          <w:rFonts w:ascii="Arial Unicode MS" w:eastAsia="Arial Unicode MS" w:hAnsi="Arial Unicode MS" w:cs="Arial Unicode MS"/>
          <w:sz w:val="24"/>
          <w:szCs w:val="24"/>
        </w:rPr>
        <w:t xml:space="preserve"> России от 25.11.2022 № 1028 «Об утверждении федеральной образовательной программы дошкольного образования» (Зарегистрировано в Минюсте России 28.11.2022 № 71847) </w:t>
      </w:r>
    </w:p>
    <w:p w14:paraId="598832C4"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6 2013 г. № 1155 (с изм. на 08.11 2022) </w:t>
      </w:r>
    </w:p>
    <w:p w14:paraId="59107E51"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Указ Президента Российской Федерации Путина В.В. от 07. 05.2018 г. № 204 «О национальных целях и стратегических задачах развития Российской Федерации на период до 2024 года» </w:t>
      </w:r>
    </w:p>
    <w:p w14:paraId="68CABF97"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Стратегия развития воспитания в Российской Федерации на период до 2025, утверждена распоряжением Правительства Российской Федерации от 29 мая 2015 г. № 996-р </w:t>
      </w:r>
    </w:p>
    <w:p w14:paraId="0C29CC31" w14:textId="77777777" w:rsidR="006D743D"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 </w:t>
      </w:r>
    </w:p>
    <w:p w14:paraId="3772CC9F" w14:textId="3A8B3AE9"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lastRenderedPageBreak/>
        <w:t xml:space="preserve">-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w:t>
      </w:r>
    </w:p>
    <w:p w14:paraId="769CDE06" w14:textId="30C350D4" w:rsidR="007F52E3"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Постановление Главного государственного санитарного врача Российской Федерации от 28.01.2021г. «Об утверждении санитарных правил и норм СанПиН 1.2.3685- 21 «Гигиенические нормативы и требования по обеспечению безопасности и (или) безвредности для человека факторов среды обитания» </w:t>
      </w:r>
    </w:p>
    <w:p w14:paraId="24B53DE3" w14:textId="77777777" w:rsidR="007F52E3" w:rsidRPr="00B61718" w:rsidRDefault="007F52E3" w:rsidP="00EE2AA4">
      <w:pPr>
        <w:rPr>
          <w:rFonts w:ascii="Arial Unicode MS" w:eastAsia="Arial Unicode MS" w:hAnsi="Arial Unicode MS" w:cs="Arial Unicode MS"/>
          <w:b/>
          <w:bCs/>
          <w:sz w:val="24"/>
          <w:szCs w:val="24"/>
        </w:rPr>
      </w:pPr>
      <w:r w:rsidRPr="00B61718">
        <w:rPr>
          <w:rFonts w:ascii="Arial Unicode MS" w:eastAsia="Arial Unicode MS" w:hAnsi="Arial Unicode MS" w:cs="Arial Unicode MS"/>
          <w:b/>
          <w:bCs/>
          <w:sz w:val="24"/>
          <w:szCs w:val="24"/>
        </w:rPr>
        <w:t>Первая</w:t>
      </w:r>
      <w:r w:rsidRPr="00B61718">
        <w:rPr>
          <w:rFonts w:ascii="Arial Unicode MS" w:eastAsia="Arial Unicode MS" w:hAnsi="Arial Unicode MS" w:cs="Arial Unicode MS"/>
          <w:b/>
          <w:bCs/>
          <w:spacing w:val="-3"/>
          <w:sz w:val="24"/>
          <w:szCs w:val="24"/>
        </w:rPr>
        <w:t xml:space="preserve"> </w:t>
      </w:r>
      <w:r w:rsidRPr="00B61718">
        <w:rPr>
          <w:rFonts w:ascii="Arial Unicode MS" w:eastAsia="Arial Unicode MS" w:hAnsi="Arial Unicode MS" w:cs="Arial Unicode MS"/>
          <w:b/>
          <w:bCs/>
          <w:sz w:val="24"/>
          <w:szCs w:val="24"/>
        </w:rPr>
        <w:t>младшая</w:t>
      </w:r>
      <w:r w:rsidRPr="00B61718">
        <w:rPr>
          <w:rFonts w:ascii="Arial Unicode MS" w:eastAsia="Arial Unicode MS" w:hAnsi="Arial Unicode MS" w:cs="Arial Unicode MS"/>
          <w:b/>
          <w:bCs/>
          <w:spacing w:val="-2"/>
          <w:sz w:val="24"/>
          <w:szCs w:val="24"/>
        </w:rPr>
        <w:t xml:space="preserve"> </w:t>
      </w:r>
      <w:r w:rsidRPr="00B61718">
        <w:rPr>
          <w:rFonts w:ascii="Arial Unicode MS" w:eastAsia="Arial Unicode MS" w:hAnsi="Arial Unicode MS" w:cs="Arial Unicode MS"/>
          <w:b/>
          <w:bCs/>
          <w:sz w:val="24"/>
          <w:szCs w:val="24"/>
        </w:rPr>
        <w:t>группа</w:t>
      </w:r>
      <w:r w:rsidRPr="00B61718">
        <w:rPr>
          <w:rFonts w:ascii="Arial Unicode MS" w:eastAsia="Arial Unicode MS" w:hAnsi="Arial Unicode MS" w:cs="Arial Unicode MS"/>
          <w:b/>
          <w:bCs/>
          <w:spacing w:val="-2"/>
          <w:sz w:val="24"/>
          <w:szCs w:val="24"/>
        </w:rPr>
        <w:t xml:space="preserve"> </w:t>
      </w:r>
      <w:r w:rsidRPr="00B61718">
        <w:rPr>
          <w:rFonts w:ascii="Arial Unicode MS" w:eastAsia="Arial Unicode MS" w:hAnsi="Arial Unicode MS" w:cs="Arial Unicode MS"/>
          <w:b/>
          <w:bCs/>
          <w:sz w:val="24"/>
          <w:szCs w:val="24"/>
        </w:rPr>
        <w:t>(третий</w:t>
      </w:r>
      <w:r w:rsidRPr="00B61718">
        <w:rPr>
          <w:rFonts w:ascii="Arial Unicode MS" w:eastAsia="Arial Unicode MS" w:hAnsi="Arial Unicode MS" w:cs="Arial Unicode MS"/>
          <w:b/>
          <w:bCs/>
          <w:spacing w:val="-3"/>
          <w:sz w:val="24"/>
          <w:szCs w:val="24"/>
        </w:rPr>
        <w:t xml:space="preserve"> </w:t>
      </w:r>
      <w:r w:rsidRPr="00B61718">
        <w:rPr>
          <w:rFonts w:ascii="Arial Unicode MS" w:eastAsia="Arial Unicode MS" w:hAnsi="Arial Unicode MS" w:cs="Arial Unicode MS"/>
          <w:b/>
          <w:bCs/>
          <w:sz w:val="24"/>
          <w:szCs w:val="24"/>
        </w:rPr>
        <w:t>год</w:t>
      </w:r>
      <w:r w:rsidRPr="00B61718">
        <w:rPr>
          <w:rFonts w:ascii="Arial Unicode MS" w:eastAsia="Arial Unicode MS" w:hAnsi="Arial Unicode MS" w:cs="Arial Unicode MS"/>
          <w:b/>
          <w:bCs/>
          <w:spacing w:val="-2"/>
          <w:sz w:val="24"/>
          <w:szCs w:val="24"/>
        </w:rPr>
        <w:t xml:space="preserve"> </w:t>
      </w:r>
      <w:r w:rsidRPr="00B61718">
        <w:rPr>
          <w:rFonts w:ascii="Arial Unicode MS" w:eastAsia="Arial Unicode MS" w:hAnsi="Arial Unicode MS" w:cs="Arial Unicode MS"/>
          <w:b/>
          <w:bCs/>
          <w:sz w:val="24"/>
          <w:szCs w:val="24"/>
        </w:rPr>
        <w:t>жизни)</w:t>
      </w:r>
    </w:p>
    <w:p w14:paraId="5813EC67" w14:textId="77777777" w:rsidR="007F52E3" w:rsidRPr="00B61718" w:rsidRDefault="007F52E3" w:rsidP="00EE2AA4">
      <w:pPr>
        <w:rPr>
          <w:rFonts w:ascii="Arial Unicode MS" w:eastAsia="Arial Unicode MS" w:hAnsi="Arial Unicode MS" w:cs="Arial Unicode MS"/>
          <w:b/>
          <w:bCs/>
          <w:i/>
          <w:iCs/>
          <w:sz w:val="24"/>
          <w:szCs w:val="24"/>
        </w:rPr>
      </w:pPr>
      <w:proofErr w:type="spellStart"/>
      <w:r w:rsidRPr="00B61718">
        <w:rPr>
          <w:rFonts w:ascii="Arial Unicode MS" w:eastAsia="Arial Unicode MS" w:hAnsi="Arial Unicode MS" w:cs="Arial Unicode MS"/>
          <w:b/>
          <w:bCs/>
          <w:i/>
          <w:iCs/>
          <w:sz w:val="24"/>
          <w:szCs w:val="24"/>
        </w:rPr>
        <w:t>Росто</w:t>
      </w:r>
      <w:proofErr w:type="spellEnd"/>
      <w:r w:rsidRPr="00B61718">
        <w:rPr>
          <w:rFonts w:ascii="Arial Unicode MS" w:eastAsia="Arial Unicode MS" w:hAnsi="Arial Unicode MS" w:cs="Arial Unicode MS"/>
          <w:b/>
          <w:bCs/>
          <w:i/>
          <w:iCs/>
          <w:sz w:val="24"/>
          <w:szCs w:val="24"/>
        </w:rPr>
        <w:t>-весовые</w:t>
      </w:r>
      <w:r w:rsidRPr="00B61718">
        <w:rPr>
          <w:rFonts w:ascii="Arial Unicode MS" w:eastAsia="Arial Unicode MS" w:hAnsi="Arial Unicode MS" w:cs="Arial Unicode MS"/>
          <w:b/>
          <w:bCs/>
          <w:i/>
          <w:iCs/>
          <w:spacing w:val="-3"/>
          <w:sz w:val="24"/>
          <w:szCs w:val="24"/>
        </w:rPr>
        <w:t xml:space="preserve"> </w:t>
      </w:r>
      <w:r w:rsidRPr="00B61718">
        <w:rPr>
          <w:rFonts w:ascii="Arial Unicode MS" w:eastAsia="Arial Unicode MS" w:hAnsi="Arial Unicode MS" w:cs="Arial Unicode MS"/>
          <w:b/>
          <w:bCs/>
          <w:i/>
          <w:iCs/>
          <w:sz w:val="24"/>
          <w:szCs w:val="24"/>
        </w:rPr>
        <w:t>характеристики</w:t>
      </w:r>
    </w:p>
    <w:p w14:paraId="0F611B70" w14:textId="77777777" w:rsidR="007F52E3" w:rsidRPr="00B61718" w:rsidRDefault="007F52E3"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Средний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вес</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мальчиков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составляет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14,9</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кг,</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девочек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14,8</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кг.</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Средняя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длина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тела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мальчиков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до 95,7 см,</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у</w:t>
      </w:r>
      <w:r w:rsidRPr="00B61718">
        <w:rPr>
          <w:rFonts w:ascii="Arial Unicode MS" w:eastAsia="Arial Unicode MS" w:hAnsi="Arial Unicode MS" w:cs="Arial Unicode MS"/>
          <w:spacing w:val="-3"/>
          <w:sz w:val="24"/>
          <w:szCs w:val="24"/>
        </w:rPr>
        <w:t xml:space="preserve"> </w:t>
      </w:r>
      <w:r w:rsidRPr="00B61718">
        <w:rPr>
          <w:rFonts w:ascii="Arial Unicode MS" w:eastAsia="Arial Unicode MS" w:hAnsi="Arial Unicode MS" w:cs="Arial Unicode MS"/>
          <w:sz w:val="24"/>
          <w:szCs w:val="24"/>
        </w:rPr>
        <w:t>девочек</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 97,3</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см.</w:t>
      </w:r>
    </w:p>
    <w:p w14:paraId="1B66605F" w14:textId="77777777" w:rsidR="007F52E3" w:rsidRPr="00B61718" w:rsidRDefault="007F52E3" w:rsidP="00EE2AA4">
      <w:pPr>
        <w:rPr>
          <w:rFonts w:ascii="Arial Unicode MS" w:eastAsia="Arial Unicode MS" w:hAnsi="Arial Unicode MS" w:cs="Arial Unicode MS"/>
          <w:b/>
          <w:bCs/>
          <w:i/>
          <w:iCs/>
          <w:sz w:val="24"/>
          <w:szCs w:val="24"/>
        </w:rPr>
      </w:pPr>
      <w:r w:rsidRPr="00B61718">
        <w:rPr>
          <w:rFonts w:ascii="Arial Unicode MS" w:eastAsia="Arial Unicode MS" w:hAnsi="Arial Unicode MS" w:cs="Arial Unicode MS"/>
          <w:b/>
          <w:bCs/>
          <w:i/>
          <w:iCs/>
          <w:sz w:val="24"/>
          <w:szCs w:val="24"/>
        </w:rPr>
        <w:t>Функциональное</w:t>
      </w:r>
      <w:r w:rsidRPr="00B61718">
        <w:rPr>
          <w:rFonts w:ascii="Arial Unicode MS" w:eastAsia="Arial Unicode MS" w:hAnsi="Arial Unicode MS" w:cs="Arial Unicode MS"/>
          <w:b/>
          <w:bCs/>
          <w:i/>
          <w:iCs/>
          <w:spacing w:val="-4"/>
          <w:sz w:val="24"/>
          <w:szCs w:val="24"/>
        </w:rPr>
        <w:t xml:space="preserve"> </w:t>
      </w:r>
      <w:r w:rsidRPr="00B61718">
        <w:rPr>
          <w:rFonts w:ascii="Arial Unicode MS" w:eastAsia="Arial Unicode MS" w:hAnsi="Arial Unicode MS" w:cs="Arial Unicode MS"/>
          <w:b/>
          <w:bCs/>
          <w:i/>
          <w:iCs/>
          <w:sz w:val="24"/>
          <w:szCs w:val="24"/>
        </w:rPr>
        <w:t>созревание</w:t>
      </w:r>
    </w:p>
    <w:p w14:paraId="418BD755" w14:textId="77777777" w:rsidR="007F52E3" w:rsidRPr="00B61718" w:rsidRDefault="007F52E3"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Продолжаются рост и функциональное развитие внутренних органов, костной, мышечной и</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центральной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нервной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системы.</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Совершенствуются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формы</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двигательной активности.</w:t>
      </w:r>
    </w:p>
    <w:p w14:paraId="2CD0A1E9" w14:textId="77777777" w:rsidR="007F52E3" w:rsidRPr="00B61718" w:rsidRDefault="007F52E3"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b/>
          <w:i/>
          <w:sz w:val="24"/>
          <w:szCs w:val="24"/>
        </w:rPr>
        <w:t>Развитие</w:t>
      </w:r>
      <w:r w:rsidRPr="00B61718">
        <w:rPr>
          <w:rFonts w:ascii="Arial Unicode MS" w:eastAsia="Arial Unicode MS" w:hAnsi="Arial Unicode MS" w:cs="Arial Unicode MS"/>
          <w:b/>
          <w:i/>
          <w:spacing w:val="1"/>
          <w:sz w:val="24"/>
          <w:szCs w:val="24"/>
        </w:rPr>
        <w:t xml:space="preserve"> </w:t>
      </w:r>
      <w:r w:rsidRPr="00B61718">
        <w:rPr>
          <w:rFonts w:ascii="Arial Unicode MS" w:eastAsia="Arial Unicode MS" w:hAnsi="Arial Unicode MS" w:cs="Arial Unicode MS"/>
          <w:b/>
          <w:i/>
          <w:sz w:val="24"/>
          <w:szCs w:val="24"/>
        </w:rPr>
        <w:t>моторики.</w:t>
      </w:r>
      <w:r w:rsidRPr="00B61718">
        <w:rPr>
          <w:rFonts w:ascii="Arial Unicode MS" w:eastAsia="Arial Unicode MS" w:hAnsi="Arial Unicode MS" w:cs="Arial Unicode MS"/>
          <w:b/>
          <w:i/>
          <w:spacing w:val="1"/>
          <w:sz w:val="24"/>
          <w:szCs w:val="24"/>
        </w:rPr>
        <w:t xml:space="preserve"> </w:t>
      </w:r>
      <w:r w:rsidRPr="00B61718">
        <w:rPr>
          <w:rFonts w:ascii="Arial Unicode MS" w:eastAsia="Arial Unicode MS" w:hAnsi="Arial Unicode MS" w:cs="Arial Unicode MS"/>
          <w:sz w:val="24"/>
          <w:szCs w:val="24"/>
        </w:rPr>
        <w:t>Дифференциация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развития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моторики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мальчиков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девочек.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мальчиков опережающее развитие крупной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моторики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 трем годам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мальчики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могут</w:t>
      </w:r>
      <w:r w:rsidRPr="00B61718">
        <w:rPr>
          <w:rFonts w:ascii="Arial Unicode MS" w:eastAsia="Arial Unicode MS" w:hAnsi="Arial Unicode MS" w:cs="Arial Unicode MS"/>
          <w:spacing w:val="60"/>
          <w:sz w:val="24"/>
          <w:szCs w:val="24"/>
        </w:rPr>
        <w:t xml:space="preserve"> </w:t>
      </w:r>
      <w:r w:rsidRPr="00B61718">
        <w:rPr>
          <w:rFonts w:ascii="Arial Unicode MS" w:eastAsia="Arial Unicode MS" w:hAnsi="Arial Unicode MS" w:cs="Arial Unicode MS"/>
          <w:sz w:val="24"/>
          <w:szCs w:val="24"/>
        </w:rPr>
        <w:t>осваивать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езду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велосипеде);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девочек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опережающее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развитие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мелкой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моторики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(координированные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действия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мелкими предметами).</w:t>
      </w:r>
    </w:p>
    <w:p w14:paraId="5AE02CCD" w14:textId="77777777" w:rsidR="007F52E3" w:rsidRPr="00B61718" w:rsidRDefault="007F52E3"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b/>
          <w:i/>
          <w:sz w:val="24"/>
          <w:szCs w:val="24"/>
        </w:rPr>
        <w:t>Психические</w:t>
      </w:r>
      <w:r w:rsidRPr="00B61718">
        <w:rPr>
          <w:rFonts w:ascii="Arial Unicode MS" w:eastAsia="Arial Unicode MS" w:hAnsi="Arial Unicode MS" w:cs="Arial Unicode MS"/>
          <w:b/>
          <w:i/>
          <w:spacing w:val="1"/>
          <w:sz w:val="24"/>
          <w:szCs w:val="24"/>
        </w:rPr>
        <w:t xml:space="preserve"> </w:t>
      </w:r>
      <w:r w:rsidRPr="00B61718">
        <w:rPr>
          <w:rFonts w:ascii="Arial Unicode MS" w:eastAsia="Arial Unicode MS" w:hAnsi="Arial Unicode MS" w:cs="Arial Unicode MS"/>
          <w:b/>
          <w:i/>
          <w:sz w:val="24"/>
          <w:szCs w:val="24"/>
        </w:rPr>
        <w:t>функции.</w:t>
      </w:r>
      <w:r w:rsidRPr="00B61718">
        <w:rPr>
          <w:rFonts w:ascii="Arial Unicode MS" w:eastAsia="Arial Unicode MS" w:hAnsi="Arial Unicode MS" w:cs="Arial Unicode MS"/>
          <w:b/>
          <w:i/>
          <w:spacing w:val="1"/>
          <w:sz w:val="24"/>
          <w:szCs w:val="24"/>
        </w:rPr>
        <w:t xml:space="preserve"> </w:t>
      </w:r>
      <w:r w:rsidRPr="00B61718">
        <w:rPr>
          <w:rFonts w:ascii="Arial Unicode MS" w:eastAsia="Arial Unicode MS" w:hAnsi="Arial Unicode MS" w:cs="Arial Unicode MS"/>
          <w:sz w:val="24"/>
          <w:szCs w:val="24"/>
        </w:rPr>
        <w:t>Продолжает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развиваться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предметная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деятельность,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ситуативн</w:t>
      </w:r>
      <w:proofErr w:type="gramStart"/>
      <w:r w:rsidRPr="00B61718">
        <w:rPr>
          <w:rFonts w:ascii="Arial Unicode MS" w:eastAsia="Arial Unicode MS" w:hAnsi="Arial Unicode MS" w:cs="Arial Unicode MS"/>
          <w:sz w:val="24"/>
          <w:szCs w:val="24"/>
        </w:rPr>
        <w:t>о-</w:t>
      </w:r>
      <w:proofErr w:type="gramEnd"/>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деловое общение ребенка со взрослым; совершенствуются восприятие, речь, начальные формы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произвольного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поведения,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игры,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наглядно-действенное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мышление.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Развитие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предметной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деятельности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связано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усвоением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культурных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способов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действия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различными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предметами.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Развиваются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действия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соотносящие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орудийные.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Умение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выполнять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орудийные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действия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развивает произвольность, преобразуя натуральные формы активности в культурные на основе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предлагаемой взрослыми модели, которая выступает в качестве не только объекта подражания, но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 xml:space="preserve">и образца, регулирующего собственную активность ребенка. В ходе совместной </w:t>
      </w:r>
      <w:proofErr w:type="gramStart"/>
      <w:r w:rsidRPr="00B61718">
        <w:rPr>
          <w:rFonts w:ascii="Arial Unicode MS" w:eastAsia="Arial Unicode MS" w:hAnsi="Arial Unicode MS" w:cs="Arial Unicode MS"/>
          <w:sz w:val="24"/>
          <w:szCs w:val="24"/>
        </w:rPr>
        <w:t>со</w:t>
      </w:r>
      <w:proofErr w:type="gramEnd"/>
      <w:r w:rsidRPr="00B61718">
        <w:rPr>
          <w:rFonts w:ascii="Arial Unicode MS" w:eastAsia="Arial Unicode MS" w:hAnsi="Arial Unicode MS" w:cs="Arial Unicode MS"/>
          <w:sz w:val="24"/>
          <w:szCs w:val="24"/>
        </w:rPr>
        <w:t xml:space="preserve"> взрослыми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предметной деятельности продолжает развиваться понимание речи. Слово отделяется от ситуации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приобретает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самостоятельное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значение.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продолжают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осваивать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названия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lastRenderedPageBreak/>
        <w:t>окружающих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предметов,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учатся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выполнять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простые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словесные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просьбы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взрослых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пределах</w:t>
      </w:r>
      <w:r w:rsidRPr="00B61718">
        <w:rPr>
          <w:rFonts w:ascii="Arial Unicode MS" w:eastAsia="Arial Unicode MS" w:hAnsi="Arial Unicode MS" w:cs="Arial Unicode MS"/>
          <w:spacing w:val="61"/>
          <w:sz w:val="24"/>
          <w:szCs w:val="24"/>
        </w:rPr>
        <w:t xml:space="preserve"> </w:t>
      </w:r>
      <w:r w:rsidRPr="00B61718">
        <w:rPr>
          <w:rFonts w:ascii="Arial Unicode MS" w:eastAsia="Arial Unicode MS" w:hAnsi="Arial Unicode MS" w:cs="Arial Unicode MS"/>
          <w:sz w:val="24"/>
          <w:szCs w:val="24"/>
        </w:rPr>
        <w:t>видимой</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наглядной ситуации. Количество понимаемых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слов значительно возрастает. Совершенствуется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регуляция поведения в результате обращения взрослых к ребенку, который начинает понимать не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только</w:t>
      </w:r>
      <w:r w:rsidRPr="00B61718">
        <w:rPr>
          <w:rFonts w:ascii="Arial Unicode MS" w:eastAsia="Arial Unicode MS" w:hAnsi="Arial Unicode MS" w:cs="Arial Unicode MS"/>
          <w:spacing w:val="-4"/>
          <w:sz w:val="24"/>
          <w:szCs w:val="24"/>
        </w:rPr>
        <w:t xml:space="preserve"> </w:t>
      </w:r>
      <w:r w:rsidRPr="00B61718">
        <w:rPr>
          <w:rFonts w:ascii="Arial Unicode MS" w:eastAsia="Arial Unicode MS" w:hAnsi="Arial Unicode MS" w:cs="Arial Unicode MS"/>
          <w:sz w:val="24"/>
          <w:szCs w:val="24"/>
        </w:rPr>
        <w:t>инструкцию, но</w:t>
      </w:r>
      <w:r w:rsidRPr="00B61718">
        <w:rPr>
          <w:rFonts w:ascii="Arial Unicode MS" w:eastAsia="Arial Unicode MS" w:hAnsi="Arial Unicode MS" w:cs="Arial Unicode MS"/>
          <w:spacing w:val="-3"/>
          <w:sz w:val="24"/>
          <w:szCs w:val="24"/>
        </w:rPr>
        <w:t xml:space="preserve"> </w:t>
      </w:r>
      <w:r w:rsidRPr="00B61718">
        <w:rPr>
          <w:rFonts w:ascii="Arial Unicode MS" w:eastAsia="Arial Unicode MS" w:hAnsi="Arial Unicode MS" w:cs="Arial Unicode MS"/>
          <w:sz w:val="24"/>
          <w:szCs w:val="24"/>
        </w:rPr>
        <w:t>и рассказ взрослых.</w:t>
      </w:r>
    </w:p>
    <w:p w14:paraId="6523A769" w14:textId="77777777" w:rsidR="007F52E3" w:rsidRPr="00B61718" w:rsidRDefault="007F52E3"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Интенсивно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развивается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активная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речь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детей.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трем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годам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они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осваивают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основные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 xml:space="preserve">грамматические структуры, пытаются строить простые предложения, в разговоре </w:t>
      </w:r>
      <w:proofErr w:type="gramStart"/>
      <w:r w:rsidRPr="00B61718">
        <w:rPr>
          <w:rFonts w:ascii="Arial Unicode MS" w:eastAsia="Arial Unicode MS" w:hAnsi="Arial Unicode MS" w:cs="Arial Unicode MS"/>
          <w:sz w:val="24"/>
          <w:szCs w:val="24"/>
        </w:rPr>
        <w:t>со</w:t>
      </w:r>
      <w:proofErr w:type="gramEnd"/>
      <w:r w:rsidRPr="00B61718">
        <w:rPr>
          <w:rFonts w:ascii="Arial Unicode MS" w:eastAsia="Arial Unicode MS" w:hAnsi="Arial Unicode MS" w:cs="Arial Unicode MS"/>
          <w:sz w:val="24"/>
          <w:szCs w:val="24"/>
        </w:rPr>
        <w:t xml:space="preserve"> взрослым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используют практически все части речи. Активный словарь достигает примерно 1000-1500 слов. К</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концу</w:t>
      </w:r>
      <w:r w:rsidRPr="00B61718">
        <w:rPr>
          <w:rFonts w:ascii="Arial Unicode MS" w:eastAsia="Arial Unicode MS" w:hAnsi="Arial Unicode MS" w:cs="Arial Unicode MS"/>
          <w:spacing w:val="-9"/>
          <w:sz w:val="24"/>
          <w:szCs w:val="24"/>
        </w:rPr>
        <w:t xml:space="preserve"> </w:t>
      </w:r>
      <w:r w:rsidRPr="00B61718">
        <w:rPr>
          <w:rFonts w:ascii="Arial Unicode MS" w:eastAsia="Arial Unicode MS" w:hAnsi="Arial Unicode MS" w:cs="Arial Unicode MS"/>
          <w:sz w:val="24"/>
          <w:szCs w:val="24"/>
        </w:rPr>
        <w:t>третьего</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года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жизни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речь становится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средством общения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ребенка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сверстниками.</w:t>
      </w:r>
    </w:p>
    <w:p w14:paraId="23DA596A" w14:textId="77777777" w:rsidR="007F52E3" w:rsidRPr="00B61718" w:rsidRDefault="007F52E3"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третьему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году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жизни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совершенствуются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зрительные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слуховые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ориентировки,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что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позволяет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детям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безошибочно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выполнять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ряд</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заданий: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осуществлять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выбор</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из</w:t>
      </w:r>
      <w:r w:rsidRPr="00B61718">
        <w:rPr>
          <w:rFonts w:ascii="Arial Unicode MS" w:eastAsia="Arial Unicode MS" w:hAnsi="Arial Unicode MS" w:cs="Arial Unicode MS"/>
          <w:spacing w:val="61"/>
          <w:sz w:val="24"/>
          <w:szCs w:val="24"/>
        </w:rPr>
        <w:t xml:space="preserve"> </w:t>
      </w:r>
      <w:r w:rsidRPr="00B61718">
        <w:rPr>
          <w:rFonts w:ascii="Arial Unicode MS" w:eastAsia="Arial Unicode MS" w:hAnsi="Arial Unicode MS" w:cs="Arial Unicode MS"/>
          <w:sz w:val="24"/>
          <w:szCs w:val="24"/>
        </w:rPr>
        <w:t>двух-трех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предметов по форме, величине и цвету; различать мелодии; петь. Совершенствуется слуховое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восприятие,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прежде всего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фонематический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слух.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трем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годам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воспринимают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все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звуки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родного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языка, но</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произносят их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большими</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искажениями.</w:t>
      </w:r>
    </w:p>
    <w:p w14:paraId="1F1782A0" w14:textId="5FA522FB" w:rsidR="007F52E3" w:rsidRPr="00B61718" w:rsidRDefault="007F52E3"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Основной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формой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мышления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становится</w:t>
      </w:r>
      <w:r w:rsidRPr="00B61718">
        <w:rPr>
          <w:rFonts w:ascii="Arial Unicode MS" w:eastAsia="Arial Unicode MS" w:hAnsi="Arial Unicode MS" w:cs="Arial Unicode MS"/>
          <w:spacing w:val="1"/>
          <w:sz w:val="24"/>
          <w:szCs w:val="24"/>
        </w:rPr>
        <w:t xml:space="preserve"> </w:t>
      </w:r>
      <w:proofErr w:type="gramStart"/>
      <w:r w:rsidRPr="00B61718">
        <w:rPr>
          <w:rFonts w:ascii="Arial Unicode MS" w:eastAsia="Arial Unicode MS" w:hAnsi="Arial Unicode MS" w:cs="Arial Unicode MS"/>
          <w:sz w:val="24"/>
          <w:szCs w:val="24"/>
        </w:rPr>
        <w:t>наглядно-действенная</w:t>
      </w:r>
      <w:proofErr w:type="gramEnd"/>
      <w:r w:rsidRPr="00B61718">
        <w:rPr>
          <w:rFonts w:ascii="Arial Unicode MS" w:eastAsia="Arial Unicode MS" w:hAnsi="Arial Unicode MS" w:cs="Arial Unicode MS"/>
          <w:sz w:val="24"/>
          <w:szCs w:val="24"/>
        </w:rPr>
        <w:t>.</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Ее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особенность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заключается в том, что возникающие в жизни ребенка проблемные ситуации разрешаются путем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реального</w:t>
      </w:r>
      <w:r w:rsidRPr="00B61718">
        <w:rPr>
          <w:rFonts w:ascii="Arial Unicode MS" w:eastAsia="Arial Unicode MS" w:hAnsi="Arial Unicode MS" w:cs="Arial Unicode MS"/>
          <w:spacing w:val="59"/>
          <w:sz w:val="24"/>
          <w:szCs w:val="24"/>
        </w:rPr>
        <w:t xml:space="preserve"> </w:t>
      </w:r>
      <w:r w:rsidRPr="00B61718">
        <w:rPr>
          <w:rFonts w:ascii="Arial Unicode MS" w:eastAsia="Arial Unicode MS" w:hAnsi="Arial Unicode MS" w:cs="Arial Unicode MS"/>
          <w:sz w:val="24"/>
          <w:szCs w:val="24"/>
        </w:rPr>
        <w:t>действия  с</w:t>
      </w:r>
      <w:r w:rsidRPr="00B61718">
        <w:rPr>
          <w:rFonts w:ascii="Arial Unicode MS" w:eastAsia="Arial Unicode MS" w:hAnsi="Arial Unicode MS" w:cs="Arial Unicode MS"/>
          <w:spacing w:val="56"/>
          <w:sz w:val="24"/>
          <w:szCs w:val="24"/>
        </w:rPr>
        <w:t xml:space="preserve"> </w:t>
      </w:r>
      <w:r w:rsidRPr="00B61718">
        <w:rPr>
          <w:rFonts w:ascii="Arial Unicode MS" w:eastAsia="Arial Unicode MS" w:hAnsi="Arial Unicode MS" w:cs="Arial Unicode MS"/>
          <w:sz w:val="24"/>
          <w:szCs w:val="24"/>
        </w:rPr>
        <w:t>предметами.  Размышляя</w:t>
      </w:r>
      <w:r w:rsidRPr="00B61718">
        <w:rPr>
          <w:rFonts w:ascii="Arial Unicode MS" w:eastAsia="Arial Unicode MS" w:hAnsi="Arial Unicode MS" w:cs="Arial Unicode MS"/>
          <w:spacing w:val="58"/>
          <w:sz w:val="24"/>
          <w:szCs w:val="24"/>
        </w:rPr>
        <w:t xml:space="preserve"> </w:t>
      </w:r>
      <w:r w:rsidRPr="00B61718">
        <w:rPr>
          <w:rFonts w:ascii="Arial Unicode MS" w:eastAsia="Arial Unicode MS" w:hAnsi="Arial Unicode MS" w:cs="Arial Unicode MS"/>
          <w:sz w:val="24"/>
          <w:szCs w:val="24"/>
        </w:rPr>
        <w:t>об  отсутствующих</w:t>
      </w:r>
      <w:r w:rsidRPr="00B61718">
        <w:rPr>
          <w:rFonts w:ascii="Arial Unicode MS" w:eastAsia="Arial Unicode MS" w:hAnsi="Arial Unicode MS" w:cs="Arial Unicode MS"/>
          <w:spacing w:val="59"/>
          <w:sz w:val="24"/>
          <w:szCs w:val="24"/>
        </w:rPr>
        <w:t xml:space="preserve"> </w:t>
      </w:r>
      <w:r w:rsidRPr="00B61718">
        <w:rPr>
          <w:rFonts w:ascii="Arial Unicode MS" w:eastAsia="Arial Unicode MS" w:hAnsi="Arial Unicode MS" w:cs="Arial Unicode MS"/>
          <w:sz w:val="24"/>
          <w:szCs w:val="24"/>
        </w:rPr>
        <w:t>людях  или</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предметах,</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дети начинают использовать их образы. Третий год жизни знаменуется появлением символического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мышления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способности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запечатленным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психологическим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образам-символам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предметов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воспроизводить</w:t>
      </w:r>
      <w:r w:rsidRPr="00B61718">
        <w:rPr>
          <w:rFonts w:ascii="Arial Unicode MS" w:eastAsia="Arial Unicode MS" w:hAnsi="Arial Unicode MS" w:cs="Arial Unicode MS"/>
          <w:spacing w:val="4"/>
          <w:sz w:val="24"/>
          <w:szCs w:val="24"/>
        </w:rPr>
        <w:t xml:space="preserve"> </w:t>
      </w:r>
      <w:r w:rsidRPr="00B61718">
        <w:rPr>
          <w:rFonts w:ascii="Arial Unicode MS" w:eastAsia="Arial Unicode MS" w:hAnsi="Arial Unicode MS" w:cs="Arial Unicode MS"/>
          <w:sz w:val="24"/>
          <w:szCs w:val="24"/>
        </w:rPr>
        <w:t>их</w:t>
      </w:r>
      <w:r w:rsidRPr="00B61718">
        <w:rPr>
          <w:rFonts w:ascii="Arial Unicode MS" w:eastAsia="Arial Unicode MS" w:hAnsi="Arial Unicode MS" w:cs="Arial Unicode MS"/>
          <w:spacing w:val="8"/>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3"/>
          <w:sz w:val="24"/>
          <w:szCs w:val="24"/>
        </w:rPr>
        <w:t xml:space="preserve"> </w:t>
      </w:r>
      <w:r w:rsidRPr="00B61718">
        <w:rPr>
          <w:rFonts w:ascii="Arial Unicode MS" w:eastAsia="Arial Unicode MS" w:hAnsi="Arial Unicode MS" w:cs="Arial Unicode MS"/>
          <w:sz w:val="24"/>
          <w:szCs w:val="24"/>
        </w:rPr>
        <w:t>тот</w:t>
      </w:r>
      <w:r w:rsidRPr="00B61718">
        <w:rPr>
          <w:rFonts w:ascii="Arial Unicode MS" w:eastAsia="Arial Unicode MS" w:hAnsi="Arial Unicode MS" w:cs="Arial Unicode MS"/>
          <w:spacing w:val="6"/>
          <w:sz w:val="24"/>
          <w:szCs w:val="24"/>
        </w:rPr>
        <w:t xml:space="preserve"> </w:t>
      </w:r>
      <w:r w:rsidRPr="00B61718">
        <w:rPr>
          <w:rFonts w:ascii="Arial Unicode MS" w:eastAsia="Arial Unicode MS" w:hAnsi="Arial Unicode MS" w:cs="Arial Unicode MS"/>
          <w:sz w:val="24"/>
          <w:szCs w:val="24"/>
        </w:rPr>
        <w:t>или</w:t>
      </w:r>
      <w:r w:rsidRPr="00B61718">
        <w:rPr>
          <w:rFonts w:ascii="Arial Unicode MS" w:eastAsia="Arial Unicode MS" w:hAnsi="Arial Unicode MS" w:cs="Arial Unicode MS"/>
          <w:spacing w:val="4"/>
          <w:sz w:val="24"/>
          <w:szCs w:val="24"/>
        </w:rPr>
        <w:t xml:space="preserve"> </w:t>
      </w:r>
      <w:r w:rsidRPr="00B61718">
        <w:rPr>
          <w:rFonts w:ascii="Arial Unicode MS" w:eastAsia="Arial Unicode MS" w:hAnsi="Arial Unicode MS" w:cs="Arial Unicode MS"/>
          <w:sz w:val="24"/>
          <w:szCs w:val="24"/>
        </w:rPr>
        <w:t>иной</w:t>
      </w:r>
      <w:r w:rsidRPr="00B61718">
        <w:rPr>
          <w:rFonts w:ascii="Arial Unicode MS" w:eastAsia="Arial Unicode MS" w:hAnsi="Arial Unicode MS" w:cs="Arial Unicode MS"/>
          <w:spacing w:val="7"/>
          <w:sz w:val="24"/>
          <w:szCs w:val="24"/>
        </w:rPr>
        <w:t xml:space="preserve"> </w:t>
      </w:r>
      <w:r w:rsidRPr="00B61718">
        <w:rPr>
          <w:rFonts w:ascii="Arial Unicode MS" w:eastAsia="Arial Unicode MS" w:hAnsi="Arial Unicode MS" w:cs="Arial Unicode MS"/>
          <w:sz w:val="24"/>
          <w:szCs w:val="24"/>
        </w:rPr>
        <w:t>момент.</w:t>
      </w:r>
      <w:r w:rsidRPr="00B61718">
        <w:rPr>
          <w:rFonts w:ascii="Arial Unicode MS" w:eastAsia="Arial Unicode MS" w:hAnsi="Arial Unicode MS" w:cs="Arial Unicode MS"/>
          <w:spacing w:val="7"/>
          <w:sz w:val="24"/>
          <w:szCs w:val="24"/>
        </w:rPr>
        <w:t xml:space="preserve"> </w:t>
      </w:r>
      <w:r w:rsidRPr="00B61718">
        <w:rPr>
          <w:rFonts w:ascii="Arial Unicode MS" w:eastAsia="Arial Unicode MS" w:hAnsi="Arial Unicode MS" w:cs="Arial Unicode MS"/>
          <w:sz w:val="24"/>
          <w:szCs w:val="24"/>
        </w:rPr>
        <w:t>Теперь</w:t>
      </w:r>
      <w:r w:rsidRPr="00B61718">
        <w:rPr>
          <w:rFonts w:ascii="Arial Unicode MS" w:eastAsia="Arial Unicode MS" w:hAnsi="Arial Unicode MS" w:cs="Arial Unicode MS"/>
          <w:spacing w:val="6"/>
          <w:sz w:val="24"/>
          <w:szCs w:val="24"/>
        </w:rPr>
        <w:t xml:space="preserve"> </w:t>
      </w:r>
      <w:r w:rsidRPr="00B61718">
        <w:rPr>
          <w:rFonts w:ascii="Arial Unicode MS" w:eastAsia="Arial Unicode MS" w:hAnsi="Arial Unicode MS" w:cs="Arial Unicode MS"/>
          <w:sz w:val="24"/>
          <w:szCs w:val="24"/>
        </w:rPr>
        <w:t>они</w:t>
      </w:r>
      <w:r w:rsidRPr="00B61718">
        <w:rPr>
          <w:rFonts w:ascii="Arial Unicode MS" w:eastAsia="Arial Unicode MS" w:hAnsi="Arial Unicode MS" w:cs="Arial Unicode MS"/>
          <w:spacing w:val="7"/>
          <w:sz w:val="24"/>
          <w:szCs w:val="24"/>
        </w:rPr>
        <w:t xml:space="preserve"> </w:t>
      </w:r>
      <w:r w:rsidRPr="00B61718">
        <w:rPr>
          <w:rFonts w:ascii="Arial Unicode MS" w:eastAsia="Arial Unicode MS" w:hAnsi="Arial Unicode MS" w:cs="Arial Unicode MS"/>
          <w:sz w:val="24"/>
          <w:szCs w:val="24"/>
        </w:rPr>
        <w:t>могут</w:t>
      </w:r>
      <w:r w:rsidRPr="00B61718">
        <w:rPr>
          <w:rFonts w:ascii="Arial Unicode MS" w:eastAsia="Arial Unicode MS" w:hAnsi="Arial Unicode MS" w:cs="Arial Unicode MS"/>
          <w:spacing w:val="7"/>
          <w:sz w:val="24"/>
          <w:szCs w:val="24"/>
        </w:rPr>
        <w:t xml:space="preserve"> </w:t>
      </w:r>
      <w:r w:rsidRPr="00B61718">
        <w:rPr>
          <w:rFonts w:ascii="Arial Unicode MS" w:eastAsia="Arial Unicode MS" w:hAnsi="Arial Unicode MS" w:cs="Arial Unicode MS"/>
          <w:sz w:val="24"/>
          <w:szCs w:val="24"/>
        </w:rPr>
        <w:t>проделывать</w:t>
      </w:r>
      <w:r w:rsidRPr="00B61718">
        <w:rPr>
          <w:rFonts w:ascii="Arial Unicode MS" w:eastAsia="Arial Unicode MS" w:hAnsi="Arial Unicode MS" w:cs="Arial Unicode MS"/>
          <w:spacing w:val="6"/>
          <w:sz w:val="24"/>
          <w:szCs w:val="24"/>
        </w:rPr>
        <w:t xml:space="preserve"> </w:t>
      </w:r>
      <w:r w:rsidRPr="00B61718">
        <w:rPr>
          <w:rFonts w:ascii="Arial Unicode MS" w:eastAsia="Arial Unicode MS" w:hAnsi="Arial Unicode MS" w:cs="Arial Unicode MS"/>
          <w:sz w:val="24"/>
          <w:szCs w:val="24"/>
        </w:rPr>
        <w:t>некоторые</w:t>
      </w:r>
      <w:r w:rsidRPr="00B61718">
        <w:rPr>
          <w:rFonts w:ascii="Arial Unicode MS" w:eastAsia="Arial Unicode MS" w:hAnsi="Arial Unicode MS" w:cs="Arial Unicode MS"/>
          <w:spacing w:val="5"/>
          <w:sz w:val="24"/>
          <w:szCs w:val="24"/>
        </w:rPr>
        <w:t xml:space="preserve"> </w:t>
      </w:r>
      <w:r w:rsidRPr="00B61718">
        <w:rPr>
          <w:rFonts w:ascii="Arial Unicode MS" w:eastAsia="Arial Unicode MS" w:hAnsi="Arial Unicode MS" w:cs="Arial Unicode MS"/>
          <w:sz w:val="24"/>
          <w:szCs w:val="24"/>
        </w:rPr>
        <w:t>операции</w:t>
      </w:r>
      <w:r w:rsidRPr="00B61718">
        <w:rPr>
          <w:rFonts w:ascii="Arial Unicode MS" w:eastAsia="Arial Unicode MS" w:hAnsi="Arial Unicode MS" w:cs="Arial Unicode MS"/>
          <w:spacing w:val="5"/>
          <w:sz w:val="24"/>
          <w:szCs w:val="24"/>
        </w:rPr>
        <w:t xml:space="preserve"> </w:t>
      </w:r>
      <w:r w:rsidRPr="00B61718">
        <w:rPr>
          <w:rFonts w:ascii="Arial Unicode MS" w:eastAsia="Arial Unicode MS" w:hAnsi="Arial Unicode MS" w:cs="Arial Unicode MS"/>
          <w:sz w:val="24"/>
          <w:szCs w:val="24"/>
        </w:rPr>
        <w:t>не</w:t>
      </w:r>
      <w:r w:rsidRPr="00B61718">
        <w:rPr>
          <w:rFonts w:ascii="Arial Unicode MS" w:eastAsia="Arial Unicode MS" w:hAnsi="Arial Unicode MS" w:cs="Arial Unicode MS"/>
          <w:spacing w:val="-58"/>
          <w:sz w:val="24"/>
          <w:szCs w:val="24"/>
        </w:rPr>
        <w:t xml:space="preserve"> </w:t>
      </w:r>
      <w:r w:rsidRPr="00B61718">
        <w:rPr>
          <w:rFonts w:ascii="Arial Unicode MS" w:eastAsia="Arial Unicode MS" w:hAnsi="Arial Unicode MS" w:cs="Arial Unicode MS"/>
          <w:sz w:val="24"/>
          <w:szCs w:val="24"/>
        </w:rPr>
        <w:t>с реальными предметами, а с их образами, и эти мысленные операции - свидетельство значительно</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более</w:t>
      </w:r>
      <w:r w:rsidRPr="00B61718">
        <w:rPr>
          <w:rFonts w:ascii="Arial Unicode MS" w:eastAsia="Arial Unicode MS" w:hAnsi="Arial Unicode MS" w:cs="Arial Unicode MS"/>
          <w:spacing w:val="58"/>
          <w:sz w:val="24"/>
          <w:szCs w:val="24"/>
        </w:rPr>
        <w:t xml:space="preserve"> </w:t>
      </w:r>
      <w:r w:rsidRPr="00B61718">
        <w:rPr>
          <w:rFonts w:ascii="Arial Unicode MS" w:eastAsia="Arial Unicode MS" w:hAnsi="Arial Unicode MS" w:cs="Arial Unicode MS"/>
          <w:sz w:val="24"/>
          <w:szCs w:val="24"/>
        </w:rPr>
        <w:t>сложной,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чем</w:t>
      </w:r>
      <w:r w:rsidRPr="00B61718">
        <w:rPr>
          <w:rFonts w:ascii="Arial Unicode MS" w:eastAsia="Arial Unicode MS" w:hAnsi="Arial Unicode MS" w:cs="Arial Unicode MS"/>
          <w:spacing w:val="59"/>
          <w:sz w:val="24"/>
          <w:szCs w:val="24"/>
        </w:rPr>
        <w:t xml:space="preserve"> </w:t>
      </w:r>
      <w:r w:rsidRPr="00B61718">
        <w:rPr>
          <w:rFonts w:ascii="Arial Unicode MS" w:eastAsia="Arial Unicode MS" w:hAnsi="Arial Unicode MS" w:cs="Arial Unicode MS"/>
          <w:sz w:val="24"/>
          <w:szCs w:val="24"/>
        </w:rPr>
        <w:t>прежде,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работы</w:t>
      </w:r>
      <w:r w:rsidRPr="00B61718">
        <w:rPr>
          <w:rFonts w:ascii="Arial Unicode MS" w:eastAsia="Arial Unicode MS" w:hAnsi="Arial Unicode MS" w:cs="Arial Unicode MS"/>
          <w:spacing w:val="59"/>
          <w:sz w:val="24"/>
          <w:szCs w:val="24"/>
        </w:rPr>
        <w:t xml:space="preserve"> </w:t>
      </w:r>
      <w:r w:rsidRPr="00B61718">
        <w:rPr>
          <w:rFonts w:ascii="Arial Unicode MS" w:eastAsia="Arial Unicode MS" w:hAnsi="Arial Unicode MS" w:cs="Arial Unicode MS"/>
          <w:sz w:val="24"/>
          <w:szCs w:val="24"/>
        </w:rPr>
        <w:t>детского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мышления.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Переход</w:t>
      </w:r>
      <w:r w:rsidRPr="00B61718">
        <w:rPr>
          <w:rFonts w:ascii="Arial Unicode MS" w:eastAsia="Arial Unicode MS" w:hAnsi="Arial Unicode MS" w:cs="Arial Unicode MS"/>
          <w:spacing w:val="59"/>
          <w:sz w:val="24"/>
          <w:szCs w:val="24"/>
        </w:rPr>
        <w:t xml:space="preserve"> </w:t>
      </w:r>
      <w:r w:rsidRPr="00B61718">
        <w:rPr>
          <w:rFonts w:ascii="Arial Unicode MS" w:eastAsia="Arial Unicode MS" w:hAnsi="Arial Unicode MS" w:cs="Arial Unicode MS"/>
          <w:sz w:val="24"/>
          <w:szCs w:val="24"/>
        </w:rPr>
        <w:t>от</w:t>
      </w:r>
      <w:r w:rsidRPr="00B61718">
        <w:rPr>
          <w:rFonts w:ascii="Arial Unicode MS" w:eastAsia="Arial Unicode MS" w:hAnsi="Arial Unicode MS" w:cs="Arial Unicode MS"/>
          <w:spacing w:val="1"/>
          <w:sz w:val="24"/>
          <w:szCs w:val="24"/>
        </w:rPr>
        <w:t xml:space="preserve"> </w:t>
      </w:r>
      <w:proofErr w:type="gramStart"/>
      <w:r w:rsidRPr="00B61718">
        <w:rPr>
          <w:rFonts w:ascii="Arial Unicode MS" w:eastAsia="Arial Unicode MS" w:hAnsi="Arial Unicode MS" w:cs="Arial Unicode MS"/>
          <w:sz w:val="24"/>
          <w:szCs w:val="24"/>
        </w:rPr>
        <w:t>конкретно-чувственного</w:t>
      </w:r>
      <w:proofErr w:type="gramEnd"/>
    </w:p>
    <w:p w14:paraId="63FB02DF" w14:textId="77777777" w:rsidR="007F52E3" w:rsidRPr="00B61718" w:rsidRDefault="007F52E3"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«мышления»</w:t>
      </w:r>
      <w:r w:rsidRPr="00B61718">
        <w:rPr>
          <w:rFonts w:ascii="Arial Unicode MS" w:eastAsia="Arial Unicode MS" w:hAnsi="Arial Unicode MS" w:cs="Arial Unicode MS"/>
          <w:spacing w:val="-10"/>
          <w:sz w:val="24"/>
          <w:szCs w:val="24"/>
        </w:rPr>
        <w:t xml:space="preserve"> </w:t>
      </w:r>
      <w:proofErr w:type="gramStart"/>
      <w:r w:rsidRPr="00B61718">
        <w:rPr>
          <w:rFonts w:ascii="Arial Unicode MS" w:eastAsia="Arial Unicode MS" w:hAnsi="Arial Unicode MS" w:cs="Arial Unicode MS"/>
          <w:sz w:val="24"/>
          <w:szCs w:val="24"/>
        </w:rPr>
        <w:t>к</w:t>
      </w:r>
      <w:proofErr w:type="gramEnd"/>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образному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может</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осуществляться на</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протяжении</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двух</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лет.</w:t>
      </w:r>
    </w:p>
    <w:p w14:paraId="2FAA218B" w14:textId="77777777" w:rsidR="007F52E3" w:rsidRPr="00B61718" w:rsidRDefault="007F52E3"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b/>
          <w:i/>
          <w:sz w:val="24"/>
          <w:szCs w:val="24"/>
        </w:rPr>
        <w:t>Детские</w:t>
      </w:r>
      <w:r w:rsidRPr="00B61718">
        <w:rPr>
          <w:rFonts w:ascii="Arial Unicode MS" w:eastAsia="Arial Unicode MS" w:hAnsi="Arial Unicode MS" w:cs="Arial Unicode MS"/>
          <w:b/>
          <w:i/>
          <w:spacing w:val="1"/>
          <w:sz w:val="24"/>
          <w:szCs w:val="24"/>
        </w:rPr>
        <w:t xml:space="preserve"> </w:t>
      </w:r>
      <w:r w:rsidRPr="00B61718">
        <w:rPr>
          <w:rFonts w:ascii="Arial Unicode MS" w:eastAsia="Arial Unicode MS" w:hAnsi="Arial Unicode MS" w:cs="Arial Unicode MS"/>
          <w:b/>
          <w:i/>
          <w:sz w:val="24"/>
          <w:szCs w:val="24"/>
        </w:rPr>
        <w:t>виды</w:t>
      </w:r>
      <w:r w:rsidRPr="00B61718">
        <w:rPr>
          <w:rFonts w:ascii="Arial Unicode MS" w:eastAsia="Arial Unicode MS" w:hAnsi="Arial Unicode MS" w:cs="Arial Unicode MS"/>
          <w:b/>
          <w:i/>
          <w:spacing w:val="1"/>
          <w:sz w:val="24"/>
          <w:szCs w:val="24"/>
        </w:rPr>
        <w:t xml:space="preserve"> </w:t>
      </w:r>
      <w:r w:rsidRPr="00B61718">
        <w:rPr>
          <w:rFonts w:ascii="Arial Unicode MS" w:eastAsia="Arial Unicode MS" w:hAnsi="Arial Unicode MS" w:cs="Arial Unicode MS"/>
          <w:b/>
          <w:i/>
          <w:sz w:val="24"/>
          <w:szCs w:val="24"/>
        </w:rPr>
        <w:t>деятельности</w:t>
      </w:r>
      <w:r w:rsidRPr="00B61718">
        <w:rPr>
          <w:rFonts w:ascii="Arial Unicode MS" w:eastAsia="Arial Unicode MS" w:hAnsi="Arial Unicode MS" w:cs="Arial Unicode MS"/>
          <w:b/>
          <w:sz w:val="24"/>
          <w:szCs w:val="24"/>
        </w:rPr>
        <w:t>.</w:t>
      </w:r>
      <w:r w:rsidRPr="00B61718">
        <w:rPr>
          <w:rFonts w:ascii="Arial Unicode MS" w:eastAsia="Arial Unicode MS" w:hAnsi="Arial Unicode MS" w:cs="Arial Unicode MS"/>
          <w:b/>
          <w:spacing w:val="1"/>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этом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возрасте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детей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формируются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новые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виды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деятельности: игра, рисование, конструирование. Игра носит процессуальный характер, главное 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ней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действия.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Они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совершаются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игровыми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предметами,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приближенными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реальности.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середине</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третьего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года жизни появляются действия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предметами-заместителями.</w:t>
      </w:r>
    </w:p>
    <w:p w14:paraId="2CD5A6FE" w14:textId="77777777" w:rsidR="007F52E3" w:rsidRPr="00B61718" w:rsidRDefault="007F52E3"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lastRenderedPageBreak/>
        <w:t>Появление собственно изобразительной деятельности обусловлено тем, что ребенок уже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способен</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сформулировать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намерение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изобразить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какой-либо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предмет.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Типичным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является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изображение</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человека</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виде</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w:t>
      </w:r>
      <w:proofErr w:type="spellStart"/>
      <w:r w:rsidRPr="00B61718">
        <w:rPr>
          <w:rFonts w:ascii="Arial Unicode MS" w:eastAsia="Arial Unicode MS" w:hAnsi="Arial Unicode MS" w:cs="Arial Unicode MS"/>
          <w:sz w:val="24"/>
          <w:szCs w:val="24"/>
        </w:rPr>
        <w:t>головонога</w:t>
      </w:r>
      <w:proofErr w:type="spellEnd"/>
      <w:r w:rsidRPr="00B61718">
        <w:rPr>
          <w:rFonts w:ascii="Arial Unicode MS" w:eastAsia="Arial Unicode MS" w:hAnsi="Arial Unicode MS" w:cs="Arial Unicode MS"/>
          <w:sz w:val="24"/>
          <w:szCs w:val="24"/>
        </w:rPr>
        <w:t>»</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 окружности 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отходящих</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от</w:t>
      </w:r>
      <w:r w:rsidRPr="00B61718">
        <w:rPr>
          <w:rFonts w:ascii="Arial Unicode MS" w:eastAsia="Arial Unicode MS" w:hAnsi="Arial Unicode MS" w:cs="Arial Unicode MS"/>
          <w:spacing w:val="-3"/>
          <w:sz w:val="24"/>
          <w:szCs w:val="24"/>
        </w:rPr>
        <w:t xml:space="preserve"> </w:t>
      </w:r>
      <w:r w:rsidRPr="00B61718">
        <w:rPr>
          <w:rFonts w:ascii="Arial Unicode MS" w:eastAsia="Arial Unicode MS" w:hAnsi="Arial Unicode MS" w:cs="Arial Unicode MS"/>
          <w:sz w:val="24"/>
          <w:szCs w:val="24"/>
        </w:rPr>
        <w:t>нее</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линий.</w:t>
      </w:r>
    </w:p>
    <w:p w14:paraId="1B741B6B" w14:textId="77777777" w:rsidR="007F52E3" w:rsidRPr="00B61718" w:rsidRDefault="007F52E3"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b/>
          <w:i/>
          <w:sz w:val="24"/>
          <w:szCs w:val="24"/>
        </w:rPr>
        <w:t>Коммуникация</w:t>
      </w:r>
      <w:r w:rsidRPr="00B61718">
        <w:rPr>
          <w:rFonts w:ascii="Arial Unicode MS" w:eastAsia="Arial Unicode MS" w:hAnsi="Arial Unicode MS" w:cs="Arial Unicode MS"/>
          <w:b/>
          <w:i/>
          <w:spacing w:val="1"/>
          <w:sz w:val="24"/>
          <w:szCs w:val="24"/>
        </w:rPr>
        <w:t xml:space="preserve"> </w:t>
      </w:r>
      <w:r w:rsidRPr="00B61718">
        <w:rPr>
          <w:rFonts w:ascii="Arial Unicode MS" w:eastAsia="Arial Unicode MS" w:hAnsi="Arial Unicode MS" w:cs="Arial Unicode MS"/>
          <w:b/>
          <w:i/>
          <w:sz w:val="24"/>
          <w:szCs w:val="24"/>
        </w:rPr>
        <w:t>и</w:t>
      </w:r>
      <w:r w:rsidRPr="00B61718">
        <w:rPr>
          <w:rFonts w:ascii="Arial Unicode MS" w:eastAsia="Arial Unicode MS" w:hAnsi="Arial Unicode MS" w:cs="Arial Unicode MS"/>
          <w:b/>
          <w:i/>
          <w:spacing w:val="1"/>
          <w:sz w:val="24"/>
          <w:szCs w:val="24"/>
        </w:rPr>
        <w:t xml:space="preserve"> </w:t>
      </w:r>
      <w:r w:rsidRPr="00B61718">
        <w:rPr>
          <w:rFonts w:ascii="Arial Unicode MS" w:eastAsia="Arial Unicode MS" w:hAnsi="Arial Unicode MS" w:cs="Arial Unicode MS"/>
          <w:b/>
          <w:i/>
          <w:sz w:val="24"/>
          <w:szCs w:val="24"/>
        </w:rPr>
        <w:t>социализация</w:t>
      </w:r>
      <w:r w:rsidRPr="00B61718">
        <w:rPr>
          <w:rFonts w:ascii="Arial Unicode MS" w:eastAsia="Arial Unicode MS" w:hAnsi="Arial Unicode MS" w:cs="Arial Unicode MS"/>
          <w:b/>
          <w:sz w:val="24"/>
          <w:szCs w:val="24"/>
        </w:rPr>
        <w:t>.</w:t>
      </w:r>
      <w:r w:rsidRPr="00B61718">
        <w:rPr>
          <w:rFonts w:ascii="Arial Unicode MS" w:eastAsia="Arial Unicode MS" w:hAnsi="Arial Unicode MS" w:cs="Arial Unicode MS"/>
          <w:b/>
          <w:spacing w:val="1"/>
          <w:sz w:val="24"/>
          <w:szCs w:val="24"/>
        </w:rPr>
        <w:t xml:space="preserve"> </w:t>
      </w:r>
      <w:r w:rsidRPr="00B61718">
        <w:rPr>
          <w:rFonts w:ascii="Arial Unicode MS" w:eastAsia="Arial Unicode MS" w:hAnsi="Arial Unicode MS" w:cs="Arial Unicode MS"/>
          <w:sz w:val="24"/>
          <w:szCs w:val="24"/>
        </w:rPr>
        <w:t>На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третьем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году жизни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отмечается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рост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автономии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 xml:space="preserve">изменение отношений </w:t>
      </w:r>
      <w:proofErr w:type="gramStart"/>
      <w:r w:rsidRPr="00B61718">
        <w:rPr>
          <w:rFonts w:ascii="Arial Unicode MS" w:eastAsia="Arial Unicode MS" w:hAnsi="Arial Unicode MS" w:cs="Arial Unicode MS"/>
          <w:sz w:val="24"/>
          <w:szCs w:val="24"/>
        </w:rPr>
        <w:t>со</w:t>
      </w:r>
      <w:proofErr w:type="gramEnd"/>
      <w:r w:rsidRPr="00B61718">
        <w:rPr>
          <w:rFonts w:ascii="Arial Unicode MS" w:eastAsia="Arial Unicode MS" w:hAnsi="Arial Unicode MS" w:cs="Arial Unicode MS"/>
          <w:sz w:val="24"/>
          <w:szCs w:val="24"/>
        </w:rPr>
        <w:t xml:space="preserve"> взрослым, дети становятся самостоятельнее. Начинает формироваться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критичность</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к собственным</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действиям.</w:t>
      </w:r>
    </w:p>
    <w:p w14:paraId="504C93BD" w14:textId="77777777" w:rsidR="007F52E3" w:rsidRPr="00B61718" w:rsidRDefault="007F52E3" w:rsidP="00EE2AA4">
      <w:pPr>
        <w:rPr>
          <w:rFonts w:ascii="Arial Unicode MS" w:eastAsia="Arial Unicode MS" w:hAnsi="Arial Unicode MS" w:cs="Arial Unicode MS"/>
          <w:sz w:val="24"/>
          <w:szCs w:val="24"/>
        </w:rPr>
      </w:pPr>
      <w:proofErr w:type="spellStart"/>
      <w:r w:rsidRPr="00B61718">
        <w:rPr>
          <w:rFonts w:ascii="Arial Unicode MS" w:eastAsia="Arial Unicode MS" w:hAnsi="Arial Unicode MS" w:cs="Arial Unicode MS"/>
          <w:b/>
          <w:i/>
          <w:sz w:val="24"/>
          <w:szCs w:val="24"/>
        </w:rPr>
        <w:t>Саморегуляция</w:t>
      </w:r>
      <w:proofErr w:type="spellEnd"/>
      <w:r w:rsidRPr="00B61718">
        <w:rPr>
          <w:rFonts w:ascii="Arial Unicode MS" w:eastAsia="Arial Unicode MS" w:hAnsi="Arial Unicode MS" w:cs="Arial Unicode MS"/>
          <w:b/>
          <w:sz w:val="24"/>
          <w:szCs w:val="24"/>
        </w:rPr>
        <w:t>.</w:t>
      </w:r>
      <w:r w:rsidRPr="00B61718">
        <w:rPr>
          <w:rFonts w:ascii="Arial Unicode MS" w:eastAsia="Arial Unicode MS" w:hAnsi="Arial Unicode MS" w:cs="Arial Unicode MS"/>
          <w:b/>
          <w:spacing w:val="1"/>
          <w:sz w:val="24"/>
          <w:szCs w:val="24"/>
        </w:rPr>
        <w:t xml:space="preserve"> </w:t>
      </w:r>
      <w:r w:rsidRPr="00B61718">
        <w:rPr>
          <w:rFonts w:ascii="Arial Unicode MS" w:eastAsia="Arial Unicode MS" w:hAnsi="Arial Unicode MS" w:cs="Arial Unicode MS"/>
          <w:sz w:val="24"/>
          <w:szCs w:val="24"/>
        </w:rPr>
        <w:t>Для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детей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этого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возраста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характерна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неосознанность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мотивов,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импульсивность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зависимость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чувств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желаний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ситуации.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легко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заражаются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эмоциональным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состоянием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сверстников.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Однако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этот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период</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начинает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складываться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произвольность</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поведения.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Она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обусловлена</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развитием</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орудийных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действий</w:t>
      </w:r>
      <w:r w:rsidRPr="00B61718">
        <w:rPr>
          <w:rFonts w:ascii="Arial Unicode MS" w:eastAsia="Arial Unicode MS" w:hAnsi="Arial Unicode MS" w:cs="Arial Unicode MS"/>
          <w:spacing w:val="-3"/>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речи.</w:t>
      </w:r>
    </w:p>
    <w:p w14:paraId="24CC9885" w14:textId="77777777" w:rsidR="007F52E3" w:rsidRPr="00B61718" w:rsidRDefault="007F52E3"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b/>
          <w:i/>
          <w:sz w:val="24"/>
          <w:szCs w:val="24"/>
        </w:rPr>
        <w:t>Личность.</w:t>
      </w:r>
      <w:r w:rsidRPr="00B61718">
        <w:rPr>
          <w:rFonts w:ascii="Arial Unicode MS" w:eastAsia="Arial Unicode MS" w:hAnsi="Arial Unicode MS" w:cs="Arial Unicode MS"/>
          <w:b/>
          <w:i/>
          <w:spacing w:val="1"/>
          <w:sz w:val="24"/>
          <w:szCs w:val="24"/>
        </w:rPr>
        <w:t xml:space="preserve"> </w:t>
      </w:r>
      <w:r w:rsidRPr="00B61718">
        <w:rPr>
          <w:rFonts w:ascii="Arial Unicode MS" w:eastAsia="Arial Unicode MS" w:hAnsi="Arial Unicode MS" w:cs="Arial Unicode MS"/>
          <w:sz w:val="24"/>
          <w:szCs w:val="24"/>
        </w:rPr>
        <w:t>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детей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появляются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чувства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гордости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стыда,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начинают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формироваться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элементы</w:t>
      </w:r>
      <w:r w:rsidRPr="00B61718">
        <w:rPr>
          <w:rFonts w:ascii="Arial Unicode MS" w:eastAsia="Arial Unicode MS" w:hAnsi="Arial Unicode MS" w:cs="Arial Unicode MS"/>
          <w:spacing w:val="27"/>
          <w:sz w:val="24"/>
          <w:szCs w:val="24"/>
        </w:rPr>
        <w:t xml:space="preserve"> </w:t>
      </w:r>
      <w:r w:rsidRPr="00B61718">
        <w:rPr>
          <w:rFonts w:ascii="Arial Unicode MS" w:eastAsia="Arial Unicode MS" w:hAnsi="Arial Unicode MS" w:cs="Arial Unicode MS"/>
          <w:sz w:val="24"/>
          <w:szCs w:val="24"/>
        </w:rPr>
        <w:t>самосознания,</w:t>
      </w:r>
      <w:r w:rsidRPr="00B61718">
        <w:rPr>
          <w:rFonts w:ascii="Arial Unicode MS" w:eastAsia="Arial Unicode MS" w:hAnsi="Arial Unicode MS" w:cs="Arial Unicode MS"/>
          <w:spacing w:val="27"/>
          <w:sz w:val="24"/>
          <w:szCs w:val="24"/>
        </w:rPr>
        <w:t xml:space="preserve"> </w:t>
      </w:r>
      <w:r w:rsidRPr="00B61718">
        <w:rPr>
          <w:rFonts w:ascii="Arial Unicode MS" w:eastAsia="Arial Unicode MS" w:hAnsi="Arial Unicode MS" w:cs="Arial Unicode MS"/>
          <w:sz w:val="24"/>
          <w:szCs w:val="24"/>
        </w:rPr>
        <w:t>связанные</w:t>
      </w:r>
      <w:r w:rsidRPr="00B61718">
        <w:rPr>
          <w:rFonts w:ascii="Arial Unicode MS" w:eastAsia="Arial Unicode MS" w:hAnsi="Arial Unicode MS" w:cs="Arial Unicode MS"/>
          <w:spacing w:val="26"/>
          <w:sz w:val="24"/>
          <w:szCs w:val="24"/>
        </w:rPr>
        <w:t xml:space="preserve"> </w:t>
      </w:r>
      <w:r w:rsidRPr="00B61718">
        <w:rPr>
          <w:rFonts w:ascii="Arial Unicode MS" w:eastAsia="Arial Unicode MS" w:hAnsi="Arial Unicode MS" w:cs="Arial Unicode MS"/>
          <w:sz w:val="24"/>
          <w:szCs w:val="24"/>
        </w:rPr>
        <w:t>с</w:t>
      </w:r>
      <w:r w:rsidRPr="00B61718">
        <w:rPr>
          <w:rFonts w:ascii="Arial Unicode MS" w:eastAsia="Arial Unicode MS" w:hAnsi="Arial Unicode MS" w:cs="Arial Unicode MS"/>
          <w:spacing w:val="27"/>
          <w:sz w:val="24"/>
          <w:szCs w:val="24"/>
        </w:rPr>
        <w:t xml:space="preserve"> </w:t>
      </w:r>
      <w:r w:rsidRPr="00B61718">
        <w:rPr>
          <w:rFonts w:ascii="Arial Unicode MS" w:eastAsia="Arial Unicode MS" w:hAnsi="Arial Unicode MS" w:cs="Arial Unicode MS"/>
          <w:sz w:val="24"/>
          <w:szCs w:val="24"/>
        </w:rPr>
        <w:t>идентификацией</w:t>
      </w:r>
      <w:r w:rsidRPr="00B61718">
        <w:rPr>
          <w:rFonts w:ascii="Arial Unicode MS" w:eastAsia="Arial Unicode MS" w:hAnsi="Arial Unicode MS" w:cs="Arial Unicode MS"/>
          <w:spacing w:val="28"/>
          <w:sz w:val="24"/>
          <w:szCs w:val="24"/>
        </w:rPr>
        <w:t xml:space="preserve"> </w:t>
      </w:r>
      <w:r w:rsidRPr="00B61718">
        <w:rPr>
          <w:rFonts w:ascii="Arial Unicode MS" w:eastAsia="Arial Unicode MS" w:hAnsi="Arial Unicode MS" w:cs="Arial Unicode MS"/>
          <w:sz w:val="24"/>
          <w:szCs w:val="24"/>
        </w:rPr>
        <w:t>с</w:t>
      </w:r>
      <w:r w:rsidRPr="00B61718">
        <w:rPr>
          <w:rFonts w:ascii="Arial Unicode MS" w:eastAsia="Arial Unicode MS" w:hAnsi="Arial Unicode MS" w:cs="Arial Unicode MS"/>
          <w:spacing w:val="27"/>
          <w:sz w:val="24"/>
          <w:szCs w:val="24"/>
        </w:rPr>
        <w:t xml:space="preserve"> </w:t>
      </w:r>
      <w:r w:rsidRPr="00B61718">
        <w:rPr>
          <w:rFonts w:ascii="Arial Unicode MS" w:eastAsia="Arial Unicode MS" w:hAnsi="Arial Unicode MS" w:cs="Arial Unicode MS"/>
          <w:sz w:val="24"/>
          <w:szCs w:val="24"/>
        </w:rPr>
        <w:t>именем</w:t>
      </w:r>
      <w:r w:rsidRPr="00B61718">
        <w:rPr>
          <w:rFonts w:ascii="Arial Unicode MS" w:eastAsia="Arial Unicode MS" w:hAnsi="Arial Unicode MS" w:cs="Arial Unicode MS"/>
          <w:spacing w:val="27"/>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26"/>
          <w:sz w:val="24"/>
          <w:szCs w:val="24"/>
        </w:rPr>
        <w:t xml:space="preserve"> </w:t>
      </w:r>
      <w:r w:rsidRPr="00B61718">
        <w:rPr>
          <w:rFonts w:ascii="Arial Unicode MS" w:eastAsia="Arial Unicode MS" w:hAnsi="Arial Unicode MS" w:cs="Arial Unicode MS"/>
          <w:sz w:val="24"/>
          <w:szCs w:val="24"/>
        </w:rPr>
        <w:t>полом.</w:t>
      </w:r>
      <w:r w:rsidRPr="00B61718">
        <w:rPr>
          <w:rFonts w:ascii="Arial Unicode MS" w:eastAsia="Arial Unicode MS" w:hAnsi="Arial Unicode MS" w:cs="Arial Unicode MS"/>
          <w:spacing w:val="27"/>
          <w:sz w:val="24"/>
          <w:szCs w:val="24"/>
        </w:rPr>
        <w:t xml:space="preserve"> </w:t>
      </w:r>
      <w:r w:rsidRPr="00B61718">
        <w:rPr>
          <w:rFonts w:ascii="Arial Unicode MS" w:eastAsia="Arial Unicode MS" w:hAnsi="Arial Unicode MS" w:cs="Arial Unicode MS"/>
          <w:sz w:val="24"/>
          <w:szCs w:val="24"/>
        </w:rPr>
        <w:t>Ребенок</w:t>
      </w:r>
      <w:r w:rsidRPr="00B61718">
        <w:rPr>
          <w:rFonts w:ascii="Arial Unicode MS" w:eastAsia="Arial Unicode MS" w:hAnsi="Arial Unicode MS" w:cs="Arial Unicode MS"/>
          <w:spacing w:val="28"/>
          <w:sz w:val="24"/>
          <w:szCs w:val="24"/>
        </w:rPr>
        <w:t xml:space="preserve"> </w:t>
      </w:r>
      <w:r w:rsidRPr="00B61718">
        <w:rPr>
          <w:rFonts w:ascii="Arial Unicode MS" w:eastAsia="Arial Unicode MS" w:hAnsi="Arial Unicode MS" w:cs="Arial Unicode MS"/>
          <w:sz w:val="24"/>
          <w:szCs w:val="24"/>
        </w:rPr>
        <w:t>осознает</w:t>
      </w:r>
      <w:r w:rsidRPr="00B61718">
        <w:rPr>
          <w:rFonts w:ascii="Arial Unicode MS" w:eastAsia="Arial Unicode MS" w:hAnsi="Arial Unicode MS" w:cs="Arial Unicode MS"/>
          <w:spacing w:val="28"/>
          <w:sz w:val="24"/>
          <w:szCs w:val="24"/>
        </w:rPr>
        <w:t xml:space="preserve"> </w:t>
      </w:r>
      <w:r w:rsidRPr="00B61718">
        <w:rPr>
          <w:rFonts w:ascii="Arial Unicode MS" w:eastAsia="Arial Unicode MS" w:hAnsi="Arial Unicode MS" w:cs="Arial Unicode MS"/>
          <w:sz w:val="24"/>
          <w:szCs w:val="24"/>
        </w:rPr>
        <w:t>себя</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как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отдельного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человека,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отличного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взрослого.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него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формируется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образ</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Завершается</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ранний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возраст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кризисом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трех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лет,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который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часто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сопровождается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рядом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отрицательных</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 xml:space="preserve">проявлений: негативизмом, упрямством, нарушением общения </w:t>
      </w:r>
      <w:proofErr w:type="gramStart"/>
      <w:r w:rsidRPr="00B61718">
        <w:rPr>
          <w:rFonts w:ascii="Arial Unicode MS" w:eastAsia="Arial Unicode MS" w:hAnsi="Arial Unicode MS" w:cs="Arial Unicode MS"/>
          <w:sz w:val="24"/>
          <w:szCs w:val="24"/>
        </w:rPr>
        <w:t>со</w:t>
      </w:r>
      <w:proofErr w:type="gramEnd"/>
      <w:r w:rsidRPr="00B61718">
        <w:rPr>
          <w:rFonts w:ascii="Arial Unicode MS" w:eastAsia="Arial Unicode MS" w:hAnsi="Arial Unicode MS" w:cs="Arial Unicode MS"/>
          <w:sz w:val="24"/>
          <w:szCs w:val="24"/>
        </w:rPr>
        <w:t xml:space="preserve"> взрослым и др. Кризис может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продолжаться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 нескольких</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месяцев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двух</w:t>
      </w:r>
      <w:r w:rsidRPr="00B61718">
        <w:rPr>
          <w:rFonts w:ascii="Arial Unicode MS" w:eastAsia="Arial Unicode MS" w:hAnsi="Arial Unicode MS" w:cs="Arial Unicode MS"/>
          <w:spacing w:val="4"/>
          <w:sz w:val="24"/>
          <w:szCs w:val="24"/>
        </w:rPr>
        <w:t xml:space="preserve"> </w:t>
      </w:r>
      <w:r w:rsidRPr="00B61718">
        <w:rPr>
          <w:rFonts w:ascii="Arial Unicode MS" w:eastAsia="Arial Unicode MS" w:hAnsi="Arial Unicode MS" w:cs="Arial Unicode MS"/>
          <w:sz w:val="24"/>
          <w:szCs w:val="24"/>
        </w:rPr>
        <w:t>лет.</w:t>
      </w:r>
    </w:p>
    <w:p w14:paraId="0B92962C" w14:textId="77777777" w:rsidR="00007936" w:rsidRPr="00B61718" w:rsidRDefault="00007936" w:rsidP="00EE2AA4">
      <w:pPr>
        <w:rPr>
          <w:rFonts w:ascii="Arial Unicode MS" w:eastAsia="Arial Unicode MS" w:hAnsi="Arial Unicode MS" w:cs="Arial Unicode MS"/>
          <w:sz w:val="24"/>
          <w:szCs w:val="24"/>
        </w:rPr>
      </w:pPr>
    </w:p>
    <w:p w14:paraId="2DE9EA77" w14:textId="77777777" w:rsidR="00007936" w:rsidRPr="00B61718" w:rsidRDefault="00007936" w:rsidP="00EE2AA4">
      <w:pPr>
        <w:rPr>
          <w:rFonts w:ascii="Arial Unicode MS" w:eastAsia="Arial Unicode MS" w:hAnsi="Arial Unicode MS" w:cs="Arial Unicode MS"/>
          <w:b/>
          <w:bCs/>
          <w:sz w:val="24"/>
          <w:szCs w:val="24"/>
        </w:rPr>
      </w:pPr>
      <w:r w:rsidRPr="00B61718">
        <w:rPr>
          <w:rFonts w:ascii="Arial Unicode MS" w:eastAsia="Arial Unicode MS" w:hAnsi="Arial Unicode MS" w:cs="Arial Unicode MS"/>
          <w:b/>
          <w:bCs/>
          <w:sz w:val="24"/>
          <w:szCs w:val="24"/>
        </w:rPr>
        <w:t>Планируемые результаты в раннем возрасте</w:t>
      </w:r>
    </w:p>
    <w:p w14:paraId="55AB6774" w14:textId="77777777" w:rsidR="00007936" w:rsidRPr="00B61718" w:rsidRDefault="00007936" w:rsidP="00EE2AA4">
      <w:pPr>
        <w:rPr>
          <w:rFonts w:ascii="Arial Unicode MS" w:eastAsia="Arial Unicode MS" w:hAnsi="Arial Unicode MS" w:cs="Arial Unicode MS"/>
          <w:b/>
          <w:bCs/>
          <w:iCs/>
          <w:sz w:val="24"/>
          <w:szCs w:val="24"/>
        </w:rPr>
      </w:pPr>
      <w:r w:rsidRPr="00B61718">
        <w:rPr>
          <w:rFonts w:ascii="Arial Unicode MS" w:eastAsia="Arial Unicode MS" w:hAnsi="Arial Unicode MS" w:cs="Arial Unicode MS"/>
          <w:b/>
          <w:bCs/>
          <w:iCs/>
          <w:sz w:val="24"/>
          <w:szCs w:val="24"/>
        </w:rPr>
        <w:t>К трем годам:</w:t>
      </w:r>
    </w:p>
    <w:p w14:paraId="4B90DD6D"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у ребенка развита крупная моторика, он активно использует освоенные ранее движения,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начинает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осваивать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бег,</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прыжки,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повторяет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взрослым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простые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имитационные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упражнения,</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понимает указания</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взрослого,</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выполняет</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движения</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по</w:t>
      </w:r>
      <w:r w:rsidRPr="00B61718">
        <w:rPr>
          <w:rFonts w:ascii="Arial Unicode MS" w:eastAsia="Arial Unicode MS" w:hAnsi="Arial Unicode MS" w:cs="Arial Unicode MS"/>
          <w:spacing w:val="-4"/>
          <w:sz w:val="24"/>
          <w:szCs w:val="24"/>
        </w:rPr>
        <w:t xml:space="preserve"> </w:t>
      </w:r>
      <w:r w:rsidRPr="00B61718">
        <w:rPr>
          <w:rFonts w:ascii="Arial Unicode MS" w:eastAsia="Arial Unicode MS" w:hAnsi="Arial Unicode MS" w:cs="Arial Unicode MS"/>
          <w:sz w:val="24"/>
          <w:szCs w:val="24"/>
        </w:rPr>
        <w:t>зрительному</w:t>
      </w:r>
      <w:r w:rsidRPr="00B61718">
        <w:rPr>
          <w:rFonts w:ascii="Arial Unicode MS" w:eastAsia="Arial Unicode MS" w:hAnsi="Arial Unicode MS" w:cs="Arial Unicode MS"/>
          <w:spacing w:val="-10"/>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звуковому</w:t>
      </w:r>
      <w:r w:rsidRPr="00B61718">
        <w:rPr>
          <w:rFonts w:ascii="Arial Unicode MS" w:eastAsia="Arial Unicode MS" w:hAnsi="Arial Unicode MS" w:cs="Arial Unicode MS"/>
          <w:spacing w:val="-7"/>
          <w:sz w:val="24"/>
          <w:szCs w:val="24"/>
        </w:rPr>
        <w:t xml:space="preserve"> </w:t>
      </w:r>
      <w:r w:rsidRPr="00B61718">
        <w:rPr>
          <w:rFonts w:ascii="Arial Unicode MS" w:eastAsia="Arial Unicode MS" w:hAnsi="Arial Unicode MS" w:cs="Arial Unicode MS"/>
          <w:sz w:val="24"/>
          <w:szCs w:val="24"/>
        </w:rPr>
        <w:t>ориентирам;</w:t>
      </w:r>
    </w:p>
    <w:p w14:paraId="0F8B6DA6"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ребенок</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стремится</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к</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общению</w:t>
      </w:r>
      <w:r w:rsidRPr="00B61718">
        <w:rPr>
          <w:rFonts w:ascii="Arial Unicode MS" w:eastAsia="Arial Unicode MS" w:hAnsi="Arial Unicode MS" w:cs="Arial Unicode MS"/>
          <w:spacing w:val="-1"/>
          <w:sz w:val="24"/>
          <w:szCs w:val="24"/>
        </w:rPr>
        <w:t xml:space="preserve"> </w:t>
      </w:r>
      <w:proofErr w:type="gramStart"/>
      <w:r w:rsidRPr="00B61718">
        <w:rPr>
          <w:rFonts w:ascii="Arial Unicode MS" w:eastAsia="Arial Unicode MS" w:hAnsi="Arial Unicode MS" w:cs="Arial Unicode MS"/>
          <w:sz w:val="24"/>
          <w:szCs w:val="24"/>
        </w:rPr>
        <w:t>со</w:t>
      </w:r>
      <w:proofErr w:type="gramEnd"/>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взрослыми,</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реагирует</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на</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их настроение;</w:t>
      </w:r>
    </w:p>
    <w:p w14:paraId="72FA44FB"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ребенок проявляет интерес к сверстникам; наблюдает за их действиями и подражает им;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играет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рядом;</w:t>
      </w:r>
    </w:p>
    <w:p w14:paraId="06353C8F"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ребенок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владеет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активной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речью,</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использует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общении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разные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части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речи,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простые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предложения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из</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4-х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слов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более,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включенной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общение;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может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обращаться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вопросами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просьбами;</w:t>
      </w:r>
    </w:p>
    <w:p w14:paraId="4360F8AA"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lastRenderedPageBreak/>
        <w:t>ребенок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проявляет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интерес</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стихам,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сказкам,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повторяет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отдельные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слова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фразы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взрослым;</w:t>
      </w:r>
    </w:p>
    <w:p w14:paraId="7A306CDE"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ребенок рассматривает картинки, показывает и называет предметы, изображенные на них;</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ребенок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понимает 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выполняет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простые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поручения взрослого;</w:t>
      </w:r>
    </w:p>
    <w:p w14:paraId="2ECD7C0F"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ребенок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различает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называет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основные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цвета,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формы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предметов,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ориентируется</w:t>
      </w:r>
      <w:r w:rsidRPr="00B61718">
        <w:rPr>
          <w:rFonts w:ascii="Arial Unicode MS" w:eastAsia="Arial Unicode MS" w:hAnsi="Arial Unicode MS" w:cs="Arial Unicode MS"/>
          <w:spacing w:val="60"/>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основных</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пространственных</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и временных</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отношениях;</w:t>
      </w:r>
    </w:p>
    <w:p w14:paraId="1C1D0539"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ребенок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владеет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основными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гигиеническими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навыками,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простейшими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навыками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самообслуживания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(одевание, раздевание,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самостоятельно ест и др.);</w:t>
      </w:r>
    </w:p>
    <w:p w14:paraId="205E10E9"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ребенок</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стремится</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проявлять самостоятельность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бытовом</w:t>
      </w:r>
      <w:r w:rsidRPr="00B61718">
        <w:rPr>
          <w:rFonts w:ascii="Arial Unicode MS" w:eastAsia="Arial Unicode MS" w:hAnsi="Arial Unicode MS" w:cs="Arial Unicode MS"/>
          <w:spacing w:val="-4"/>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игровом</w:t>
      </w:r>
      <w:r w:rsidRPr="00B61718">
        <w:rPr>
          <w:rFonts w:ascii="Arial Unicode MS" w:eastAsia="Arial Unicode MS" w:hAnsi="Arial Unicode MS" w:cs="Arial Unicode MS"/>
          <w:spacing w:val="-5"/>
          <w:sz w:val="24"/>
          <w:szCs w:val="24"/>
        </w:rPr>
        <w:t xml:space="preserve"> </w:t>
      </w:r>
      <w:r w:rsidRPr="00B61718">
        <w:rPr>
          <w:rFonts w:ascii="Arial Unicode MS" w:eastAsia="Arial Unicode MS" w:hAnsi="Arial Unicode MS" w:cs="Arial Unicode MS"/>
          <w:sz w:val="24"/>
          <w:szCs w:val="24"/>
        </w:rPr>
        <w:t>поведении;</w:t>
      </w:r>
    </w:p>
    <w:p w14:paraId="53BB6CC5"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ребенок с удовольствием слушает музыку, подпевает, выполняет простые танцевальные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движения;</w:t>
      </w:r>
    </w:p>
    <w:p w14:paraId="5848AF43"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ребенок</w:t>
      </w:r>
      <w:r w:rsidRPr="00B61718">
        <w:rPr>
          <w:rFonts w:ascii="Arial Unicode MS" w:eastAsia="Arial Unicode MS" w:hAnsi="Arial Unicode MS" w:cs="Arial Unicode MS"/>
          <w:spacing w:val="-3"/>
          <w:sz w:val="24"/>
          <w:szCs w:val="24"/>
        </w:rPr>
        <w:t xml:space="preserve"> </w:t>
      </w:r>
      <w:r w:rsidRPr="00B61718">
        <w:rPr>
          <w:rFonts w:ascii="Arial Unicode MS" w:eastAsia="Arial Unicode MS" w:hAnsi="Arial Unicode MS" w:cs="Arial Unicode MS"/>
          <w:sz w:val="24"/>
          <w:szCs w:val="24"/>
        </w:rPr>
        <w:t>эмоционально</w:t>
      </w:r>
      <w:r w:rsidRPr="00B61718">
        <w:rPr>
          <w:rFonts w:ascii="Arial Unicode MS" w:eastAsia="Arial Unicode MS" w:hAnsi="Arial Unicode MS" w:cs="Arial Unicode MS"/>
          <w:spacing w:val="-5"/>
          <w:sz w:val="24"/>
          <w:szCs w:val="24"/>
        </w:rPr>
        <w:t xml:space="preserve"> </w:t>
      </w:r>
      <w:r w:rsidRPr="00B61718">
        <w:rPr>
          <w:rFonts w:ascii="Arial Unicode MS" w:eastAsia="Arial Unicode MS" w:hAnsi="Arial Unicode MS" w:cs="Arial Unicode MS"/>
          <w:sz w:val="24"/>
          <w:szCs w:val="24"/>
        </w:rPr>
        <w:t>откликается</w:t>
      </w:r>
      <w:r w:rsidRPr="00B61718">
        <w:rPr>
          <w:rFonts w:ascii="Arial Unicode MS" w:eastAsia="Arial Unicode MS" w:hAnsi="Arial Unicode MS" w:cs="Arial Unicode MS"/>
          <w:spacing w:val="-3"/>
          <w:sz w:val="24"/>
          <w:szCs w:val="24"/>
        </w:rPr>
        <w:t xml:space="preserve"> </w:t>
      </w:r>
      <w:r w:rsidRPr="00B61718">
        <w:rPr>
          <w:rFonts w:ascii="Arial Unicode MS" w:eastAsia="Arial Unicode MS" w:hAnsi="Arial Unicode MS" w:cs="Arial Unicode MS"/>
          <w:sz w:val="24"/>
          <w:szCs w:val="24"/>
        </w:rPr>
        <w:t>на</w:t>
      </w:r>
      <w:r w:rsidRPr="00B61718">
        <w:rPr>
          <w:rFonts w:ascii="Arial Unicode MS" w:eastAsia="Arial Unicode MS" w:hAnsi="Arial Unicode MS" w:cs="Arial Unicode MS"/>
          <w:spacing w:val="-3"/>
          <w:sz w:val="24"/>
          <w:szCs w:val="24"/>
        </w:rPr>
        <w:t xml:space="preserve"> </w:t>
      </w:r>
      <w:r w:rsidRPr="00B61718">
        <w:rPr>
          <w:rFonts w:ascii="Arial Unicode MS" w:eastAsia="Arial Unicode MS" w:hAnsi="Arial Unicode MS" w:cs="Arial Unicode MS"/>
          <w:sz w:val="24"/>
          <w:szCs w:val="24"/>
        </w:rPr>
        <w:t>красоту</w:t>
      </w:r>
      <w:r w:rsidRPr="00B61718">
        <w:rPr>
          <w:rFonts w:ascii="Arial Unicode MS" w:eastAsia="Arial Unicode MS" w:hAnsi="Arial Unicode MS" w:cs="Arial Unicode MS"/>
          <w:spacing w:val="-6"/>
          <w:sz w:val="24"/>
          <w:szCs w:val="24"/>
        </w:rPr>
        <w:t xml:space="preserve"> </w:t>
      </w:r>
      <w:r w:rsidRPr="00B61718">
        <w:rPr>
          <w:rFonts w:ascii="Arial Unicode MS" w:eastAsia="Arial Unicode MS" w:hAnsi="Arial Unicode MS" w:cs="Arial Unicode MS"/>
          <w:sz w:val="24"/>
          <w:szCs w:val="24"/>
        </w:rPr>
        <w:t>природы</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5"/>
          <w:sz w:val="24"/>
          <w:szCs w:val="24"/>
        </w:rPr>
        <w:t xml:space="preserve"> </w:t>
      </w:r>
      <w:r w:rsidRPr="00B61718">
        <w:rPr>
          <w:rFonts w:ascii="Arial Unicode MS" w:eastAsia="Arial Unicode MS" w:hAnsi="Arial Unicode MS" w:cs="Arial Unicode MS"/>
          <w:sz w:val="24"/>
          <w:szCs w:val="24"/>
        </w:rPr>
        <w:t>произведения</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искусства;</w:t>
      </w:r>
    </w:p>
    <w:p w14:paraId="7778742E" w14:textId="77777777" w:rsidR="00007936" w:rsidRPr="00B61718" w:rsidRDefault="00007936" w:rsidP="00EE2AA4">
      <w:pPr>
        <w:rPr>
          <w:rFonts w:ascii="Arial Unicode MS" w:eastAsia="Arial Unicode MS" w:hAnsi="Arial Unicode MS" w:cs="Arial Unicode MS"/>
          <w:sz w:val="24"/>
          <w:szCs w:val="24"/>
        </w:rPr>
      </w:pPr>
      <w:proofErr w:type="gramStart"/>
      <w:r w:rsidRPr="00B61718">
        <w:rPr>
          <w:rFonts w:ascii="Arial Unicode MS" w:eastAsia="Arial Unicode MS" w:hAnsi="Arial Unicode MS" w:cs="Arial Unicode MS"/>
          <w:sz w:val="24"/>
          <w:szCs w:val="24"/>
        </w:rPr>
        <w:t>ребенок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осваивает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основы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изобразительной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деятельности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(лепка,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рисование)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конструирования: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может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выполнять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уже довольно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сложные постройки (гараж,</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дорогу 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нему,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забор)</w:t>
      </w:r>
      <w:r w:rsidRPr="00B61718">
        <w:rPr>
          <w:rFonts w:ascii="Arial Unicode MS" w:eastAsia="Arial Unicode MS" w:hAnsi="Arial Unicode MS" w:cs="Arial Unicode MS"/>
          <w:spacing w:val="9"/>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играть с</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ними;</w:t>
      </w:r>
      <w:r w:rsidRPr="00B61718">
        <w:rPr>
          <w:rFonts w:ascii="Arial Unicode MS" w:eastAsia="Arial Unicode MS" w:hAnsi="Arial Unicode MS" w:cs="Arial Unicode MS"/>
          <w:spacing w:val="7"/>
          <w:sz w:val="24"/>
          <w:szCs w:val="24"/>
        </w:rPr>
        <w:t xml:space="preserve"> </w:t>
      </w:r>
      <w:r w:rsidRPr="00B61718">
        <w:rPr>
          <w:rFonts w:ascii="Arial Unicode MS" w:eastAsia="Arial Unicode MS" w:hAnsi="Arial Unicode MS" w:cs="Arial Unicode MS"/>
          <w:sz w:val="24"/>
          <w:szCs w:val="24"/>
        </w:rPr>
        <w:t>рисует дорожки,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дождик,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шарики; лепит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палочки,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колечки, лепешки;</w:t>
      </w:r>
      <w:proofErr w:type="gramEnd"/>
    </w:p>
    <w:p w14:paraId="630DF68E"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ребенок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способен</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направлять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свои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действия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достижение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простой,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самостоятельно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поставленной цели; знает, с помощью каких средств и в какой последовательности продвигаться 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цели;</w:t>
      </w:r>
    </w:p>
    <w:p w14:paraId="29B88A84"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ребенок активно действует с окружающими его предметами, знает названия, свойства 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назначение</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многих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предметов, находящихся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 его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повседневном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обиходе;</w:t>
      </w:r>
    </w:p>
    <w:p w14:paraId="3BAF27CC" w14:textId="4F3D1722"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ребенок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играх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отображает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действия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окружающих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(«готовит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обед»,</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«ухаживает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больным» и др.), воспроизводит не только их последовательность и взаимосвязь, но и социальные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отношения (ласково обращается с куклой, делает ей замечания), заранее определяет цель («Я буду</w:t>
      </w:r>
      <w:r w:rsidRPr="00B61718">
        <w:rPr>
          <w:rFonts w:ascii="Arial Unicode MS" w:eastAsia="Arial Unicode MS" w:hAnsi="Arial Unicode MS" w:cs="Arial Unicode MS"/>
          <w:spacing w:val="1"/>
          <w:sz w:val="24"/>
          <w:szCs w:val="24"/>
        </w:rPr>
        <w:t xml:space="preserve"> </w:t>
      </w:r>
      <w:r w:rsidR="00657ABC">
        <w:rPr>
          <w:rFonts w:ascii="Arial Unicode MS" w:eastAsia="Arial Unicode MS" w:hAnsi="Arial Unicode MS" w:cs="Arial Unicode MS"/>
          <w:sz w:val="24"/>
          <w:szCs w:val="24"/>
        </w:rPr>
        <w:t>лечить куклу»).</w:t>
      </w:r>
    </w:p>
    <w:p w14:paraId="54BDFF47" w14:textId="77777777" w:rsidR="00007936" w:rsidRPr="00B61718" w:rsidRDefault="00007936" w:rsidP="00EE2AA4">
      <w:pPr>
        <w:rPr>
          <w:rFonts w:ascii="Arial Unicode MS" w:eastAsia="Arial Unicode MS" w:hAnsi="Arial Unicode MS" w:cs="Arial Unicode MS"/>
          <w:b/>
          <w:sz w:val="24"/>
          <w:szCs w:val="24"/>
        </w:rPr>
      </w:pPr>
      <w:r w:rsidRPr="00B61718">
        <w:rPr>
          <w:rFonts w:ascii="Arial Unicode MS" w:eastAsia="Arial Unicode MS" w:hAnsi="Arial Unicode MS" w:cs="Arial Unicode MS"/>
          <w:b/>
          <w:sz w:val="24"/>
          <w:szCs w:val="24"/>
        </w:rPr>
        <w:t>Социально-коммуникативное развитие</w:t>
      </w:r>
    </w:p>
    <w:p w14:paraId="143891EE"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От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2 лет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до 3</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лет.</w:t>
      </w:r>
    </w:p>
    <w:p w14:paraId="59430850"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В области социально-коммуникативного развития основными </w:t>
      </w:r>
      <w:r w:rsidRPr="00B61718">
        <w:rPr>
          <w:rFonts w:ascii="Arial Unicode MS" w:eastAsia="Arial Unicode MS" w:hAnsi="Arial Unicode MS" w:cs="Arial Unicode MS"/>
          <w:b/>
          <w:i/>
          <w:sz w:val="24"/>
          <w:szCs w:val="24"/>
        </w:rPr>
        <w:t xml:space="preserve">задачами </w:t>
      </w:r>
      <w:r w:rsidRPr="00B61718">
        <w:rPr>
          <w:rFonts w:ascii="Arial Unicode MS" w:eastAsia="Arial Unicode MS" w:hAnsi="Arial Unicode MS" w:cs="Arial Unicode MS"/>
          <w:sz w:val="24"/>
          <w:szCs w:val="24"/>
        </w:rPr>
        <w:t>образовательной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деятельности являются:</w:t>
      </w:r>
    </w:p>
    <w:p w14:paraId="7BA2CF62"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lastRenderedPageBreak/>
        <w:t>поддерживать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эмоционально-положительное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состояние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детей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период</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адаптации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детскому</w:t>
      </w:r>
      <w:r w:rsidRPr="00B61718">
        <w:rPr>
          <w:rFonts w:ascii="Arial Unicode MS" w:eastAsia="Arial Unicode MS" w:hAnsi="Arial Unicode MS" w:cs="Arial Unicode MS"/>
          <w:spacing w:val="-4"/>
          <w:sz w:val="24"/>
          <w:szCs w:val="24"/>
        </w:rPr>
        <w:t xml:space="preserve"> </w:t>
      </w:r>
      <w:r w:rsidRPr="00B61718">
        <w:rPr>
          <w:rFonts w:ascii="Arial Unicode MS" w:eastAsia="Arial Unicode MS" w:hAnsi="Arial Unicode MS" w:cs="Arial Unicode MS"/>
          <w:sz w:val="24"/>
          <w:szCs w:val="24"/>
        </w:rPr>
        <w:t>саду;</w:t>
      </w:r>
    </w:p>
    <w:p w14:paraId="2FFAD924"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развивать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игровой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опыт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ребенка,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помогая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детям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отражать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игре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представления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окружающей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действительности;</w:t>
      </w:r>
    </w:p>
    <w:p w14:paraId="4568FB57"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поддерживать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доброжелательные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взаимоотношения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детей,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развивать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эмоциональную</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отзывчивость в</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ходе</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привлечения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конкретным</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действиям</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помощи,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заботы, участия;</w:t>
      </w:r>
    </w:p>
    <w:p w14:paraId="677F1A76"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формировать элементарные представления о людях (взрослые, дети), их внешнем виде,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действиях, одежде, о некоторых ярко выраженных эмоциональных состояниях (радость, грусть), 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семье</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и детском саде;</w:t>
      </w:r>
    </w:p>
    <w:p w14:paraId="12270340"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формировать первичные представления ребенка о себе, о своем возрасте, поле, о родителях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близких</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членах</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семьи.</w:t>
      </w:r>
    </w:p>
    <w:p w14:paraId="7DB474AE"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Содержание</w:t>
      </w:r>
      <w:r w:rsidRPr="00B61718">
        <w:rPr>
          <w:rFonts w:ascii="Arial Unicode MS" w:eastAsia="Arial Unicode MS" w:hAnsi="Arial Unicode MS" w:cs="Arial Unicode MS"/>
          <w:spacing w:val="-6"/>
          <w:sz w:val="24"/>
          <w:szCs w:val="24"/>
        </w:rPr>
        <w:t xml:space="preserve"> </w:t>
      </w:r>
      <w:r w:rsidRPr="00B61718">
        <w:rPr>
          <w:rFonts w:ascii="Arial Unicode MS" w:eastAsia="Arial Unicode MS" w:hAnsi="Arial Unicode MS" w:cs="Arial Unicode MS"/>
          <w:sz w:val="24"/>
          <w:szCs w:val="24"/>
        </w:rPr>
        <w:t>образовательной</w:t>
      </w:r>
      <w:r w:rsidRPr="00B61718">
        <w:rPr>
          <w:rFonts w:ascii="Arial Unicode MS" w:eastAsia="Arial Unicode MS" w:hAnsi="Arial Unicode MS" w:cs="Arial Unicode MS"/>
          <w:spacing w:val="-4"/>
          <w:sz w:val="24"/>
          <w:szCs w:val="24"/>
        </w:rPr>
        <w:t xml:space="preserve"> </w:t>
      </w:r>
      <w:r w:rsidRPr="00B61718">
        <w:rPr>
          <w:rFonts w:ascii="Arial Unicode MS" w:eastAsia="Arial Unicode MS" w:hAnsi="Arial Unicode MS" w:cs="Arial Unicode MS"/>
          <w:sz w:val="24"/>
          <w:szCs w:val="24"/>
        </w:rPr>
        <w:t>деятельности</w:t>
      </w:r>
    </w:p>
    <w:p w14:paraId="0EED2D87"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Педагог</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поддерживает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желание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детей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познакомиться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сверстником,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узнать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его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имя,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 xml:space="preserve">используя приемы поощрения и одобрения. </w:t>
      </w:r>
      <w:proofErr w:type="gramStart"/>
      <w:r w:rsidRPr="00B61718">
        <w:rPr>
          <w:rFonts w:ascii="Arial Unicode MS" w:eastAsia="Arial Unicode MS" w:hAnsi="Arial Unicode MS" w:cs="Arial Unicode MS"/>
          <w:sz w:val="24"/>
          <w:szCs w:val="24"/>
        </w:rPr>
        <w:t>Оказывает помощь детям в определении особенностей</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внешнего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вида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мальчиков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девочек,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одежды,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причесок,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предпочитаемых</w:t>
      </w:r>
      <w:r w:rsidRPr="00B61718">
        <w:rPr>
          <w:rFonts w:ascii="Arial Unicode MS" w:eastAsia="Arial Unicode MS" w:hAnsi="Arial Unicode MS" w:cs="Arial Unicode MS"/>
          <w:spacing w:val="60"/>
          <w:sz w:val="24"/>
          <w:szCs w:val="24"/>
        </w:rPr>
        <w:t xml:space="preserve"> </w:t>
      </w:r>
      <w:r w:rsidRPr="00B61718">
        <w:rPr>
          <w:rFonts w:ascii="Arial Unicode MS" w:eastAsia="Arial Unicode MS" w:hAnsi="Arial Unicode MS" w:cs="Arial Unicode MS"/>
          <w:sz w:val="24"/>
          <w:szCs w:val="24"/>
        </w:rPr>
        <w:t>игрушек,</w:t>
      </w:r>
      <w:r w:rsidRPr="00B61718">
        <w:rPr>
          <w:rFonts w:ascii="Arial Unicode MS" w:eastAsia="Arial Unicode MS" w:hAnsi="Arial Unicode MS" w:cs="Arial Unicode MS"/>
          <w:spacing w:val="60"/>
          <w:sz w:val="24"/>
          <w:szCs w:val="24"/>
        </w:rPr>
        <w:t xml:space="preserve"> </w:t>
      </w:r>
      <w:r w:rsidRPr="00B61718">
        <w:rPr>
          <w:rFonts w:ascii="Arial Unicode MS" w:eastAsia="Arial Unicode MS" w:hAnsi="Arial Unicode MS" w:cs="Arial Unicode MS"/>
          <w:sz w:val="24"/>
          <w:szCs w:val="24"/>
        </w:rPr>
        <w:t>задает</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детям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вопросы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уточняющего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характера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(Кто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это?</w:t>
      </w:r>
      <w:proofErr w:type="gramEnd"/>
      <w:r w:rsidRPr="00B61718">
        <w:rPr>
          <w:rFonts w:ascii="Arial Unicode MS" w:eastAsia="Arial Unicode MS" w:hAnsi="Arial Unicode MS" w:cs="Arial Unicode MS"/>
          <w:spacing w:val="1"/>
          <w:sz w:val="24"/>
          <w:szCs w:val="24"/>
        </w:rPr>
        <w:t xml:space="preserve"> </w:t>
      </w:r>
      <w:proofErr w:type="gramStart"/>
      <w:r w:rsidRPr="00B61718">
        <w:rPr>
          <w:rFonts w:ascii="Arial Unicode MS" w:eastAsia="Arial Unicode MS" w:hAnsi="Arial Unicode MS" w:cs="Arial Unicode MS"/>
          <w:sz w:val="24"/>
          <w:szCs w:val="24"/>
        </w:rPr>
        <w:t>Почему это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девочка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 мальчик?),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объясняет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отличительные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признаки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взрослых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детей,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используя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наглядный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материал</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повседневные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жизненные ситуации.</w:t>
      </w:r>
      <w:proofErr w:type="gramEnd"/>
      <w:r w:rsidRPr="00B61718">
        <w:rPr>
          <w:rFonts w:ascii="Arial Unicode MS" w:eastAsia="Arial Unicode MS" w:hAnsi="Arial Unicode MS" w:cs="Arial Unicode MS"/>
          <w:sz w:val="24"/>
          <w:szCs w:val="24"/>
        </w:rPr>
        <w:t xml:space="preserve"> Показывает и называет ребенку основные части тела и лица человека, его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действия.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Поддерживает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желание</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ребенка</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называть 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различать основные</w:t>
      </w:r>
      <w:r w:rsidRPr="00B61718">
        <w:rPr>
          <w:rFonts w:ascii="Arial Unicode MS" w:eastAsia="Arial Unicode MS" w:hAnsi="Arial Unicode MS" w:cs="Arial Unicode MS"/>
          <w:spacing w:val="-3"/>
          <w:sz w:val="24"/>
          <w:szCs w:val="24"/>
        </w:rPr>
        <w:t xml:space="preserve"> </w:t>
      </w:r>
      <w:r w:rsidRPr="00B61718">
        <w:rPr>
          <w:rFonts w:ascii="Arial Unicode MS" w:eastAsia="Arial Unicode MS" w:hAnsi="Arial Unicode MS" w:cs="Arial Unicode MS"/>
          <w:sz w:val="24"/>
          <w:szCs w:val="24"/>
        </w:rPr>
        <w:t>действия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взрослых.</w:t>
      </w:r>
    </w:p>
    <w:p w14:paraId="3BF84053"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Педагог</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знакомит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детей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основными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эмоциями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чувствами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человека,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обозначает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словом, демонстрирует их проявление мимикой, жестами, интонацией голоса. Предлагает детям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повторить слова, обозначающие эмоциональное состояние человека, предлагает детям задания,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помогающие</w:t>
      </w:r>
      <w:r w:rsidRPr="00B61718">
        <w:rPr>
          <w:rFonts w:ascii="Arial Unicode MS" w:eastAsia="Arial Unicode MS" w:hAnsi="Arial Unicode MS" w:cs="Arial Unicode MS"/>
          <w:spacing w:val="-3"/>
          <w:sz w:val="24"/>
          <w:szCs w:val="24"/>
        </w:rPr>
        <w:t xml:space="preserve"> </w:t>
      </w:r>
      <w:r w:rsidRPr="00B61718">
        <w:rPr>
          <w:rFonts w:ascii="Arial Unicode MS" w:eastAsia="Arial Unicode MS" w:hAnsi="Arial Unicode MS" w:cs="Arial Unicode MS"/>
          <w:sz w:val="24"/>
          <w:szCs w:val="24"/>
        </w:rPr>
        <w:t>закрепить</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представление</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об</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эмоциях,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4"/>
          <w:sz w:val="24"/>
          <w:szCs w:val="24"/>
        </w:rPr>
        <w:t xml:space="preserve"> </w:t>
      </w:r>
      <w:r w:rsidRPr="00B61718">
        <w:rPr>
          <w:rFonts w:ascii="Arial Unicode MS" w:eastAsia="Arial Unicode MS" w:hAnsi="Arial Unicode MS" w:cs="Arial Unicode MS"/>
          <w:sz w:val="24"/>
          <w:szCs w:val="24"/>
        </w:rPr>
        <w:t>том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числе</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их</w:t>
      </w:r>
      <w:r w:rsidRPr="00B61718">
        <w:rPr>
          <w:rFonts w:ascii="Arial Unicode MS" w:eastAsia="Arial Unicode MS" w:hAnsi="Arial Unicode MS" w:cs="Arial Unicode MS"/>
          <w:spacing w:val="3"/>
          <w:sz w:val="24"/>
          <w:szCs w:val="24"/>
        </w:rPr>
        <w:t xml:space="preserve"> </w:t>
      </w:r>
      <w:r w:rsidRPr="00B61718">
        <w:rPr>
          <w:rFonts w:ascii="Arial Unicode MS" w:eastAsia="Arial Unicode MS" w:hAnsi="Arial Unicode MS" w:cs="Arial Unicode MS"/>
          <w:sz w:val="24"/>
          <w:szCs w:val="24"/>
        </w:rPr>
        <w:t>узнавание</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на</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картинках.</w:t>
      </w:r>
    </w:p>
    <w:p w14:paraId="3DC89767"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Педагог рассматривает вместе с детьми картинки с изображением семьи: детей, родителей.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Поощряет стремление детей узнавать членов семьи, называть их, рассказывает детям о том, как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члены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семьи могут заботиться друг</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 друге.</w:t>
      </w:r>
    </w:p>
    <w:p w14:paraId="53652FCC"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lastRenderedPageBreak/>
        <w:t>Педагог</w:t>
      </w:r>
      <w:r w:rsidRPr="00B61718">
        <w:rPr>
          <w:rFonts w:ascii="Arial Unicode MS" w:eastAsia="Arial Unicode MS" w:hAnsi="Arial Unicode MS" w:cs="Arial Unicode MS"/>
          <w:spacing w:val="7"/>
          <w:sz w:val="24"/>
          <w:szCs w:val="24"/>
        </w:rPr>
        <w:t xml:space="preserve"> </w:t>
      </w:r>
      <w:r w:rsidRPr="00B61718">
        <w:rPr>
          <w:rFonts w:ascii="Arial Unicode MS" w:eastAsia="Arial Unicode MS" w:hAnsi="Arial Unicode MS" w:cs="Arial Unicode MS"/>
          <w:sz w:val="24"/>
          <w:szCs w:val="24"/>
        </w:rPr>
        <w:t>поддерживает</w:t>
      </w:r>
      <w:r w:rsidRPr="00B61718">
        <w:rPr>
          <w:rFonts w:ascii="Arial Unicode MS" w:eastAsia="Arial Unicode MS" w:hAnsi="Arial Unicode MS" w:cs="Arial Unicode MS"/>
          <w:spacing w:val="10"/>
          <w:sz w:val="24"/>
          <w:szCs w:val="24"/>
        </w:rPr>
        <w:t xml:space="preserve"> </w:t>
      </w:r>
      <w:r w:rsidRPr="00B61718">
        <w:rPr>
          <w:rFonts w:ascii="Arial Unicode MS" w:eastAsia="Arial Unicode MS" w:hAnsi="Arial Unicode MS" w:cs="Arial Unicode MS"/>
          <w:sz w:val="24"/>
          <w:szCs w:val="24"/>
        </w:rPr>
        <w:t>желание</w:t>
      </w:r>
      <w:r w:rsidRPr="00B61718">
        <w:rPr>
          <w:rFonts w:ascii="Arial Unicode MS" w:eastAsia="Arial Unicode MS" w:hAnsi="Arial Unicode MS" w:cs="Arial Unicode MS"/>
          <w:spacing w:val="6"/>
          <w:sz w:val="24"/>
          <w:szCs w:val="24"/>
        </w:rPr>
        <w:t xml:space="preserve"> </w:t>
      </w:r>
      <w:r w:rsidRPr="00B61718">
        <w:rPr>
          <w:rFonts w:ascii="Arial Unicode MS" w:eastAsia="Arial Unicode MS" w:hAnsi="Arial Unicode MS" w:cs="Arial Unicode MS"/>
          <w:sz w:val="24"/>
          <w:szCs w:val="24"/>
        </w:rPr>
        <w:t>детей</w:t>
      </w:r>
      <w:r w:rsidRPr="00B61718">
        <w:rPr>
          <w:rFonts w:ascii="Arial Unicode MS" w:eastAsia="Arial Unicode MS" w:hAnsi="Arial Unicode MS" w:cs="Arial Unicode MS"/>
          <w:spacing w:val="9"/>
          <w:sz w:val="24"/>
          <w:szCs w:val="24"/>
        </w:rPr>
        <w:t xml:space="preserve"> </w:t>
      </w:r>
      <w:r w:rsidRPr="00B61718">
        <w:rPr>
          <w:rFonts w:ascii="Arial Unicode MS" w:eastAsia="Arial Unicode MS" w:hAnsi="Arial Unicode MS" w:cs="Arial Unicode MS"/>
          <w:sz w:val="24"/>
          <w:szCs w:val="24"/>
        </w:rPr>
        <w:t>познавать</w:t>
      </w:r>
      <w:r w:rsidRPr="00B61718">
        <w:rPr>
          <w:rFonts w:ascii="Arial Unicode MS" w:eastAsia="Arial Unicode MS" w:hAnsi="Arial Unicode MS" w:cs="Arial Unicode MS"/>
          <w:spacing w:val="9"/>
          <w:sz w:val="24"/>
          <w:szCs w:val="24"/>
        </w:rPr>
        <w:t xml:space="preserve"> </w:t>
      </w:r>
      <w:r w:rsidRPr="00B61718">
        <w:rPr>
          <w:rFonts w:ascii="Arial Unicode MS" w:eastAsia="Arial Unicode MS" w:hAnsi="Arial Unicode MS" w:cs="Arial Unicode MS"/>
          <w:sz w:val="24"/>
          <w:szCs w:val="24"/>
        </w:rPr>
        <w:t>пространство</w:t>
      </w:r>
      <w:r w:rsidRPr="00B61718">
        <w:rPr>
          <w:rFonts w:ascii="Arial Unicode MS" w:eastAsia="Arial Unicode MS" w:hAnsi="Arial Unicode MS" w:cs="Arial Unicode MS"/>
          <w:spacing w:val="8"/>
          <w:sz w:val="24"/>
          <w:szCs w:val="24"/>
        </w:rPr>
        <w:t xml:space="preserve"> </w:t>
      </w:r>
      <w:r w:rsidRPr="00B61718">
        <w:rPr>
          <w:rFonts w:ascii="Arial Unicode MS" w:eastAsia="Arial Unicode MS" w:hAnsi="Arial Unicode MS" w:cs="Arial Unicode MS"/>
          <w:sz w:val="24"/>
          <w:szCs w:val="24"/>
        </w:rPr>
        <w:t>своей</w:t>
      </w:r>
      <w:r w:rsidRPr="00B61718">
        <w:rPr>
          <w:rFonts w:ascii="Arial Unicode MS" w:eastAsia="Arial Unicode MS" w:hAnsi="Arial Unicode MS" w:cs="Arial Unicode MS"/>
          <w:spacing w:val="9"/>
          <w:sz w:val="24"/>
          <w:szCs w:val="24"/>
        </w:rPr>
        <w:t xml:space="preserve"> </w:t>
      </w:r>
      <w:r w:rsidRPr="00B61718">
        <w:rPr>
          <w:rFonts w:ascii="Arial Unicode MS" w:eastAsia="Arial Unicode MS" w:hAnsi="Arial Unicode MS" w:cs="Arial Unicode MS"/>
          <w:sz w:val="24"/>
          <w:szCs w:val="24"/>
        </w:rPr>
        <w:t>группы,</w:t>
      </w:r>
      <w:r w:rsidRPr="00B61718">
        <w:rPr>
          <w:rFonts w:ascii="Arial Unicode MS" w:eastAsia="Arial Unicode MS" w:hAnsi="Arial Unicode MS" w:cs="Arial Unicode MS"/>
          <w:spacing w:val="9"/>
          <w:sz w:val="24"/>
          <w:szCs w:val="24"/>
        </w:rPr>
        <w:t xml:space="preserve"> </w:t>
      </w:r>
      <w:r w:rsidRPr="00B61718">
        <w:rPr>
          <w:rFonts w:ascii="Arial Unicode MS" w:eastAsia="Arial Unicode MS" w:hAnsi="Arial Unicode MS" w:cs="Arial Unicode MS"/>
          <w:sz w:val="24"/>
          <w:szCs w:val="24"/>
        </w:rPr>
        <w:t>узнавать</w:t>
      </w:r>
      <w:r w:rsidRPr="00B61718">
        <w:rPr>
          <w:rFonts w:ascii="Arial Unicode MS" w:eastAsia="Arial Unicode MS" w:hAnsi="Arial Unicode MS" w:cs="Arial Unicode MS"/>
          <w:spacing w:val="9"/>
          <w:sz w:val="24"/>
          <w:szCs w:val="24"/>
        </w:rPr>
        <w:t xml:space="preserve"> </w:t>
      </w:r>
      <w:r w:rsidRPr="00B61718">
        <w:rPr>
          <w:rFonts w:ascii="Arial Unicode MS" w:eastAsia="Arial Unicode MS" w:hAnsi="Arial Unicode MS" w:cs="Arial Unicode MS"/>
          <w:sz w:val="24"/>
          <w:szCs w:val="24"/>
        </w:rPr>
        <w:t>вход</w:t>
      </w:r>
      <w:r w:rsidRPr="00B61718">
        <w:rPr>
          <w:rFonts w:ascii="Arial Unicode MS" w:eastAsia="Arial Unicode MS" w:hAnsi="Arial Unicode MS" w:cs="Arial Unicode MS"/>
          <w:spacing w:val="-58"/>
          <w:sz w:val="24"/>
          <w:szCs w:val="24"/>
        </w:rPr>
        <w:t xml:space="preserve"> </w:t>
      </w:r>
      <w:r w:rsidRPr="00B61718">
        <w:rPr>
          <w:rFonts w:ascii="Arial Unicode MS" w:eastAsia="Arial Unicode MS" w:hAnsi="Arial Unicode MS" w:cs="Arial Unicode MS"/>
          <w:sz w:val="24"/>
          <w:szCs w:val="24"/>
        </w:rPr>
        <w:t>в группу,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ее расположение на этаже, педагогов, которые работают с детьми. Рассматривает с</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детьми пространство группы, назначение каждого помещения, его наполнение, помогает детям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ориентироваться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пространстве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группы.</w:t>
      </w:r>
    </w:p>
    <w:p w14:paraId="6BE775BB"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Педагог</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поддерживает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стремление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детей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выполнять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элементарные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правила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поведения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(«можно», «нельзя»). Личным показом демонстрирует правила общения: здоровается, прощается,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говорит «спасибо», «пожалуйста», напоминает детям о важности использования данных слов 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процессе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общения</w:t>
      </w:r>
      <w:r w:rsidRPr="00B61718">
        <w:rPr>
          <w:rFonts w:ascii="Arial Unicode MS" w:eastAsia="Arial Unicode MS" w:hAnsi="Arial Unicode MS" w:cs="Arial Unicode MS"/>
          <w:spacing w:val="1"/>
          <w:sz w:val="24"/>
          <w:szCs w:val="24"/>
        </w:rPr>
        <w:t xml:space="preserve"> </w:t>
      </w:r>
      <w:proofErr w:type="gramStart"/>
      <w:r w:rsidRPr="00B61718">
        <w:rPr>
          <w:rFonts w:ascii="Arial Unicode MS" w:eastAsia="Arial Unicode MS" w:hAnsi="Arial Unicode MS" w:cs="Arial Unicode MS"/>
          <w:sz w:val="24"/>
          <w:szCs w:val="24"/>
        </w:rPr>
        <w:t>со</w:t>
      </w:r>
      <w:proofErr w:type="gramEnd"/>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взрослыми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сверстниками,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поощряет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инициативу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самостоятельность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ребенка</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при использовании</w:t>
      </w:r>
      <w:r w:rsidRPr="00B61718">
        <w:rPr>
          <w:rFonts w:ascii="Arial Unicode MS" w:eastAsia="Arial Unicode MS" w:hAnsi="Arial Unicode MS" w:cs="Arial Unicode MS"/>
          <w:spacing w:val="3"/>
          <w:sz w:val="24"/>
          <w:szCs w:val="24"/>
        </w:rPr>
        <w:t xml:space="preserve"> </w:t>
      </w:r>
      <w:r w:rsidRPr="00B61718">
        <w:rPr>
          <w:rFonts w:ascii="Arial Unicode MS" w:eastAsia="Arial Unicode MS" w:hAnsi="Arial Unicode MS" w:cs="Arial Unicode MS"/>
          <w:sz w:val="24"/>
          <w:szCs w:val="24"/>
        </w:rPr>
        <w:t>«вежливых</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слов».</w:t>
      </w:r>
    </w:p>
    <w:p w14:paraId="299C71DC"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Педагог</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использует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приемы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общения,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позволяющие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детям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проявлять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внимание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w:t>
      </w:r>
      <w:r w:rsidRPr="00B61718">
        <w:rPr>
          <w:rFonts w:ascii="Arial Unicode MS" w:eastAsia="Arial Unicode MS" w:hAnsi="Arial Unicode MS" w:cs="Arial Unicode MS"/>
          <w:spacing w:val="60"/>
          <w:sz w:val="24"/>
          <w:szCs w:val="24"/>
        </w:rPr>
        <w:t xml:space="preserve"> </w:t>
      </w:r>
      <w:r w:rsidRPr="00B61718">
        <w:rPr>
          <w:rFonts w:ascii="Arial Unicode MS" w:eastAsia="Arial Unicode MS" w:hAnsi="Arial Unicode MS" w:cs="Arial Unicode MS"/>
          <w:sz w:val="24"/>
          <w:szCs w:val="24"/>
        </w:rPr>
        <w:t>его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словам 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указаниям, поддерживает желание ребенка выполнять</w:t>
      </w:r>
      <w:r w:rsidRPr="00B61718">
        <w:rPr>
          <w:rFonts w:ascii="Arial Unicode MS" w:eastAsia="Arial Unicode MS" w:hAnsi="Arial Unicode MS" w:cs="Arial Unicode MS"/>
          <w:spacing w:val="60"/>
          <w:sz w:val="24"/>
          <w:szCs w:val="24"/>
        </w:rPr>
        <w:t xml:space="preserve"> </w:t>
      </w:r>
      <w:r w:rsidRPr="00B61718">
        <w:rPr>
          <w:rFonts w:ascii="Arial Unicode MS" w:eastAsia="Arial Unicode MS" w:hAnsi="Arial Unicode MS" w:cs="Arial Unicode MS"/>
          <w:sz w:val="24"/>
          <w:szCs w:val="24"/>
        </w:rPr>
        <w:t>указания взрослого, действовать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его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примеру</w:t>
      </w:r>
      <w:r w:rsidRPr="00B61718">
        <w:rPr>
          <w:rFonts w:ascii="Arial Unicode MS" w:eastAsia="Arial Unicode MS" w:hAnsi="Arial Unicode MS" w:cs="Arial Unicode MS"/>
          <w:spacing w:val="-5"/>
          <w:sz w:val="24"/>
          <w:szCs w:val="24"/>
        </w:rPr>
        <w:t xml:space="preserve"> </w:t>
      </w:r>
      <w:r w:rsidRPr="00B61718">
        <w:rPr>
          <w:rFonts w:ascii="Arial Unicode MS" w:eastAsia="Arial Unicode MS" w:hAnsi="Arial Unicode MS" w:cs="Arial Unicode MS"/>
          <w:sz w:val="24"/>
          <w:szCs w:val="24"/>
        </w:rPr>
        <w:t>и показу.</w:t>
      </w:r>
    </w:p>
    <w:p w14:paraId="3D81E547"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Педагог организует детей на участие в подвижных, музыкальных, сюжетных и хороводных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играх,</w:t>
      </w:r>
      <w:r w:rsidRPr="00B61718">
        <w:rPr>
          <w:rFonts w:ascii="Arial Unicode MS" w:eastAsia="Arial Unicode MS" w:hAnsi="Arial Unicode MS" w:cs="Arial Unicode MS"/>
          <w:spacing w:val="-4"/>
          <w:sz w:val="24"/>
          <w:szCs w:val="24"/>
        </w:rPr>
        <w:t xml:space="preserve"> </w:t>
      </w:r>
      <w:r w:rsidRPr="00B61718">
        <w:rPr>
          <w:rFonts w:ascii="Arial Unicode MS" w:eastAsia="Arial Unicode MS" w:hAnsi="Arial Unicode MS" w:cs="Arial Unicode MS"/>
          <w:sz w:val="24"/>
          <w:szCs w:val="24"/>
        </w:rPr>
        <w:t>поощряет их активность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инициативность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ходе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участия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играх.</w:t>
      </w:r>
    </w:p>
    <w:p w14:paraId="3B45A7BD"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Педагог формирует представление детей о простых предметах своей одежды, обозначает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словами каждый предмет одежды, рассказывает детям о назначении предметов одежды, способах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их</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использования (надевание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колготок,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футболок и т.п.)</w:t>
      </w:r>
    </w:p>
    <w:p w14:paraId="7A40DA6B" w14:textId="77777777" w:rsidR="00007936" w:rsidRDefault="00007936" w:rsidP="00EE2AA4">
      <w:pPr>
        <w:rPr>
          <w:rFonts w:ascii="Arial Unicode MS" w:eastAsia="Arial Unicode MS" w:hAnsi="Arial Unicode MS" w:cs="Arial Unicode MS"/>
          <w:sz w:val="24"/>
          <w:szCs w:val="24"/>
        </w:rPr>
      </w:pPr>
      <w:proofErr w:type="gramStart"/>
      <w:r w:rsidRPr="00B61718">
        <w:rPr>
          <w:rFonts w:ascii="Arial Unicode MS" w:eastAsia="Arial Unicode MS" w:hAnsi="Arial Unicode MS" w:cs="Arial Unicode MS"/>
          <w:b/>
          <w:i/>
          <w:sz w:val="24"/>
          <w:szCs w:val="24"/>
        </w:rPr>
        <w:t>В результате, к концу 3-го года жизни</w:t>
      </w:r>
      <w:r w:rsidRPr="00B61718">
        <w:rPr>
          <w:rFonts w:ascii="Arial Unicode MS" w:eastAsia="Arial Unicode MS" w:hAnsi="Arial Unicode MS" w:cs="Arial Unicode MS"/>
          <w:sz w:val="24"/>
          <w:szCs w:val="24"/>
        </w:rPr>
        <w:t>, ребенок позитивен и эмоционально отзывчив,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охотно посещает детский сад, относится с доверием к педагогам, активно общается, участвует 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совместных действиях с ними, переносит показанные игровые действия в самостоятельные игры;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доброжелателен</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сверстникам,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интересом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участвует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общих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играх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делах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совместно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педагогом и детьми;</w:t>
      </w:r>
      <w:proofErr w:type="gramEnd"/>
      <w:r w:rsidRPr="00B61718">
        <w:rPr>
          <w:rFonts w:ascii="Arial Unicode MS" w:eastAsia="Arial Unicode MS" w:hAnsi="Arial Unicode MS" w:cs="Arial Unicode MS"/>
          <w:sz w:val="24"/>
          <w:szCs w:val="24"/>
        </w:rPr>
        <w:t xml:space="preserve"> придумывает игровой сюжет из нескольких связанных по смыслу действий,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принимает свою игровую роль, выполняет игровые действия в соответствии с ролью; активен 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выполнении</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действий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самообслуживания,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стремится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оказанию</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помощи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другим</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детям.</w:t>
      </w:r>
    </w:p>
    <w:p w14:paraId="459D6B38" w14:textId="77777777" w:rsidR="00B61718" w:rsidRPr="00B61718" w:rsidRDefault="00B61718" w:rsidP="00EE2AA4">
      <w:pPr>
        <w:rPr>
          <w:rFonts w:ascii="Arial Unicode MS" w:eastAsia="Arial Unicode MS" w:hAnsi="Arial Unicode MS" w:cs="Arial Unicode MS"/>
          <w:sz w:val="24"/>
          <w:szCs w:val="24"/>
        </w:rPr>
      </w:pPr>
    </w:p>
    <w:p w14:paraId="25083621" w14:textId="4327104C" w:rsidR="00007936" w:rsidRPr="00B61718" w:rsidRDefault="00007936" w:rsidP="00EE2AA4">
      <w:pPr>
        <w:rPr>
          <w:rFonts w:ascii="Arial Unicode MS" w:eastAsia="Arial Unicode MS" w:hAnsi="Arial Unicode MS" w:cs="Arial Unicode MS"/>
          <w:b/>
          <w:bCs/>
          <w:sz w:val="24"/>
          <w:szCs w:val="24"/>
        </w:rPr>
      </w:pPr>
      <w:r w:rsidRPr="00B61718">
        <w:rPr>
          <w:rFonts w:ascii="Arial Unicode MS" w:eastAsia="Arial Unicode MS" w:hAnsi="Arial Unicode MS" w:cs="Arial Unicode MS"/>
          <w:b/>
          <w:bCs/>
          <w:sz w:val="24"/>
          <w:szCs w:val="24"/>
        </w:rPr>
        <w:t>Познавательное</w:t>
      </w:r>
      <w:r w:rsidRPr="00B61718">
        <w:rPr>
          <w:rFonts w:ascii="Arial Unicode MS" w:eastAsia="Arial Unicode MS" w:hAnsi="Arial Unicode MS" w:cs="Arial Unicode MS"/>
          <w:b/>
          <w:bCs/>
          <w:spacing w:val="-2"/>
          <w:sz w:val="24"/>
          <w:szCs w:val="24"/>
        </w:rPr>
        <w:t xml:space="preserve"> </w:t>
      </w:r>
      <w:r w:rsidRPr="00B61718">
        <w:rPr>
          <w:rFonts w:ascii="Arial Unicode MS" w:eastAsia="Arial Unicode MS" w:hAnsi="Arial Unicode MS" w:cs="Arial Unicode MS"/>
          <w:b/>
          <w:bCs/>
          <w:sz w:val="24"/>
          <w:szCs w:val="24"/>
        </w:rPr>
        <w:t>развитие</w:t>
      </w:r>
    </w:p>
    <w:p w14:paraId="2A5213FD" w14:textId="77777777" w:rsidR="00657ABC" w:rsidRDefault="00007936"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От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2</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лет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до</w:t>
      </w:r>
      <w:r w:rsidRPr="00B61718">
        <w:rPr>
          <w:rFonts w:ascii="Arial Unicode MS" w:eastAsia="Arial Unicode MS" w:hAnsi="Arial Unicode MS" w:cs="Arial Unicode MS"/>
          <w:spacing w:val="-1"/>
          <w:sz w:val="24"/>
          <w:szCs w:val="24"/>
        </w:rPr>
        <w:t xml:space="preserve"> </w:t>
      </w:r>
      <w:r w:rsidR="00B61718">
        <w:rPr>
          <w:rFonts w:ascii="Arial Unicode MS" w:eastAsia="Arial Unicode MS" w:hAnsi="Arial Unicode MS" w:cs="Arial Unicode MS"/>
          <w:sz w:val="24"/>
          <w:szCs w:val="24"/>
        </w:rPr>
        <w:t>3 лет</w:t>
      </w:r>
      <w:proofErr w:type="gramStart"/>
      <w:r w:rsidR="00657ABC">
        <w:rPr>
          <w:rFonts w:ascii="Arial Unicode MS" w:eastAsia="Arial Unicode MS" w:hAnsi="Arial Unicode MS" w:cs="Arial Unicode MS"/>
          <w:sz w:val="24"/>
          <w:szCs w:val="24"/>
        </w:rPr>
        <w:t xml:space="preserve">                                                                                                                               </w:t>
      </w:r>
      <w:r w:rsidR="00B61718" w:rsidRPr="00B61718">
        <w:rPr>
          <w:rFonts w:ascii="Arial Unicode MS" w:eastAsia="Arial Unicode MS" w:hAnsi="Arial Unicode MS" w:cs="Arial Unicode MS"/>
          <w:sz w:val="24"/>
          <w:szCs w:val="24"/>
        </w:rPr>
        <w:t>В</w:t>
      </w:r>
      <w:proofErr w:type="gramEnd"/>
      <w:r w:rsidR="00B61718" w:rsidRPr="00B61718">
        <w:rPr>
          <w:rFonts w:ascii="Arial Unicode MS" w:eastAsia="Arial Unicode MS" w:hAnsi="Arial Unicode MS" w:cs="Arial Unicode MS"/>
          <w:sz w:val="24"/>
          <w:szCs w:val="24"/>
        </w:rPr>
        <w:t xml:space="preserve"> области познавательного развития основными задачами образо</w:t>
      </w:r>
      <w:r w:rsidR="00B61718">
        <w:rPr>
          <w:rFonts w:ascii="Arial Unicode MS" w:eastAsia="Arial Unicode MS" w:hAnsi="Arial Unicode MS" w:cs="Arial Unicode MS"/>
          <w:sz w:val="24"/>
          <w:szCs w:val="24"/>
        </w:rPr>
        <w:t xml:space="preserve">вательной деятельности являются </w:t>
      </w:r>
      <w:r w:rsidR="00B61718" w:rsidRPr="00B61718">
        <w:rPr>
          <w:rFonts w:ascii="Arial Unicode MS" w:eastAsia="Arial Unicode MS" w:hAnsi="Arial Unicode MS" w:cs="Arial Unicode MS"/>
          <w:sz w:val="24"/>
          <w:szCs w:val="24"/>
        </w:rPr>
        <w:t>развивать разные виды восприятия: зрительного, слухового, осязатель</w:t>
      </w:r>
      <w:r w:rsidR="00657ABC">
        <w:rPr>
          <w:rFonts w:ascii="Arial Unicode MS" w:eastAsia="Arial Unicode MS" w:hAnsi="Arial Unicode MS" w:cs="Arial Unicode MS"/>
          <w:sz w:val="24"/>
          <w:szCs w:val="24"/>
        </w:rPr>
        <w:t xml:space="preserve">ного, </w:t>
      </w:r>
      <w:r w:rsidR="00657ABC">
        <w:rPr>
          <w:rFonts w:ascii="Arial Unicode MS" w:eastAsia="Arial Unicode MS" w:hAnsi="Arial Unicode MS" w:cs="Arial Unicode MS"/>
          <w:sz w:val="24"/>
          <w:szCs w:val="24"/>
        </w:rPr>
        <w:lastRenderedPageBreak/>
        <w:t xml:space="preserve">вкусового, обонятельного; </w:t>
      </w:r>
      <w:r w:rsidR="00B61718" w:rsidRPr="00B61718">
        <w:rPr>
          <w:rFonts w:ascii="Arial Unicode MS" w:eastAsia="Arial Unicode MS" w:hAnsi="Arial Unicode MS" w:cs="Arial Unicode MS"/>
          <w:sz w:val="24"/>
          <w:szCs w:val="24"/>
        </w:rPr>
        <w:t>развивать наглядно-действенное мышление в процессе решения поз</w:t>
      </w:r>
      <w:r w:rsidR="00657ABC">
        <w:rPr>
          <w:rFonts w:ascii="Arial Unicode MS" w:eastAsia="Arial Unicode MS" w:hAnsi="Arial Unicode MS" w:cs="Arial Unicode MS"/>
          <w:sz w:val="24"/>
          <w:szCs w:val="24"/>
        </w:rPr>
        <w:t xml:space="preserve">навательных практических задач; </w:t>
      </w:r>
    </w:p>
    <w:p w14:paraId="6AF61A28" w14:textId="29D58D9B"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7E565202"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формировать у детей простейшие представления о геометрических фигурах, величине и количестве предметов на основе чувственного познания;</w:t>
      </w:r>
    </w:p>
    <w:p w14:paraId="50952311"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развивать первоначальные представления о себе и близких людях, эмоциональн</w:t>
      </w:r>
      <w:proofErr w:type="gramStart"/>
      <w:r w:rsidRPr="00B61718">
        <w:rPr>
          <w:rFonts w:ascii="Arial Unicode MS" w:eastAsia="Arial Unicode MS" w:hAnsi="Arial Unicode MS" w:cs="Arial Unicode MS"/>
          <w:sz w:val="24"/>
          <w:szCs w:val="24"/>
        </w:rPr>
        <w:t>о-</w:t>
      </w:r>
      <w:proofErr w:type="gramEnd"/>
      <w:r w:rsidRPr="00B61718">
        <w:rPr>
          <w:rFonts w:ascii="Arial Unicode MS" w:eastAsia="Arial Unicode MS" w:hAnsi="Arial Unicode MS" w:cs="Arial Unicode MS"/>
          <w:sz w:val="24"/>
          <w:szCs w:val="24"/>
        </w:rPr>
        <w:t xml:space="preserve"> положительное отношение к членам семьи и людям ближайшего окружения, о деятельности взрослых;</w:t>
      </w:r>
    </w:p>
    <w:p w14:paraId="046F2543"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расширять представления о родном городе (селе), его достопримечательности, эмоционально откликаться на праздничное убранство дома, детского сада;</w:t>
      </w:r>
    </w:p>
    <w:p w14:paraId="36F525E6"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75BBC8FC"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развивать способность наблюдать за явлениями природы, воспитывать бережное отношение к животным и растениям.</w:t>
      </w:r>
    </w:p>
    <w:p w14:paraId="401A62FC"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Содержание образовательной деятельности</w:t>
      </w:r>
    </w:p>
    <w:p w14:paraId="4F5425B4"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Сенсорные эталоны и познавательные действия. 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w:t>
      </w:r>
      <w:proofErr w:type="gramStart"/>
      <w:r w:rsidRPr="00B61718">
        <w:rPr>
          <w:rFonts w:ascii="Arial Unicode MS" w:eastAsia="Arial Unicode MS" w:hAnsi="Arial Unicode MS" w:cs="Arial Unicode MS"/>
          <w:sz w:val="24"/>
          <w:szCs w:val="24"/>
        </w:rPr>
        <w:t>для</w:t>
      </w:r>
      <w:proofErr w:type="gramEnd"/>
    </w:p>
    <w:p w14:paraId="6A374128"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«ловли» на нее небольших предметов. Организует действия с игрушками, имитирующими орудия труда (заколачивание молоточком </w:t>
      </w:r>
      <w:proofErr w:type="spellStart"/>
      <w:r w:rsidRPr="00B61718">
        <w:rPr>
          <w:rFonts w:ascii="Arial Unicode MS" w:eastAsia="Arial Unicode MS" w:hAnsi="Arial Unicode MS" w:cs="Arial Unicode MS"/>
          <w:sz w:val="24"/>
          <w:szCs w:val="24"/>
        </w:rPr>
        <w:t>втулочек</w:t>
      </w:r>
      <w:proofErr w:type="spellEnd"/>
      <w:r w:rsidRPr="00B61718">
        <w:rPr>
          <w:rFonts w:ascii="Arial Unicode MS" w:eastAsia="Arial Unicode MS" w:hAnsi="Arial Unicode MS" w:cs="Arial Unicode MS"/>
          <w:sz w:val="24"/>
          <w:szCs w:val="24"/>
        </w:rPr>
        <w:t xml:space="preserve"> в верстачок, сборка каталок с помощью </w:t>
      </w:r>
      <w:r w:rsidRPr="00B61718">
        <w:rPr>
          <w:rFonts w:ascii="Arial Unicode MS" w:eastAsia="Arial Unicode MS" w:hAnsi="Arial Unicode MS" w:cs="Arial Unicode MS"/>
          <w:sz w:val="24"/>
          <w:szCs w:val="24"/>
        </w:rPr>
        <w:lastRenderedPageBreak/>
        <w:t>деревянных или пластмассовых винтов) и т.п.,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64CB8268"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форм-вкладышей; </w:t>
      </w:r>
      <w:proofErr w:type="spellStart"/>
      <w:r w:rsidRPr="00B61718">
        <w:rPr>
          <w:rFonts w:ascii="Arial Unicode MS" w:eastAsia="Arial Unicode MS" w:hAnsi="Arial Unicode MS" w:cs="Arial Unicode MS"/>
          <w:sz w:val="24"/>
          <w:szCs w:val="24"/>
        </w:rPr>
        <w:t>разбирание</w:t>
      </w:r>
      <w:proofErr w:type="spellEnd"/>
      <w:r w:rsidRPr="00B61718">
        <w:rPr>
          <w:rFonts w:ascii="Arial Unicode MS" w:eastAsia="Arial Unicode MS" w:hAnsi="Arial Unicode MS" w:cs="Arial Unicode MS"/>
          <w:sz w:val="24"/>
          <w:szCs w:val="24"/>
        </w:rPr>
        <w:t xml:space="preserve">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10FCE2E8" w14:textId="14CF3201"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Математические представления. Педагог подводит детей к освоению простейших умений в различении формы окружающих предметов, используя </w:t>
      </w:r>
      <w:proofErr w:type="spellStart"/>
      <w:r w:rsidRPr="00B61718">
        <w:rPr>
          <w:rFonts w:ascii="Arial Unicode MS" w:eastAsia="Arial Unicode MS" w:hAnsi="Arial Unicode MS" w:cs="Arial Unicode MS"/>
          <w:sz w:val="24"/>
          <w:szCs w:val="24"/>
        </w:rPr>
        <w:t>предэталоные</w:t>
      </w:r>
      <w:proofErr w:type="spellEnd"/>
      <w:r w:rsidRPr="00B61718">
        <w:rPr>
          <w:rFonts w:ascii="Arial Unicode MS" w:eastAsia="Arial Unicode MS" w:hAnsi="Arial Unicode MS" w:cs="Arial Unicode MS"/>
          <w:sz w:val="24"/>
          <w:szCs w:val="24"/>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w:t>
      </w:r>
      <w:r>
        <w:rPr>
          <w:rFonts w:ascii="Arial Unicode MS" w:eastAsia="Arial Unicode MS" w:hAnsi="Arial Unicode MS" w:cs="Arial Unicode MS"/>
          <w:sz w:val="24"/>
          <w:szCs w:val="24"/>
        </w:rPr>
        <w:t xml:space="preserve">й. Поддерживает интерес детей к </w:t>
      </w:r>
      <w:r w:rsidRPr="00B61718">
        <w:rPr>
          <w:rFonts w:ascii="Arial Unicode MS" w:eastAsia="Arial Unicode MS" w:hAnsi="Arial Unicode MS" w:cs="Arial Unicode MS"/>
          <w:sz w:val="24"/>
          <w:szCs w:val="24"/>
        </w:rPr>
        <w:t>количественной стороне различных групп предметов (много и много, много и мало, много и один) предметов.</w:t>
      </w:r>
    </w:p>
    <w:p w14:paraId="491947AD"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i/>
          <w:sz w:val="24"/>
          <w:szCs w:val="24"/>
        </w:rPr>
        <w:t>Окружающий</w:t>
      </w:r>
      <w:r w:rsidRPr="00B61718">
        <w:rPr>
          <w:rFonts w:ascii="Arial Unicode MS" w:eastAsia="Arial Unicode MS" w:hAnsi="Arial Unicode MS" w:cs="Arial Unicode MS"/>
          <w:i/>
          <w:spacing w:val="1"/>
          <w:sz w:val="24"/>
          <w:szCs w:val="24"/>
        </w:rPr>
        <w:t xml:space="preserve"> </w:t>
      </w:r>
      <w:r w:rsidRPr="00B61718">
        <w:rPr>
          <w:rFonts w:ascii="Arial Unicode MS" w:eastAsia="Arial Unicode MS" w:hAnsi="Arial Unicode MS" w:cs="Arial Unicode MS"/>
          <w:i/>
          <w:sz w:val="24"/>
          <w:szCs w:val="24"/>
        </w:rPr>
        <w:t>мир.</w:t>
      </w:r>
      <w:r w:rsidRPr="00B61718">
        <w:rPr>
          <w:rFonts w:ascii="Arial Unicode MS" w:eastAsia="Arial Unicode MS" w:hAnsi="Arial Unicode MS" w:cs="Arial Unicode MS"/>
          <w:i/>
          <w:spacing w:val="1"/>
          <w:sz w:val="24"/>
          <w:szCs w:val="24"/>
        </w:rPr>
        <w:t xml:space="preserve"> </w:t>
      </w:r>
      <w:proofErr w:type="gramStart"/>
      <w:r w:rsidRPr="00B61718">
        <w:rPr>
          <w:rFonts w:ascii="Arial Unicode MS" w:eastAsia="Arial Unicode MS" w:hAnsi="Arial Unicode MS" w:cs="Arial Unicode MS"/>
          <w:sz w:val="24"/>
          <w:szCs w:val="24"/>
        </w:rPr>
        <w:t>Педагог</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расширяет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представления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детей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окружающем</w:t>
      </w:r>
      <w:r w:rsidRPr="00B61718">
        <w:rPr>
          <w:rFonts w:ascii="Arial Unicode MS" w:eastAsia="Arial Unicode MS" w:hAnsi="Arial Unicode MS" w:cs="Arial Unicode MS"/>
          <w:spacing w:val="60"/>
          <w:sz w:val="24"/>
          <w:szCs w:val="24"/>
        </w:rPr>
        <w:t xml:space="preserve"> </w:t>
      </w:r>
      <w:r w:rsidRPr="00B61718">
        <w:rPr>
          <w:rFonts w:ascii="Arial Unicode MS" w:eastAsia="Arial Unicode MS" w:hAnsi="Arial Unicode MS" w:cs="Arial Unicode MS"/>
          <w:sz w:val="24"/>
          <w:szCs w:val="24"/>
        </w:rPr>
        <w:t>мире,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знакомит их с явлениями общественной жизни, с деятельностью взрослых (повар варит кашу,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шофер ведет машину,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доктор лечит); развивает представления о себе (о своем имени, именах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близких родственников), о внешнем облике человека, о его физических особенностях (у каждого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есть голова, руки, ноги, лицо; на лице — глаза, нос, рот и т.д.);</w:t>
      </w:r>
      <w:proofErr w:type="gramEnd"/>
      <w:r w:rsidRPr="00B61718">
        <w:rPr>
          <w:rFonts w:ascii="Arial Unicode MS" w:eastAsia="Arial Unicode MS" w:hAnsi="Arial Unicode MS" w:cs="Arial Unicode MS"/>
          <w:sz w:val="24"/>
          <w:szCs w:val="24"/>
        </w:rPr>
        <w:t xml:space="preserve"> </w:t>
      </w:r>
      <w:proofErr w:type="gramStart"/>
      <w:r w:rsidRPr="00B61718">
        <w:rPr>
          <w:rFonts w:ascii="Arial Unicode MS" w:eastAsia="Arial Unicode MS" w:hAnsi="Arial Unicode MS" w:cs="Arial Unicode MS"/>
          <w:sz w:val="24"/>
          <w:szCs w:val="24"/>
        </w:rPr>
        <w:t>о его физических и эмоциональных</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состояниях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(проголодался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насытился,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устал</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отдохнул;</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намочил</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вытер;</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заплакал</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засмеялся и т.д.); о деятельности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близких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ребенку людей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(«Мама моет пол»;</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«Бабушка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вяжет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носочки»; «Сестра рисует»; «Дедушка читает газету»; «Брат строит гараж»; «Папа работает за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компьютером» и т.п.);</w:t>
      </w:r>
      <w:proofErr w:type="gramEnd"/>
      <w:r w:rsidRPr="00B61718">
        <w:rPr>
          <w:rFonts w:ascii="Arial Unicode MS" w:eastAsia="Arial Unicode MS" w:hAnsi="Arial Unicode MS" w:cs="Arial Unicode MS"/>
          <w:sz w:val="24"/>
          <w:szCs w:val="24"/>
        </w:rPr>
        <w:t xml:space="preserve"> </w:t>
      </w:r>
      <w:proofErr w:type="gramStart"/>
      <w:r w:rsidRPr="00B61718">
        <w:rPr>
          <w:rFonts w:ascii="Arial Unicode MS" w:eastAsia="Arial Unicode MS" w:hAnsi="Arial Unicode MS" w:cs="Arial Unicode MS"/>
          <w:sz w:val="24"/>
          <w:szCs w:val="24"/>
        </w:rPr>
        <w:t>о предметах, действиях с ними и их назначении: предметы домашнего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обихода (посуда, мебель, одежда), игрушки, орудия труда (веник, метла, лопата, ведро, лейка 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т.д.).</w:t>
      </w:r>
      <w:proofErr w:type="gramEnd"/>
    </w:p>
    <w:p w14:paraId="69DF8B2A"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i/>
          <w:sz w:val="24"/>
          <w:szCs w:val="24"/>
        </w:rPr>
        <w:lastRenderedPageBreak/>
        <w:t>Природа.</w:t>
      </w:r>
      <w:r w:rsidRPr="00B61718">
        <w:rPr>
          <w:rFonts w:ascii="Arial Unicode MS" w:eastAsia="Arial Unicode MS" w:hAnsi="Arial Unicode MS" w:cs="Arial Unicode MS"/>
          <w:i/>
          <w:spacing w:val="1"/>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процессе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ознакомления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природой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педагог</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организует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взаимодействие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направляет внимание детей на объекты живой и неживой природы, явления природы, которые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доступны для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 xml:space="preserve">непосредственного восприятия. </w:t>
      </w:r>
      <w:proofErr w:type="gramStart"/>
      <w:r w:rsidRPr="00B61718">
        <w:rPr>
          <w:rFonts w:ascii="Arial Unicode MS" w:eastAsia="Arial Unicode MS" w:hAnsi="Arial Unicode MS" w:cs="Arial Unicode MS"/>
          <w:sz w:val="24"/>
          <w:szCs w:val="24"/>
        </w:rPr>
        <w:t>Формирует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представления о домашних и диких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животных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детенышах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(особенности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внешнего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вида,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части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тела,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питание,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способы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передвижения),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растениях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ближайшего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окружения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(деревья,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овощи,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фрукты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др.),</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характерных признаках (цвет, строение, поверхность, вкус), привлекает внимание и поддерживает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интерес к объектам неживой природы (солнце, небо, облака, песок, вода),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 некоторым явлениям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природы</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(снег,</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дождь,</w:t>
      </w:r>
      <w:r w:rsidRPr="00B61718">
        <w:rPr>
          <w:rFonts w:ascii="Arial Unicode MS" w:eastAsia="Arial Unicode MS" w:hAnsi="Arial Unicode MS" w:cs="Arial Unicode MS"/>
          <w:spacing w:val="-4"/>
          <w:sz w:val="24"/>
          <w:szCs w:val="24"/>
        </w:rPr>
        <w:t xml:space="preserve"> </w:t>
      </w:r>
      <w:r w:rsidRPr="00B61718">
        <w:rPr>
          <w:rFonts w:ascii="Arial Unicode MS" w:eastAsia="Arial Unicode MS" w:hAnsi="Arial Unicode MS" w:cs="Arial Unicode MS"/>
          <w:sz w:val="24"/>
          <w:szCs w:val="24"/>
        </w:rPr>
        <w:t>радуга,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ветер),</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поощряет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бережное</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отношение</w:t>
      </w:r>
      <w:r w:rsidRPr="00B61718">
        <w:rPr>
          <w:rFonts w:ascii="Arial Unicode MS" w:eastAsia="Arial Unicode MS" w:hAnsi="Arial Unicode MS" w:cs="Arial Unicode MS"/>
          <w:spacing w:val="-5"/>
          <w:sz w:val="24"/>
          <w:szCs w:val="24"/>
        </w:rPr>
        <w:t xml:space="preserve"> </w:t>
      </w:r>
      <w:r w:rsidRPr="00B61718">
        <w:rPr>
          <w:rFonts w:ascii="Arial Unicode MS" w:eastAsia="Arial Unicode MS" w:hAnsi="Arial Unicode MS" w:cs="Arial Unicode MS"/>
          <w:sz w:val="24"/>
          <w:szCs w:val="24"/>
        </w:rPr>
        <w:t>к</w:t>
      </w:r>
      <w:proofErr w:type="gramEnd"/>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животным</w:t>
      </w:r>
      <w:r w:rsidRPr="00B61718">
        <w:rPr>
          <w:rFonts w:ascii="Arial Unicode MS" w:eastAsia="Arial Unicode MS" w:hAnsi="Arial Unicode MS" w:cs="Arial Unicode MS"/>
          <w:spacing w:val="-3"/>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растениям.</w:t>
      </w:r>
    </w:p>
    <w:p w14:paraId="3FEAC9DC"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b/>
          <w:i/>
          <w:sz w:val="24"/>
          <w:szCs w:val="24"/>
        </w:rPr>
        <w:t xml:space="preserve">В результате, к концу 3 года жизни, </w:t>
      </w:r>
      <w:r w:rsidRPr="00B61718">
        <w:rPr>
          <w:rFonts w:ascii="Arial Unicode MS" w:eastAsia="Arial Unicode MS" w:hAnsi="Arial Unicode MS" w:cs="Arial Unicode MS"/>
          <w:sz w:val="24"/>
          <w:szCs w:val="24"/>
        </w:rPr>
        <w:t>ребенок интересуется окружающим: знает названия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предметов и игрушек; имеет простейшие представления о количестве, величине, форме и других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качественных признаках предметов, активно действует с ними, исследует их свойства, сравнивает,</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группирует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предметы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 качественным</w:t>
      </w:r>
      <w:r w:rsidRPr="00B61718">
        <w:rPr>
          <w:rFonts w:ascii="Arial Unicode MS" w:eastAsia="Arial Unicode MS" w:hAnsi="Arial Unicode MS" w:cs="Arial Unicode MS"/>
          <w:spacing w:val="-3"/>
          <w:sz w:val="24"/>
          <w:szCs w:val="24"/>
        </w:rPr>
        <w:t xml:space="preserve"> </w:t>
      </w:r>
      <w:r w:rsidRPr="00B61718">
        <w:rPr>
          <w:rFonts w:ascii="Arial Unicode MS" w:eastAsia="Arial Unicode MS" w:hAnsi="Arial Unicode MS" w:cs="Arial Unicode MS"/>
          <w:sz w:val="24"/>
          <w:szCs w:val="24"/>
        </w:rPr>
        <w:t>признакам, экспериментирует;</w:t>
      </w:r>
    </w:p>
    <w:p w14:paraId="2D4EE393"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знает свое имя и имена близких родственников, показывает и называет основные признаки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внешнего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облика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человека,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использует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специфические,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культурно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фиксированные предметные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действия,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знает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назначение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бытовых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предметов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(ложка,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расческа,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карандаш</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умеет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пользоваться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ими;</w:t>
      </w:r>
    </w:p>
    <w:p w14:paraId="467D5266"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проявляет интерес к сверстникам; наблюдает за их действиями и подражает им; позитивно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взаимодействует с ровесниками; в игре воспроизводит действия взрослого, впервые осуществляя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игровые</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замещения;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задает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первые</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предметные</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вопросы,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отвечает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 вопросы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партнеров;</w:t>
      </w:r>
    </w:p>
    <w:p w14:paraId="50CEDE48"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проявляет настойчивость в достижении результата своих действий; стремится к общению;</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активно</w:t>
      </w:r>
      <w:r w:rsidRPr="00B61718">
        <w:rPr>
          <w:rFonts w:ascii="Arial Unicode MS" w:eastAsia="Arial Unicode MS" w:hAnsi="Arial Unicode MS" w:cs="Arial Unicode MS"/>
          <w:spacing w:val="-4"/>
          <w:sz w:val="24"/>
          <w:szCs w:val="24"/>
        </w:rPr>
        <w:t xml:space="preserve"> </w:t>
      </w:r>
      <w:r w:rsidRPr="00B61718">
        <w:rPr>
          <w:rFonts w:ascii="Arial Unicode MS" w:eastAsia="Arial Unicode MS" w:hAnsi="Arial Unicode MS" w:cs="Arial Unicode MS"/>
          <w:sz w:val="24"/>
          <w:szCs w:val="24"/>
        </w:rPr>
        <w:t>подражает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взрослым</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движениях</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действиях,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умеет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действовать согласованно;</w:t>
      </w:r>
    </w:p>
    <w:p w14:paraId="2B325815"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имеет</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первичные</w:t>
      </w:r>
      <w:r w:rsidRPr="00B61718">
        <w:rPr>
          <w:rFonts w:ascii="Arial Unicode MS" w:eastAsia="Arial Unicode MS" w:hAnsi="Arial Unicode MS" w:cs="Arial Unicode MS"/>
          <w:spacing w:val="-4"/>
          <w:sz w:val="24"/>
          <w:szCs w:val="24"/>
        </w:rPr>
        <w:t xml:space="preserve"> </w:t>
      </w:r>
      <w:r w:rsidRPr="00B61718">
        <w:rPr>
          <w:rFonts w:ascii="Arial Unicode MS" w:eastAsia="Arial Unicode MS" w:hAnsi="Arial Unicode MS" w:cs="Arial Unicode MS"/>
          <w:sz w:val="24"/>
          <w:szCs w:val="24"/>
        </w:rPr>
        <w:t>представления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w:t>
      </w:r>
      <w:r w:rsidRPr="00B61718">
        <w:rPr>
          <w:rFonts w:ascii="Arial Unicode MS" w:eastAsia="Arial Unicode MS" w:hAnsi="Arial Unicode MS" w:cs="Arial Unicode MS"/>
          <w:spacing w:val="56"/>
          <w:sz w:val="24"/>
          <w:szCs w:val="24"/>
        </w:rPr>
        <w:t xml:space="preserve"> </w:t>
      </w:r>
      <w:r w:rsidRPr="00B61718">
        <w:rPr>
          <w:rFonts w:ascii="Arial Unicode MS" w:eastAsia="Arial Unicode MS" w:hAnsi="Arial Unicode MS" w:cs="Arial Unicode MS"/>
          <w:sz w:val="24"/>
          <w:szCs w:val="24"/>
        </w:rPr>
        <w:t>деятельности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взрослых;</w:t>
      </w:r>
    </w:p>
    <w:p w14:paraId="4569F4FF"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имеет конкретные представления о животных и их </w:t>
      </w:r>
      <w:proofErr w:type="spellStart"/>
      <w:r w:rsidRPr="00B61718">
        <w:rPr>
          <w:rFonts w:ascii="Arial Unicode MS" w:eastAsia="Arial Unicode MS" w:hAnsi="Arial Unicode MS" w:cs="Arial Unicode MS"/>
          <w:sz w:val="24"/>
          <w:szCs w:val="24"/>
        </w:rPr>
        <w:t>дет</w:t>
      </w:r>
      <w:r w:rsidRPr="00B61718">
        <w:rPr>
          <w:rFonts w:ascii="Arial" w:eastAsia="Arial Unicode MS" w:hAnsi="Arial" w:cs="Arial"/>
          <w:sz w:val="24"/>
          <w:szCs w:val="24"/>
        </w:rPr>
        <w:t>ѐ</w:t>
      </w:r>
      <w:r w:rsidRPr="00B61718">
        <w:rPr>
          <w:rFonts w:ascii="Arial Unicode MS" w:eastAsia="Arial Unicode MS" w:hAnsi="Arial Unicode MS" w:cs="Arial Unicode MS" w:hint="eastAsia"/>
          <w:sz w:val="24"/>
          <w:szCs w:val="24"/>
        </w:rPr>
        <w:t>нышах</w:t>
      </w:r>
      <w:proofErr w:type="spellEnd"/>
      <w:r w:rsidRPr="00B61718">
        <w:rPr>
          <w:rFonts w:ascii="Arial Unicode MS" w:eastAsia="Arial Unicode MS" w:hAnsi="Arial Unicode MS" w:cs="Arial Unicode MS"/>
          <w:sz w:val="24"/>
          <w:szCs w:val="24"/>
        </w:rPr>
        <w:t xml:space="preserve">, </w:t>
      </w:r>
      <w:proofErr w:type="spellStart"/>
      <w:r w:rsidRPr="00B61718">
        <w:rPr>
          <w:rFonts w:ascii="Arial Unicode MS" w:eastAsia="Arial Unicode MS" w:hAnsi="Arial Unicode MS" w:cs="Arial Unicode MS" w:hint="eastAsia"/>
          <w:sz w:val="24"/>
          <w:szCs w:val="24"/>
        </w:rPr>
        <w:t>узнает</w:t>
      </w:r>
      <w:proofErr w:type="spellEnd"/>
      <w:r w:rsidRPr="00B61718">
        <w:rPr>
          <w:rFonts w:ascii="Arial Unicode MS" w:eastAsia="Arial Unicode MS" w:hAnsi="Arial Unicode MS" w:cs="Arial Unicode MS"/>
          <w:sz w:val="24"/>
          <w:szCs w:val="24"/>
        </w:rPr>
        <w:t xml:space="preserve"> </w:t>
      </w:r>
      <w:r w:rsidRPr="00B61718">
        <w:rPr>
          <w:rFonts w:ascii="Arial Unicode MS" w:eastAsia="Arial Unicode MS" w:hAnsi="Arial Unicode MS" w:cs="Arial Unicode MS" w:hint="eastAsia"/>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может их назвать,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отличает по наиболее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ярким признакам, может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назвать части тела, сказать, чем питается, как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передвигается;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имеет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представление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растениях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ближайшего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окружения,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отличает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внешнему</w:t>
      </w:r>
      <w:r w:rsidRPr="00B61718">
        <w:rPr>
          <w:rFonts w:ascii="Arial Unicode MS" w:eastAsia="Arial Unicode MS" w:hAnsi="Arial Unicode MS" w:cs="Arial Unicode MS"/>
          <w:spacing w:val="-4"/>
          <w:sz w:val="24"/>
          <w:szCs w:val="24"/>
        </w:rPr>
        <w:t xml:space="preserve"> </w:t>
      </w:r>
      <w:r w:rsidRPr="00B61718">
        <w:rPr>
          <w:rFonts w:ascii="Arial Unicode MS" w:eastAsia="Arial Unicode MS" w:hAnsi="Arial Unicode MS" w:cs="Arial Unicode MS"/>
          <w:sz w:val="24"/>
          <w:szCs w:val="24"/>
        </w:rPr>
        <w:t>виду,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может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назвать некоторые</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части растений,</w:t>
      </w:r>
      <w:r w:rsidRPr="00B61718">
        <w:rPr>
          <w:rFonts w:ascii="Arial Unicode MS" w:eastAsia="Arial Unicode MS" w:hAnsi="Arial Unicode MS" w:cs="Arial Unicode MS"/>
          <w:spacing w:val="-4"/>
          <w:sz w:val="24"/>
          <w:szCs w:val="24"/>
        </w:rPr>
        <w:t xml:space="preserve"> </w:t>
      </w:r>
      <w:r w:rsidRPr="00B61718">
        <w:rPr>
          <w:rFonts w:ascii="Arial Unicode MS" w:eastAsia="Arial Unicode MS" w:hAnsi="Arial Unicode MS" w:cs="Arial Unicode MS"/>
          <w:sz w:val="24"/>
          <w:szCs w:val="24"/>
        </w:rPr>
        <w:t>проявляет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интерес</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познанию;</w:t>
      </w:r>
    </w:p>
    <w:p w14:paraId="0041064B" w14:textId="3FDC121B"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lastRenderedPageBreak/>
        <w:t>взаимодействует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доступными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объектами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неживой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природы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(вода,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песок,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камни),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интересуется</w:t>
      </w:r>
      <w:r w:rsidRPr="00B61718">
        <w:rPr>
          <w:rFonts w:ascii="Arial Unicode MS" w:eastAsia="Arial Unicode MS" w:hAnsi="Arial Unicode MS" w:cs="Arial Unicode MS"/>
          <w:spacing w:val="9"/>
          <w:sz w:val="24"/>
          <w:szCs w:val="24"/>
        </w:rPr>
        <w:t xml:space="preserve"> </w:t>
      </w:r>
      <w:r w:rsidRPr="00B61718">
        <w:rPr>
          <w:rFonts w:ascii="Arial Unicode MS" w:eastAsia="Arial Unicode MS" w:hAnsi="Arial Unicode MS" w:cs="Arial Unicode MS"/>
          <w:sz w:val="24"/>
          <w:szCs w:val="24"/>
        </w:rPr>
        <w:t>явлениями</w:t>
      </w:r>
      <w:r w:rsidRPr="00B61718">
        <w:rPr>
          <w:rFonts w:ascii="Arial Unicode MS" w:eastAsia="Arial Unicode MS" w:hAnsi="Arial Unicode MS" w:cs="Arial Unicode MS"/>
          <w:spacing w:val="11"/>
          <w:sz w:val="24"/>
          <w:szCs w:val="24"/>
        </w:rPr>
        <w:t xml:space="preserve"> </w:t>
      </w:r>
      <w:r w:rsidRPr="00B61718">
        <w:rPr>
          <w:rFonts w:ascii="Arial Unicode MS" w:eastAsia="Arial Unicode MS" w:hAnsi="Arial Unicode MS" w:cs="Arial Unicode MS"/>
          <w:sz w:val="24"/>
          <w:szCs w:val="24"/>
        </w:rPr>
        <w:t>природы,</w:t>
      </w:r>
      <w:r w:rsidRPr="00B61718">
        <w:rPr>
          <w:rFonts w:ascii="Arial Unicode MS" w:eastAsia="Arial Unicode MS" w:hAnsi="Arial Unicode MS" w:cs="Arial Unicode MS"/>
          <w:spacing w:val="8"/>
          <w:sz w:val="24"/>
          <w:szCs w:val="24"/>
        </w:rPr>
        <w:t xml:space="preserve"> </w:t>
      </w:r>
      <w:r w:rsidRPr="00B61718">
        <w:rPr>
          <w:rFonts w:ascii="Arial Unicode MS" w:eastAsia="Arial Unicode MS" w:hAnsi="Arial Unicode MS" w:cs="Arial Unicode MS"/>
          <w:sz w:val="24"/>
          <w:szCs w:val="24"/>
        </w:rPr>
        <w:t>положительно</w:t>
      </w:r>
      <w:r w:rsidRPr="00B61718">
        <w:rPr>
          <w:rFonts w:ascii="Arial Unicode MS" w:eastAsia="Arial Unicode MS" w:hAnsi="Arial Unicode MS" w:cs="Arial Unicode MS"/>
          <w:spacing w:val="11"/>
          <w:sz w:val="24"/>
          <w:szCs w:val="24"/>
        </w:rPr>
        <w:t xml:space="preserve"> </w:t>
      </w:r>
      <w:r w:rsidRPr="00B61718">
        <w:rPr>
          <w:rFonts w:ascii="Arial Unicode MS" w:eastAsia="Arial Unicode MS" w:hAnsi="Arial Unicode MS" w:cs="Arial Unicode MS"/>
          <w:sz w:val="24"/>
          <w:szCs w:val="24"/>
        </w:rPr>
        <w:t>реагирует</w:t>
      </w:r>
      <w:r w:rsidRPr="00B61718">
        <w:rPr>
          <w:rFonts w:ascii="Arial Unicode MS" w:eastAsia="Arial Unicode MS" w:hAnsi="Arial Unicode MS" w:cs="Arial Unicode MS"/>
          <w:spacing w:val="10"/>
          <w:sz w:val="24"/>
          <w:szCs w:val="24"/>
        </w:rPr>
        <w:t xml:space="preserve"> </w:t>
      </w:r>
      <w:r w:rsidRPr="00B61718">
        <w:rPr>
          <w:rFonts w:ascii="Arial Unicode MS" w:eastAsia="Arial Unicode MS" w:hAnsi="Arial Unicode MS" w:cs="Arial Unicode MS"/>
          <w:sz w:val="24"/>
          <w:szCs w:val="24"/>
        </w:rPr>
        <w:t>на</w:t>
      </w:r>
      <w:r w:rsidRPr="00B61718">
        <w:rPr>
          <w:rFonts w:ascii="Arial Unicode MS" w:eastAsia="Arial Unicode MS" w:hAnsi="Arial Unicode MS" w:cs="Arial Unicode MS"/>
          <w:spacing w:val="10"/>
          <w:sz w:val="24"/>
          <w:szCs w:val="24"/>
        </w:rPr>
        <w:t xml:space="preserve"> </w:t>
      </w:r>
      <w:r w:rsidRPr="00B61718">
        <w:rPr>
          <w:rFonts w:ascii="Arial Unicode MS" w:eastAsia="Arial Unicode MS" w:hAnsi="Arial Unicode MS" w:cs="Arial Unicode MS"/>
          <w:sz w:val="24"/>
          <w:szCs w:val="24"/>
        </w:rPr>
        <w:t>них,</w:t>
      </w:r>
      <w:r w:rsidRPr="00B61718">
        <w:rPr>
          <w:rFonts w:ascii="Arial Unicode MS" w:eastAsia="Arial Unicode MS" w:hAnsi="Arial Unicode MS" w:cs="Arial Unicode MS"/>
          <w:spacing w:val="10"/>
          <w:sz w:val="24"/>
          <w:szCs w:val="24"/>
        </w:rPr>
        <w:t xml:space="preserve"> </w:t>
      </w:r>
      <w:r w:rsidRPr="00B61718">
        <w:rPr>
          <w:rFonts w:ascii="Arial Unicode MS" w:eastAsia="Arial Unicode MS" w:hAnsi="Arial Unicode MS" w:cs="Arial Unicode MS"/>
          <w:sz w:val="24"/>
          <w:szCs w:val="24"/>
        </w:rPr>
        <w:t>старается</w:t>
      </w:r>
      <w:r w:rsidRPr="00B61718">
        <w:rPr>
          <w:rFonts w:ascii="Arial Unicode MS" w:eastAsia="Arial Unicode MS" w:hAnsi="Arial Unicode MS" w:cs="Arial Unicode MS"/>
          <w:spacing w:val="10"/>
          <w:sz w:val="24"/>
          <w:szCs w:val="24"/>
        </w:rPr>
        <w:t xml:space="preserve"> </w:t>
      </w:r>
      <w:r w:rsidRPr="00B61718">
        <w:rPr>
          <w:rFonts w:ascii="Arial Unicode MS" w:eastAsia="Arial Unicode MS" w:hAnsi="Arial Unicode MS" w:cs="Arial Unicode MS"/>
          <w:sz w:val="24"/>
          <w:szCs w:val="24"/>
        </w:rPr>
        <w:t>бережно</w:t>
      </w:r>
      <w:r w:rsidRPr="00B61718">
        <w:rPr>
          <w:rFonts w:ascii="Arial Unicode MS" w:eastAsia="Arial Unicode MS" w:hAnsi="Arial Unicode MS" w:cs="Arial Unicode MS"/>
          <w:spacing w:val="10"/>
          <w:sz w:val="24"/>
          <w:szCs w:val="24"/>
        </w:rPr>
        <w:t xml:space="preserve"> </w:t>
      </w:r>
      <w:r w:rsidRPr="00B61718">
        <w:rPr>
          <w:rFonts w:ascii="Arial Unicode MS" w:eastAsia="Arial Unicode MS" w:hAnsi="Arial Unicode MS" w:cs="Arial Unicode MS"/>
          <w:sz w:val="24"/>
          <w:szCs w:val="24"/>
        </w:rPr>
        <w:t>относиться</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живым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объектам.</w:t>
      </w:r>
    </w:p>
    <w:p w14:paraId="2CF924F8"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Речевое развитие</w:t>
      </w:r>
    </w:p>
    <w:p w14:paraId="6D0C10BD"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От 2 лет до 3 лет</w:t>
      </w:r>
    </w:p>
    <w:p w14:paraId="02EB09EA"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В области речевого развития основными задачами образовательной деятельности являются:</w:t>
      </w:r>
    </w:p>
    <w:p w14:paraId="0DE8152D"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Формирование словаря</w:t>
      </w:r>
    </w:p>
    <w:p w14:paraId="1B81178C"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4271292E"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Звуковая культура речи</w:t>
      </w:r>
    </w:p>
    <w:p w14:paraId="0A45A2F4"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2C892AEE"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Грамматический строй речи</w:t>
      </w:r>
    </w:p>
    <w:p w14:paraId="2540C075"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Формировать у детей умение согласовывать существительные и местоимения с глаголами, составлять фразы из 3-4 слов.</w:t>
      </w:r>
    </w:p>
    <w:p w14:paraId="402413BB"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Связная речь</w:t>
      </w:r>
    </w:p>
    <w:p w14:paraId="4315D4DC"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Продолжать развивать у детей умения понимать речь педагога, отвечать на вопросы; рассказывать об окружающем в 2-4 предложениях.</w:t>
      </w:r>
    </w:p>
    <w:p w14:paraId="3793D34A"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Интерес к художественной литературе</w:t>
      </w:r>
    </w:p>
    <w:p w14:paraId="3D1D8FC8"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Формировать у детей умение воспринимать небольшие по объему </w:t>
      </w:r>
      <w:proofErr w:type="spellStart"/>
      <w:r w:rsidRPr="00B61718">
        <w:rPr>
          <w:rFonts w:ascii="Arial Unicode MS" w:eastAsia="Arial Unicode MS" w:hAnsi="Arial Unicode MS" w:cs="Arial Unicode MS"/>
          <w:sz w:val="24"/>
          <w:szCs w:val="24"/>
        </w:rPr>
        <w:t>потешки</w:t>
      </w:r>
      <w:proofErr w:type="spellEnd"/>
      <w:r w:rsidRPr="00B61718">
        <w:rPr>
          <w:rFonts w:ascii="Arial Unicode MS" w:eastAsia="Arial Unicode MS" w:hAnsi="Arial Unicode MS" w:cs="Arial Unicode MS"/>
          <w:sz w:val="24"/>
          <w:szCs w:val="24"/>
        </w:rPr>
        <w:t>, сказки и рассказы с наглядным сопровождением (и без него).</w:t>
      </w:r>
    </w:p>
    <w:p w14:paraId="3221B397"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14:paraId="51F369B7"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lastRenderedPageBreak/>
        <w:t xml:space="preserve">Поощрять отклик на ритм и мелодичность стихотворений, </w:t>
      </w:r>
      <w:proofErr w:type="spellStart"/>
      <w:r w:rsidRPr="00B61718">
        <w:rPr>
          <w:rFonts w:ascii="Arial Unicode MS" w:eastAsia="Arial Unicode MS" w:hAnsi="Arial Unicode MS" w:cs="Arial Unicode MS"/>
          <w:sz w:val="24"/>
          <w:szCs w:val="24"/>
        </w:rPr>
        <w:t>потешек</w:t>
      </w:r>
      <w:proofErr w:type="spellEnd"/>
      <w:r w:rsidRPr="00B61718">
        <w:rPr>
          <w:rFonts w:ascii="Arial Unicode MS" w:eastAsia="Arial Unicode MS" w:hAnsi="Arial Unicode MS" w:cs="Arial Unicode MS"/>
          <w:sz w:val="24"/>
          <w:szCs w:val="24"/>
        </w:rPr>
        <w:t>; формировать умение в процессе чтения произведения повторять звуковые жесты.</w:t>
      </w:r>
    </w:p>
    <w:p w14:paraId="022B84B9"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Развивать умение произносить звукоподражания, связанные с содержанием литературного материала (мяу-мяу, тик-так, баю-бай, ква-ква и т.п.), отвечать на вопросы по содержанию прочитанных произведений.</w:t>
      </w:r>
    </w:p>
    <w:p w14:paraId="5A8F6E9E"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Побуждать рассматривать книги и иллюстрации вместе с педагогом и самостоятельно.</w:t>
      </w:r>
    </w:p>
    <w:p w14:paraId="4B939332"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Развивать восприятие вопросительных и восклицательных интонаций художественного произведения.</w:t>
      </w:r>
    </w:p>
    <w:p w14:paraId="7782AFF0"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Содержание образовательной деятельности</w:t>
      </w:r>
    </w:p>
    <w:p w14:paraId="6BA49507"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Формирование словаря</w:t>
      </w:r>
    </w:p>
    <w:p w14:paraId="23F61DB6"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w:t>
      </w:r>
    </w:p>
    <w:p w14:paraId="33DEA5CF"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w:t>
      </w:r>
    </w:p>
    <w:p w14:paraId="7F8BD61B" w14:textId="77777777" w:rsidR="00B61718" w:rsidRPr="00B61718" w:rsidRDefault="00B61718" w:rsidP="00B61718">
      <w:pPr>
        <w:rPr>
          <w:rFonts w:ascii="Arial Unicode MS" w:eastAsia="Arial Unicode MS" w:hAnsi="Arial Unicode MS" w:cs="Arial Unicode MS"/>
          <w:sz w:val="24"/>
          <w:szCs w:val="24"/>
        </w:rPr>
      </w:pPr>
      <w:proofErr w:type="gramStart"/>
      <w:r w:rsidRPr="00B61718">
        <w:rPr>
          <w:rFonts w:ascii="Arial Unicode MS" w:eastAsia="Arial Unicode MS" w:hAnsi="Arial Unicode MS" w:cs="Arial Unicode MS"/>
          <w:sz w:val="24"/>
          <w:szCs w:val="24"/>
        </w:rPr>
        <w:t>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w:t>
      </w:r>
      <w:proofErr w:type="gramEnd"/>
      <w:r w:rsidRPr="00B61718">
        <w:rPr>
          <w:rFonts w:ascii="Arial Unicode MS" w:eastAsia="Arial Unicode MS" w:hAnsi="Arial Unicode MS" w:cs="Arial Unicode MS"/>
          <w:sz w:val="24"/>
          <w:szCs w:val="24"/>
        </w:rPr>
        <w:t xml:space="preserve">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14:paraId="32A1B6D5"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Звуковая культура речи</w:t>
      </w:r>
    </w:p>
    <w:p w14:paraId="00EFC7F3"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B61718">
        <w:rPr>
          <w:rFonts w:ascii="Arial Unicode MS" w:eastAsia="Arial Unicode MS" w:hAnsi="Arial Unicode MS" w:cs="Arial Unicode MS"/>
          <w:sz w:val="24"/>
          <w:szCs w:val="24"/>
        </w:rPr>
        <w:t>словопроизношении</w:t>
      </w:r>
      <w:proofErr w:type="spellEnd"/>
      <w:r w:rsidRPr="00B61718">
        <w:rPr>
          <w:rFonts w:ascii="Arial Unicode MS" w:eastAsia="Arial Unicode MS" w:hAnsi="Arial Unicode MS" w:cs="Arial Unicode MS"/>
          <w:sz w:val="24"/>
          <w:szCs w:val="24"/>
        </w:rPr>
        <w:t xml:space="preserve"> ребенок пытается произнести все слова, которые необходимы для выражения его мысли. Педагог поощряет дошкольников использовать разные по сложности слова, воспроизводить ритм слова, </w:t>
      </w:r>
      <w:r w:rsidRPr="00B61718">
        <w:rPr>
          <w:rFonts w:ascii="Arial Unicode MS" w:eastAsia="Arial Unicode MS" w:hAnsi="Arial Unicode MS" w:cs="Arial Unicode MS"/>
          <w:sz w:val="24"/>
          <w:szCs w:val="24"/>
        </w:rPr>
        <w:lastRenderedPageBreak/>
        <w:t>формирует умение детей не пропускать слоги в словах, выражать свое отношение к предмету разговора при помощи разнообразных вербальных средств и невербальных средств. У детей проявляется эмоциональная непроизвольная выразительность речи.</w:t>
      </w:r>
    </w:p>
    <w:p w14:paraId="09D65C18"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Грамматический строй речи</w:t>
      </w:r>
    </w:p>
    <w:p w14:paraId="7F97BBA4"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7B066D63"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Связная речь</w:t>
      </w:r>
    </w:p>
    <w:p w14:paraId="409F594A"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Педагог формирует у детей умения рассказывать в 2-4 предложениях о </w:t>
      </w:r>
      <w:proofErr w:type="gramStart"/>
      <w:r w:rsidRPr="00B61718">
        <w:rPr>
          <w:rFonts w:ascii="Arial Unicode MS" w:eastAsia="Arial Unicode MS" w:hAnsi="Arial Unicode MS" w:cs="Arial Unicode MS"/>
          <w:sz w:val="24"/>
          <w:szCs w:val="24"/>
        </w:rPr>
        <w:t>нарисованном</w:t>
      </w:r>
      <w:proofErr w:type="gramEnd"/>
      <w:r w:rsidRPr="00B61718">
        <w:rPr>
          <w:rFonts w:ascii="Arial Unicode MS" w:eastAsia="Arial Unicode MS" w:hAnsi="Arial Unicode MS" w:cs="Arial Unicode MS"/>
          <w:sz w:val="24"/>
          <w:szCs w:val="24"/>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B61718">
        <w:rPr>
          <w:rFonts w:ascii="Arial Unicode MS" w:eastAsia="Arial Unicode MS" w:hAnsi="Arial Unicode MS" w:cs="Arial Unicode MS"/>
          <w:sz w:val="24"/>
          <w:szCs w:val="24"/>
        </w:rPr>
        <w:t>со</w:t>
      </w:r>
      <w:proofErr w:type="gramEnd"/>
      <w:r w:rsidRPr="00B61718">
        <w:rPr>
          <w:rFonts w:ascii="Arial Unicode MS" w:eastAsia="Arial Unicode MS" w:hAnsi="Arial Unicode MS" w:cs="Arial Unicode MS"/>
          <w:sz w:val="24"/>
          <w:szCs w:val="24"/>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14:paraId="3C313C22"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1F77B9EB" w14:textId="47DCAC6F" w:rsidR="00007936" w:rsidRDefault="00B61718" w:rsidP="00B61718">
      <w:pPr>
        <w:rPr>
          <w:rFonts w:ascii="Arial Unicode MS" w:eastAsia="Arial Unicode MS" w:hAnsi="Arial Unicode MS" w:cs="Arial Unicode MS"/>
          <w:sz w:val="24"/>
          <w:szCs w:val="24"/>
        </w:rPr>
      </w:pPr>
      <w:proofErr w:type="gramStart"/>
      <w:r w:rsidRPr="00B61718">
        <w:rPr>
          <w:rFonts w:ascii="Arial Unicode MS" w:eastAsia="Arial Unicode MS" w:hAnsi="Arial Unicode MS" w:cs="Arial Unicode MS"/>
          <w:sz w:val="24"/>
          <w:szCs w:val="24"/>
        </w:rPr>
        <w:t>В результате, к концу 3 года жизни ребенок активен и инициативен в речевых контактах с педагогом и детьми; проявляет интерес и доброжелательность в общении со сверстниками; легко понимает речь взрослого; употребляет в разговоре форму простого предложения из 4-х и более слов; отвечает на вопросы педагога; рассказывает об окружающем в 2-4 предложениях;</w:t>
      </w:r>
      <w:proofErr w:type="gramEnd"/>
      <w:r w:rsidRPr="00B61718">
        <w:rPr>
          <w:rFonts w:ascii="Arial Unicode MS" w:eastAsia="Arial Unicode MS" w:hAnsi="Arial Unicode MS" w:cs="Arial Unicode MS"/>
          <w:sz w:val="24"/>
          <w:szCs w:val="24"/>
        </w:rPr>
        <w:t xml:space="preserve"> самостоятельно использует элементарные этикетные формулы общения. Ребенок употребляет в речи существительные, глаголы, прилагательные, наречия; произносит правильно гласные и согласные звуки в словах; согласовывает слова в предложении; воспринимает небольшие по объему </w:t>
      </w:r>
      <w:proofErr w:type="spellStart"/>
      <w:r w:rsidRPr="00B61718">
        <w:rPr>
          <w:rFonts w:ascii="Arial Unicode MS" w:eastAsia="Arial Unicode MS" w:hAnsi="Arial Unicode MS" w:cs="Arial Unicode MS"/>
          <w:sz w:val="24"/>
          <w:szCs w:val="24"/>
        </w:rPr>
        <w:t>потешки</w:t>
      </w:r>
      <w:proofErr w:type="spellEnd"/>
      <w:r w:rsidRPr="00B61718">
        <w:rPr>
          <w:rFonts w:ascii="Arial Unicode MS" w:eastAsia="Arial Unicode MS" w:hAnsi="Arial Unicode MS" w:cs="Arial Unicode MS"/>
          <w:sz w:val="24"/>
          <w:szCs w:val="24"/>
        </w:rPr>
        <w:t xml:space="preserve">, сказки и рассказы; </w:t>
      </w:r>
      <w:r w:rsidRPr="00B61718">
        <w:rPr>
          <w:rFonts w:ascii="Arial Unicode MS" w:eastAsia="Arial Unicode MS" w:hAnsi="Arial Unicode MS" w:cs="Arial Unicode MS"/>
          <w:sz w:val="24"/>
          <w:szCs w:val="24"/>
        </w:rPr>
        <w:lastRenderedPageBreak/>
        <w:t>договаривает четверостишия; отвечает на вопросы по содержанию прочитанного литературного произведения.</w:t>
      </w:r>
    </w:p>
    <w:p w14:paraId="67EEC7A3" w14:textId="795B156E"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2.1.1.1.</w:t>
      </w:r>
      <w:r w:rsidRPr="00B61718">
        <w:rPr>
          <w:rFonts w:ascii="Arial Unicode MS" w:eastAsia="Arial Unicode MS" w:hAnsi="Arial Unicode MS" w:cs="Arial Unicode MS"/>
          <w:sz w:val="24"/>
          <w:szCs w:val="24"/>
        </w:rPr>
        <w:tab/>
        <w:t>Худо</w:t>
      </w:r>
      <w:r w:rsidR="00FB421E">
        <w:rPr>
          <w:rFonts w:ascii="Arial Unicode MS" w:eastAsia="Arial Unicode MS" w:hAnsi="Arial Unicode MS" w:cs="Arial Unicode MS"/>
          <w:sz w:val="24"/>
          <w:szCs w:val="24"/>
        </w:rPr>
        <w:t>жественно-эстетическое развитие</w:t>
      </w:r>
    </w:p>
    <w:p w14:paraId="4E6DB665"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От 2 лет до 3 лет</w:t>
      </w:r>
    </w:p>
    <w:p w14:paraId="61FB1608"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В области художественно-эстетического развития основными задачами образовательной деятельности являются:</w:t>
      </w:r>
    </w:p>
    <w:p w14:paraId="010E206B" w14:textId="582435F3" w:rsidR="00B61718" w:rsidRPr="00B61718" w:rsidRDefault="00FB421E" w:rsidP="00B6171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Приобщение к искусству: </w:t>
      </w:r>
      <w:r w:rsidR="00B61718" w:rsidRPr="00B61718">
        <w:rPr>
          <w:rFonts w:ascii="Arial Unicode MS" w:eastAsia="Arial Unicode MS" w:hAnsi="Arial Unicode MS" w:cs="Arial Unicode MS"/>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w:t>
      </w:r>
      <w:r w:rsidR="00B61718">
        <w:rPr>
          <w:rFonts w:ascii="Arial Unicode MS" w:eastAsia="Arial Unicode MS" w:hAnsi="Arial Unicode MS" w:cs="Arial Unicode MS"/>
          <w:sz w:val="24"/>
          <w:szCs w:val="24"/>
        </w:rPr>
        <w:t>ительного искусства, природой;</w:t>
      </w:r>
      <w:r>
        <w:rPr>
          <w:rFonts w:ascii="Arial Unicode MS" w:eastAsia="Arial Unicode MS" w:hAnsi="Arial Unicode MS" w:cs="Arial Unicode MS"/>
          <w:sz w:val="24"/>
          <w:szCs w:val="24"/>
        </w:rPr>
        <w:t xml:space="preserve"> </w:t>
      </w:r>
      <w:r w:rsidR="00B61718" w:rsidRPr="00B61718">
        <w:rPr>
          <w:rFonts w:ascii="Arial Unicode MS" w:eastAsia="Arial Unicode MS" w:hAnsi="Arial Unicode MS" w:cs="Arial Unicode MS"/>
          <w:sz w:val="24"/>
          <w:szCs w:val="24"/>
        </w:rPr>
        <w:t>интерес, внимание, любознательность, стремлению к эмоциональному отклику детей на отдельные эстетические свойства и качества предметов и явлений окружающей действительности; развивать отзывчивость на доступное понимание произв</w:t>
      </w:r>
      <w:r>
        <w:rPr>
          <w:rFonts w:ascii="Arial Unicode MS" w:eastAsia="Arial Unicode MS" w:hAnsi="Arial Unicode MS" w:cs="Arial Unicode MS"/>
          <w:sz w:val="24"/>
          <w:szCs w:val="24"/>
        </w:rPr>
        <w:t xml:space="preserve">едений искусства, интерес к </w:t>
      </w:r>
      <w:r w:rsidR="00B61718" w:rsidRPr="00B61718">
        <w:rPr>
          <w:rFonts w:ascii="Arial Unicode MS" w:eastAsia="Arial Unicode MS" w:hAnsi="Arial Unicode MS" w:cs="Arial Unicode MS"/>
          <w:sz w:val="24"/>
          <w:szCs w:val="24"/>
        </w:rPr>
        <w:t>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15FE668A"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познакомить детей с народными игрушками (дымковской, </w:t>
      </w:r>
      <w:proofErr w:type="spellStart"/>
      <w:r w:rsidRPr="00B61718">
        <w:rPr>
          <w:rFonts w:ascii="Arial Unicode MS" w:eastAsia="Arial Unicode MS" w:hAnsi="Arial Unicode MS" w:cs="Arial Unicode MS"/>
          <w:sz w:val="24"/>
          <w:szCs w:val="24"/>
        </w:rPr>
        <w:t>богородской</w:t>
      </w:r>
      <w:proofErr w:type="spellEnd"/>
      <w:r w:rsidRPr="00B61718">
        <w:rPr>
          <w:rFonts w:ascii="Arial Unicode MS" w:eastAsia="Arial Unicode MS" w:hAnsi="Arial Unicode MS" w:cs="Arial Unicode MS"/>
          <w:sz w:val="24"/>
          <w:szCs w:val="24"/>
        </w:rPr>
        <w:t>, матрешкой и другими).</w:t>
      </w:r>
    </w:p>
    <w:p w14:paraId="5BB0826A"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поддерживать интерес к малым формам фольклора (</w:t>
      </w:r>
      <w:proofErr w:type="spellStart"/>
      <w:r w:rsidRPr="00B61718">
        <w:rPr>
          <w:rFonts w:ascii="Arial Unicode MS" w:eastAsia="Arial Unicode MS" w:hAnsi="Arial Unicode MS" w:cs="Arial Unicode MS"/>
          <w:sz w:val="24"/>
          <w:szCs w:val="24"/>
        </w:rPr>
        <w:t>пестушки</w:t>
      </w:r>
      <w:proofErr w:type="spellEnd"/>
      <w:r w:rsidRPr="00B61718">
        <w:rPr>
          <w:rFonts w:ascii="Arial Unicode MS" w:eastAsia="Arial Unicode MS" w:hAnsi="Arial Unicode MS" w:cs="Arial Unicode MS"/>
          <w:sz w:val="24"/>
          <w:szCs w:val="24"/>
        </w:rPr>
        <w:t xml:space="preserve">, </w:t>
      </w:r>
      <w:proofErr w:type="spellStart"/>
      <w:r w:rsidRPr="00B61718">
        <w:rPr>
          <w:rFonts w:ascii="Arial Unicode MS" w:eastAsia="Arial Unicode MS" w:hAnsi="Arial Unicode MS" w:cs="Arial Unicode MS"/>
          <w:sz w:val="24"/>
          <w:szCs w:val="24"/>
        </w:rPr>
        <w:t>заклички</w:t>
      </w:r>
      <w:proofErr w:type="spellEnd"/>
      <w:r w:rsidRPr="00B61718">
        <w:rPr>
          <w:rFonts w:ascii="Arial Unicode MS" w:eastAsia="Arial Unicode MS" w:hAnsi="Arial Unicode MS" w:cs="Arial Unicode MS"/>
          <w:sz w:val="24"/>
          <w:szCs w:val="24"/>
        </w:rPr>
        <w:t>, прибаутки)</w:t>
      </w:r>
      <w:proofErr w:type="gramStart"/>
      <w:r w:rsidRPr="00B61718">
        <w:rPr>
          <w:rFonts w:ascii="Arial Unicode MS" w:eastAsia="Arial Unicode MS" w:hAnsi="Arial Unicode MS" w:cs="Arial Unicode MS"/>
          <w:sz w:val="24"/>
          <w:szCs w:val="24"/>
        </w:rPr>
        <w:t>.</w:t>
      </w:r>
      <w:proofErr w:type="gramEnd"/>
      <w:r w:rsidRPr="00B61718">
        <w:rPr>
          <w:rFonts w:ascii="Arial Unicode MS" w:eastAsia="Arial Unicode MS" w:hAnsi="Arial Unicode MS" w:cs="Arial Unicode MS"/>
          <w:sz w:val="24"/>
          <w:szCs w:val="24"/>
        </w:rPr>
        <w:t xml:space="preserve"> </w:t>
      </w:r>
      <w:proofErr w:type="gramStart"/>
      <w:r w:rsidRPr="00B61718">
        <w:rPr>
          <w:rFonts w:ascii="Arial Unicode MS" w:eastAsia="Arial Unicode MS" w:hAnsi="Arial Unicode MS" w:cs="Arial Unicode MS"/>
          <w:sz w:val="24"/>
          <w:szCs w:val="24"/>
        </w:rPr>
        <w:t>п</w:t>
      </w:r>
      <w:proofErr w:type="gramEnd"/>
      <w:r w:rsidRPr="00B61718">
        <w:rPr>
          <w:rFonts w:ascii="Arial Unicode MS" w:eastAsia="Arial Unicode MS" w:hAnsi="Arial Unicode MS" w:cs="Arial Unicode MS"/>
          <w:sz w:val="24"/>
          <w:szCs w:val="24"/>
        </w:rPr>
        <w:t>оддерживать стремление детей выражать свои чувства и впечатления на основе</w:t>
      </w:r>
    </w:p>
    <w:p w14:paraId="1D881063"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эмоционально содержательного восприятия доступных для понимания произведений искусства или наблюдений за природными явлениями;</w:t>
      </w:r>
    </w:p>
    <w:p w14:paraId="07E9691B"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Изобразительная деятельность:</w:t>
      </w:r>
    </w:p>
    <w:p w14:paraId="2071DAB2"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воспитывать интерес к изобразительной деятельности (рисованию, лепке) совместно </w:t>
      </w:r>
      <w:proofErr w:type="gramStart"/>
      <w:r w:rsidRPr="00B61718">
        <w:rPr>
          <w:rFonts w:ascii="Arial Unicode MS" w:eastAsia="Arial Unicode MS" w:hAnsi="Arial Unicode MS" w:cs="Arial Unicode MS"/>
          <w:sz w:val="24"/>
          <w:szCs w:val="24"/>
        </w:rPr>
        <w:t>со</w:t>
      </w:r>
      <w:proofErr w:type="gramEnd"/>
      <w:r w:rsidRPr="00B61718">
        <w:rPr>
          <w:rFonts w:ascii="Arial Unicode MS" w:eastAsia="Arial Unicode MS" w:hAnsi="Arial Unicode MS" w:cs="Arial Unicode MS"/>
          <w:sz w:val="24"/>
          <w:szCs w:val="24"/>
        </w:rPr>
        <w:t xml:space="preserve"> взрослым и самостоятельно;</w:t>
      </w:r>
    </w:p>
    <w:p w14:paraId="4ADFA6BF"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развивать положительные эмоции на предложение нарисовать, слепить; научить </w:t>
      </w:r>
      <w:proofErr w:type="gramStart"/>
      <w:r w:rsidRPr="00B61718">
        <w:rPr>
          <w:rFonts w:ascii="Arial Unicode MS" w:eastAsia="Arial Unicode MS" w:hAnsi="Arial Unicode MS" w:cs="Arial Unicode MS"/>
          <w:sz w:val="24"/>
          <w:szCs w:val="24"/>
        </w:rPr>
        <w:t>правильно</w:t>
      </w:r>
      <w:proofErr w:type="gramEnd"/>
      <w:r w:rsidRPr="00B61718">
        <w:rPr>
          <w:rFonts w:ascii="Arial Unicode MS" w:eastAsia="Arial Unicode MS" w:hAnsi="Arial Unicode MS" w:cs="Arial Unicode MS"/>
          <w:sz w:val="24"/>
          <w:szCs w:val="24"/>
        </w:rPr>
        <w:t xml:space="preserve"> держать карандаш, кисть;</w:t>
      </w:r>
    </w:p>
    <w:p w14:paraId="010CBD31"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развивать сенсорные основы изобразительной деятельности: восприятие предмета разной формы, цвета (начиная с контрастных цветов);</w:t>
      </w:r>
    </w:p>
    <w:p w14:paraId="60C29F12"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lastRenderedPageBreak/>
        <w:t>включать движение рук по предмету при знакомстве с его формой; познакомить со свойствами глины, пластилина, пластической массы;</w:t>
      </w:r>
    </w:p>
    <w:p w14:paraId="255D5E11"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09EE8008"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Конструктивная деятельность:</w:t>
      </w:r>
    </w:p>
    <w:p w14:paraId="1DB25BD2"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5E794182"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развивать интерес к конструктивной деятельности, поддерживать желание детей строить самостоятельно.</w:t>
      </w:r>
    </w:p>
    <w:p w14:paraId="6CD2F73C"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Музыкальная деятельность:</w:t>
      </w:r>
    </w:p>
    <w:p w14:paraId="74639EEC"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воспитывать интерес к музыке, желание слушать музыку, подпевать, выполнять простейшие танцевальные движения;</w:t>
      </w:r>
    </w:p>
    <w:p w14:paraId="2CD4B3C1"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приобщать к восприятию музыки, соблюдая первоначальные правила: не </w:t>
      </w:r>
      <w:proofErr w:type="gramStart"/>
      <w:r w:rsidRPr="00B61718">
        <w:rPr>
          <w:rFonts w:ascii="Arial Unicode MS" w:eastAsia="Arial Unicode MS" w:hAnsi="Arial Unicode MS" w:cs="Arial Unicode MS"/>
          <w:sz w:val="24"/>
          <w:szCs w:val="24"/>
        </w:rPr>
        <w:t>мешать соседу вслушиваться</w:t>
      </w:r>
      <w:proofErr w:type="gramEnd"/>
      <w:r w:rsidRPr="00B61718">
        <w:rPr>
          <w:rFonts w:ascii="Arial Unicode MS" w:eastAsia="Arial Unicode MS" w:hAnsi="Arial Unicode MS" w:cs="Arial Unicode MS"/>
          <w:sz w:val="24"/>
          <w:szCs w:val="24"/>
        </w:rPr>
        <w:t xml:space="preserve"> в музыкальное произведение и эмоционально на него реагировать.</w:t>
      </w:r>
    </w:p>
    <w:p w14:paraId="7700BBDE"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Театрализованная деятельность:</w:t>
      </w:r>
    </w:p>
    <w:p w14:paraId="72341BCC"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B61718">
        <w:rPr>
          <w:rFonts w:ascii="Arial Unicode MS" w:eastAsia="Arial Unicode MS" w:hAnsi="Arial Unicode MS" w:cs="Arial Unicode MS"/>
          <w:sz w:val="24"/>
          <w:szCs w:val="24"/>
        </w:rPr>
        <w:t>со</w:t>
      </w:r>
      <w:proofErr w:type="gramEnd"/>
      <w:r w:rsidRPr="00B61718">
        <w:rPr>
          <w:rFonts w:ascii="Arial Unicode MS" w:eastAsia="Arial Unicode MS" w:hAnsi="Arial Unicode MS" w:cs="Arial Unicode MS"/>
          <w:sz w:val="24"/>
          <w:szCs w:val="24"/>
        </w:rPr>
        <w:t xml:space="preserve"> взрослым (бабушка приглашает на деревенский двор);</w:t>
      </w:r>
    </w:p>
    <w:p w14:paraId="541B4D88"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367A2DF4"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способствовать проявлению самостоятельности, активности в игре с персонажам</w:t>
      </w:r>
      <w:proofErr w:type="gramStart"/>
      <w:r w:rsidRPr="00B61718">
        <w:rPr>
          <w:rFonts w:ascii="Arial Unicode MS" w:eastAsia="Arial Unicode MS" w:hAnsi="Arial Unicode MS" w:cs="Arial Unicode MS"/>
          <w:sz w:val="24"/>
          <w:szCs w:val="24"/>
        </w:rPr>
        <w:t>и-</w:t>
      </w:r>
      <w:proofErr w:type="gramEnd"/>
      <w:r w:rsidRPr="00B61718">
        <w:rPr>
          <w:rFonts w:ascii="Arial Unicode MS" w:eastAsia="Arial Unicode MS" w:hAnsi="Arial Unicode MS" w:cs="Arial Unicode MS"/>
          <w:sz w:val="24"/>
          <w:szCs w:val="24"/>
        </w:rPr>
        <w:t xml:space="preserve"> игрушками;</w:t>
      </w:r>
    </w:p>
    <w:p w14:paraId="5B405686" w14:textId="0ED5BF8C"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развивать умение следить за действиями заводных игрушек, сказочных героев</w:t>
      </w:r>
      <w:r>
        <w:rPr>
          <w:rFonts w:ascii="Arial Unicode MS" w:eastAsia="Arial Unicode MS" w:hAnsi="Arial Unicode MS" w:cs="Arial Unicode MS"/>
          <w:sz w:val="24"/>
          <w:szCs w:val="24"/>
        </w:rPr>
        <w:t>, адекватно реагировать на них;</w:t>
      </w:r>
    </w:p>
    <w:p w14:paraId="4E4427CC"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способствовать формированию навыка перевоплощения в образы сказочных героев;</w:t>
      </w:r>
    </w:p>
    <w:p w14:paraId="27B7A423"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lastRenderedPageBreak/>
        <w:t>создавать условия для систематического восприятия театрализованных выступлений педагогического театра (взрослых).</w:t>
      </w:r>
    </w:p>
    <w:p w14:paraId="4B20A330"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Культурно-досуговая деятельность:</w:t>
      </w:r>
    </w:p>
    <w:p w14:paraId="3E21456D"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1D712A09"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привлекать детей к посильному участию в играх, театрализованных представлениях, забавах, развлечениях и праздниках;</w:t>
      </w:r>
    </w:p>
    <w:p w14:paraId="19666108"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развивать умение следить за действиями игрушек, сказочных героев, адекватно реагировать на них;</w:t>
      </w:r>
    </w:p>
    <w:p w14:paraId="07A52782"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формировать навык перевоплощения детей в образы сказочных героев.</w:t>
      </w:r>
    </w:p>
    <w:p w14:paraId="65E95129"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Содержание образовательной деятельности</w:t>
      </w:r>
    </w:p>
    <w:p w14:paraId="42DB6ECE"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Приобщение к искусству. 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w:t>
      </w:r>
      <w:proofErr w:type="spellStart"/>
      <w:r w:rsidRPr="00B61718">
        <w:rPr>
          <w:rFonts w:ascii="Arial Unicode MS" w:eastAsia="Arial Unicode MS" w:hAnsi="Arial Unicode MS" w:cs="Arial Unicode MS"/>
          <w:sz w:val="24"/>
          <w:szCs w:val="24"/>
        </w:rPr>
        <w:t>богородской</w:t>
      </w:r>
      <w:proofErr w:type="spellEnd"/>
      <w:r w:rsidRPr="00B61718">
        <w:rPr>
          <w:rFonts w:ascii="Arial Unicode MS" w:eastAsia="Arial Unicode MS" w:hAnsi="Arial Unicode MS" w:cs="Arial Unicode MS"/>
          <w:sz w:val="24"/>
          <w:szCs w:val="24"/>
        </w:rPr>
        <w:t>, матрешкой, ванькой-встанькой и другими, соответствующими возрасту детей. Педагог обращает внимание детей на характер игрушек (веселая, забавная и др.),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7736B7AA"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Изобразительная деятельность:</w:t>
      </w:r>
    </w:p>
    <w:p w14:paraId="0930E501"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Рисование.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33CE0EBD"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0318250E"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w:t>
      </w:r>
      <w:r w:rsidRPr="00B61718">
        <w:rPr>
          <w:rFonts w:ascii="Arial Unicode MS" w:eastAsia="Arial Unicode MS" w:hAnsi="Arial Unicode MS" w:cs="Arial Unicode MS"/>
          <w:sz w:val="24"/>
          <w:szCs w:val="24"/>
        </w:rPr>
        <w:lastRenderedPageBreak/>
        <w:t>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50524CFF"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Педагог развивает у детей эстетическое восприятие окружающих предметов. </w:t>
      </w:r>
      <w:proofErr w:type="gramStart"/>
      <w:r w:rsidRPr="00B61718">
        <w:rPr>
          <w:rFonts w:ascii="Arial Unicode MS" w:eastAsia="Arial Unicode MS" w:hAnsi="Arial Unicode MS" w:cs="Arial Unicode MS"/>
          <w:sz w:val="24"/>
          <w:szCs w:val="24"/>
        </w:rPr>
        <w:t>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 детей к рисованию предметов округлой формы.</w:t>
      </w:r>
      <w:proofErr w:type="gramEnd"/>
    </w:p>
    <w:p w14:paraId="0060B45A"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14:paraId="506BF17B" w14:textId="7E3AB509"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Лепка. Педагог поощряет у детей интерес к лепке. Знакомит с пластическими материалами: глиной, пластилином, пластической массой (отдавая пред</w:t>
      </w:r>
      <w:r>
        <w:rPr>
          <w:rFonts w:ascii="Arial Unicode MS" w:eastAsia="Arial Unicode MS" w:hAnsi="Arial Unicode MS" w:cs="Arial Unicode MS"/>
          <w:sz w:val="24"/>
          <w:szCs w:val="24"/>
        </w:rPr>
        <w:t>почтение глине). Учит аккуратно</w:t>
      </w:r>
    </w:p>
    <w:p w14:paraId="581BDA13"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B61718">
        <w:rPr>
          <w:rFonts w:ascii="Arial Unicode MS" w:eastAsia="Arial Unicode MS" w:hAnsi="Arial Unicode MS" w:cs="Arial Unicode MS"/>
          <w:sz w:val="24"/>
          <w:szCs w:val="24"/>
        </w:rPr>
        <w:t>прижимая</w:t>
      </w:r>
      <w:proofErr w:type="gramEnd"/>
      <w:r w:rsidRPr="00B61718">
        <w:rPr>
          <w:rFonts w:ascii="Arial Unicode MS" w:eastAsia="Arial Unicode MS" w:hAnsi="Arial Unicode MS" w:cs="Arial Unicode MS"/>
          <w:sz w:val="24"/>
          <w:szCs w:val="24"/>
        </w:rPr>
        <w:t xml:space="preserve"> их друг к другу (колечко, </w:t>
      </w:r>
      <w:proofErr w:type="spellStart"/>
      <w:r w:rsidRPr="00B61718">
        <w:rPr>
          <w:rFonts w:ascii="Arial Unicode MS" w:eastAsia="Arial Unicode MS" w:hAnsi="Arial Unicode MS" w:cs="Arial Unicode MS"/>
          <w:sz w:val="24"/>
          <w:szCs w:val="24"/>
        </w:rPr>
        <w:t>бараночка</w:t>
      </w:r>
      <w:proofErr w:type="spellEnd"/>
      <w:r w:rsidRPr="00B61718">
        <w:rPr>
          <w:rFonts w:ascii="Arial Unicode MS" w:eastAsia="Arial Unicode MS" w:hAnsi="Arial Unicode MS" w:cs="Arial Unicode MS"/>
          <w:sz w:val="24"/>
          <w:szCs w:val="24"/>
        </w:rPr>
        <w:t>, колесо и др.). Педагог учит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 п. Педагог приучает детей класть глину и вылепленные предметы на дощечку или специальную заранее подготовленную клеенку</w:t>
      </w:r>
    </w:p>
    <w:p w14:paraId="3F89E784"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Конструктивная деятельность. 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учить детей сооружать элементарные постройки по образцу, поддерживает желание строить что-то самостоятельно; способствует пониманию </w:t>
      </w:r>
      <w:r w:rsidRPr="00B61718">
        <w:rPr>
          <w:rFonts w:ascii="Arial Unicode MS" w:eastAsia="Arial Unicode MS" w:hAnsi="Arial Unicode MS" w:cs="Arial Unicode MS"/>
          <w:sz w:val="24"/>
          <w:szCs w:val="24"/>
        </w:rPr>
        <w:lastRenderedPageBreak/>
        <w:t>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 п.).</w:t>
      </w:r>
    </w:p>
    <w:p w14:paraId="288379E9"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Музыкальная деятельность:</w:t>
      </w:r>
    </w:p>
    <w:p w14:paraId="56E8BA02"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3934BAD0"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36EFA078"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Музыкально-ритмические движения. Педагог развивает у детей эмоциональность и образность восприятия музыки через движения. Педагог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B61718">
        <w:rPr>
          <w:rFonts w:ascii="Arial Unicode MS" w:eastAsia="Arial Unicode MS" w:hAnsi="Arial Unicode MS" w:cs="Arial Unicode MS"/>
          <w:sz w:val="24"/>
          <w:szCs w:val="24"/>
        </w:rPr>
        <w:t>полуприседать</w:t>
      </w:r>
      <w:proofErr w:type="spellEnd"/>
      <w:r w:rsidRPr="00B61718">
        <w:rPr>
          <w:rFonts w:ascii="Arial Unicode MS" w:eastAsia="Arial Unicode MS" w:hAnsi="Arial Unicode MS" w:cs="Arial Unicode MS"/>
          <w:sz w:val="24"/>
          <w:szCs w:val="24"/>
        </w:rPr>
        <w:t>, совершать повороты кистей рук и т. д.).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21EBEC72"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Театрализованная деятельность:</w:t>
      </w:r>
    </w:p>
    <w:p w14:paraId="72DA8483"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w:t>
      </w:r>
      <w:r w:rsidRPr="00B61718">
        <w:rPr>
          <w:rFonts w:ascii="Arial Unicode MS" w:eastAsia="Arial Unicode MS" w:hAnsi="Arial Unicode MS" w:cs="Arial Unicode MS"/>
          <w:sz w:val="24"/>
          <w:szCs w:val="24"/>
        </w:rPr>
        <w:lastRenderedPageBreak/>
        <w:t>движения простой песенкой. Педагог поощряет у детей желание действовать с элементами костюмов (шапочки, воротнички и т.д.) и атрибутами как внешними символами роли.</w:t>
      </w:r>
    </w:p>
    <w:p w14:paraId="4A3F2683" w14:textId="4848CE5A"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Ку</w:t>
      </w:r>
      <w:r>
        <w:rPr>
          <w:rFonts w:ascii="Arial Unicode MS" w:eastAsia="Arial Unicode MS" w:hAnsi="Arial Unicode MS" w:cs="Arial Unicode MS"/>
          <w:sz w:val="24"/>
          <w:szCs w:val="24"/>
        </w:rPr>
        <w:t>льтурно-досуговая деятельность:</w:t>
      </w:r>
    </w:p>
    <w:p w14:paraId="73B542E8"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w:t>
      </w:r>
      <w:proofErr w:type="gramStart"/>
      <w:r w:rsidRPr="00B61718">
        <w:rPr>
          <w:rFonts w:ascii="Arial Unicode MS" w:eastAsia="Arial Unicode MS" w:hAnsi="Arial Unicode MS" w:cs="Arial Unicode MS"/>
          <w:sz w:val="24"/>
          <w:szCs w:val="24"/>
        </w:rPr>
        <w:t>Привлекает детей к посильному участию в играх с пением («Игра с мишкой», муз.</w:t>
      </w:r>
      <w:proofErr w:type="gramEnd"/>
      <w:r w:rsidRPr="00B61718">
        <w:rPr>
          <w:rFonts w:ascii="Arial Unicode MS" w:eastAsia="Arial Unicode MS" w:hAnsi="Arial Unicode MS" w:cs="Arial Unicode MS"/>
          <w:sz w:val="24"/>
          <w:szCs w:val="24"/>
        </w:rPr>
        <w:t xml:space="preserve"> Г. </w:t>
      </w:r>
      <w:proofErr w:type="spellStart"/>
      <w:r w:rsidRPr="00B61718">
        <w:rPr>
          <w:rFonts w:ascii="Arial Unicode MS" w:eastAsia="Arial Unicode MS" w:hAnsi="Arial Unicode MS" w:cs="Arial Unicode MS"/>
          <w:sz w:val="24"/>
          <w:szCs w:val="24"/>
        </w:rPr>
        <w:t>Финаровского</w:t>
      </w:r>
      <w:proofErr w:type="spellEnd"/>
      <w:r w:rsidRPr="00B61718">
        <w:rPr>
          <w:rFonts w:ascii="Arial Unicode MS" w:eastAsia="Arial Unicode MS" w:hAnsi="Arial Unicode MS" w:cs="Arial Unicode MS"/>
          <w:sz w:val="24"/>
          <w:szCs w:val="24"/>
        </w:rPr>
        <w:t>, «Кошка», муз. Ан. Александрова, сл. Н. Френкель; «Кто у нас хороший?» и др.), театрализованных представлениях (кукольный театр:</w:t>
      </w:r>
    </w:p>
    <w:p w14:paraId="0BD4BDE3"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«Козлик Бубенчик и его друзья», Т. </w:t>
      </w:r>
      <w:proofErr w:type="spellStart"/>
      <w:r w:rsidRPr="00B61718">
        <w:rPr>
          <w:rFonts w:ascii="Arial Unicode MS" w:eastAsia="Arial Unicode MS" w:hAnsi="Arial Unicode MS" w:cs="Arial Unicode MS"/>
          <w:sz w:val="24"/>
          <w:szCs w:val="24"/>
        </w:rPr>
        <w:t>Караманенко</w:t>
      </w:r>
      <w:proofErr w:type="spellEnd"/>
      <w:r w:rsidRPr="00B61718">
        <w:rPr>
          <w:rFonts w:ascii="Arial Unicode MS" w:eastAsia="Arial Unicode MS" w:hAnsi="Arial Unicode MS" w:cs="Arial Unicode MS"/>
          <w:sz w:val="24"/>
          <w:szCs w:val="24"/>
        </w:rPr>
        <w:t xml:space="preserve">; </w:t>
      </w:r>
      <w:proofErr w:type="spellStart"/>
      <w:r w:rsidRPr="00B61718">
        <w:rPr>
          <w:rFonts w:ascii="Arial Unicode MS" w:eastAsia="Arial Unicode MS" w:hAnsi="Arial Unicode MS" w:cs="Arial Unicode MS"/>
          <w:sz w:val="24"/>
          <w:szCs w:val="24"/>
        </w:rPr>
        <w:t>инсценирование</w:t>
      </w:r>
      <w:proofErr w:type="spellEnd"/>
      <w:r w:rsidRPr="00B61718">
        <w:rPr>
          <w:rFonts w:ascii="Arial Unicode MS" w:eastAsia="Arial Unicode MS" w:hAnsi="Arial Unicode MS" w:cs="Arial Unicode MS"/>
          <w:sz w:val="24"/>
          <w:szCs w:val="24"/>
        </w:rPr>
        <w:t xml:space="preserve"> рус</w:t>
      </w:r>
      <w:proofErr w:type="gramStart"/>
      <w:r w:rsidRPr="00B61718">
        <w:rPr>
          <w:rFonts w:ascii="Arial Unicode MS" w:eastAsia="Arial Unicode MS" w:hAnsi="Arial Unicode MS" w:cs="Arial Unicode MS"/>
          <w:sz w:val="24"/>
          <w:szCs w:val="24"/>
        </w:rPr>
        <w:t>.</w:t>
      </w:r>
      <w:proofErr w:type="gramEnd"/>
      <w:r w:rsidRPr="00B61718">
        <w:rPr>
          <w:rFonts w:ascii="Arial Unicode MS" w:eastAsia="Arial Unicode MS" w:hAnsi="Arial Unicode MS" w:cs="Arial Unicode MS"/>
          <w:sz w:val="24"/>
          <w:szCs w:val="24"/>
        </w:rPr>
        <w:t xml:space="preserve"> </w:t>
      </w:r>
      <w:proofErr w:type="gramStart"/>
      <w:r w:rsidRPr="00B61718">
        <w:rPr>
          <w:rFonts w:ascii="Arial Unicode MS" w:eastAsia="Arial Unicode MS" w:hAnsi="Arial Unicode MS" w:cs="Arial Unicode MS"/>
          <w:sz w:val="24"/>
          <w:szCs w:val="24"/>
        </w:rPr>
        <w:t>н</w:t>
      </w:r>
      <w:proofErr w:type="gramEnd"/>
      <w:r w:rsidRPr="00B61718">
        <w:rPr>
          <w:rFonts w:ascii="Arial Unicode MS" w:eastAsia="Arial Unicode MS" w:hAnsi="Arial Unicode MS" w:cs="Arial Unicode MS"/>
          <w:sz w:val="24"/>
          <w:szCs w:val="24"/>
        </w:rPr>
        <w:t>ар. сказок: «Веселые зайчата», Л. Феоктистова; «Ладушки в гостях у бабушки», «На бабушкином дворе», Л. Исаева и др.), забавах («Из-за леса, из-за гор», Т. Казакова; «Лягушка», рус</w:t>
      </w:r>
      <w:proofErr w:type="gramStart"/>
      <w:r w:rsidRPr="00B61718">
        <w:rPr>
          <w:rFonts w:ascii="Arial Unicode MS" w:eastAsia="Arial Unicode MS" w:hAnsi="Arial Unicode MS" w:cs="Arial Unicode MS"/>
          <w:sz w:val="24"/>
          <w:szCs w:val="24"/>
        </w:rPr>
        <w:t>.</w:t>
      </w:r>
      <w:proofErr w:type="gramEnd"/>
      <w:r w:rsidRPr="00B61718">
        <w:rPr>
          <w:rFonts w:ascii="Arial Unicode MS" w:eastAsia="Arial Unicode MS" w:hAnsi="Arial Unicode MS" w:cs="Arial Unicode MS"/>
          <w:sz w:val="24"/>
          <w:szCs w:val="24"/>
        </w:rPr>
        <w:t xml:space="preserve"> </w:t>
      </w:r>
      <w:proofErr w:type="gramStart"/>
      <w:r w:rsidRPr="00B61718">
        <w:rPr>
          <w:rFonts w:ascii="Arial Unicode MS" w:eastAsia="Arial Unicode MS" w:hAnsi="Arial Unicode MS" w:cs="Arial Unicode MS"/>
          <w:sz w:val="24"/>
          <w:szCs w:val="24"/>
        </w:rPr>
        <w:t>н</w:t>
      </w:r>
      <w:proofErr w:type="gramEnd"/>
      <w:r w:rsidRPr="00B61718">
        <w:rPr>
          <w:rFonts w:ascii="Arial Unicode MS" w:eastAsia="Arial Unicode MS" w:hAnsi="Arial Unicode MS" w:cs="Arial Unicode MS"/>
          <w:sz w:val="24"/>
          <w:szCs w:val="24"/>
        </w:rPr>
        <w:t xml:space="preserve">ар. песня, обр. Ю. </w:t>
      </w:r>
      <w:proofErr w:type="spellStart"/>
      <w:r w:rsidRPr="00B61718">
        <w:rPr>
          <w:rFonts w:ascii="Arial Unicode MS" w:eastAsia="Arial Unicode MS" w:hAnsi="Arial Unicode MS" w:cs="Arial Unicode MS"/>
          <w:sz w:val="24"/>
          <w:szCs w:val="24"/>
        </w:rPr>
        <w:t>Слонова</w:t>
      </w:r>
      <w:proofErr w:type="spellEnd"/>
      <w:r w:rsidRPr="00B61718">
        <w:rPr>
          <w:rFonts w:ascii="Arial Unicode MS" w:eastAsia="Arial Unicode MS" w:hAnsi="Arial Unicode MS" w:cs="Arial Unicode MS"/>
          <w:sz w:val="24"/>
          <w:szCs w:val="24"/>
        </w:rPr>
        <w:t>;</w:t>
      </w:r>
    </w:p>
    <w:p w14:paraId="7B856DD3"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«Котик и козлик», муз. Ц. Кюи.), развлечениях (тематических: «Мои любимые игрушки»,</w:t>
      </w:r>
    </w:p>
    <w:p w14:paraId="48D338FA"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«Зайчата в лесу», «Игры-забавы», «Зимняя сказка» и др.; спортивные: </w:t>
      </w:r>
      <w:proofErr w:type="gramStart"/>
      <w:r w:rsidRPr="00B61718">
        <w:rPr>
          <w:rFonts w:ascii="Arial Unicode MS" w:eastAsia="Arial Unicode MS" w:hAnsi="Arial Unicode MS" w:cs="Arial Unicode MS"/>
          <w:sz w:val="24"/>
          <w:szCs w:val="24"/>
        </w:rPr>
        <w:t>«Мы смелые и умелые») и праздниках («</w:t>
      </w:r>
      <w:proofErr w:type="spellStart"/>
      <w:r w:rsidRPr="00B61718">
        <w:rPr>
          <w:rFonts w:ascii="Arial Unicode MS" w:eastAsia="Arial Unicode MS" w:hAnsi="Arial Unicode MS" w:cs="Arial Unicode MS"/>
          <w:sz w:val="24"/>
          <w:szCs w:val="24"/>
        </w:rPr>
        <w:t>Осенины</w:t>
      </w:r>
      <w:proofErr w:type="spellEnd"/>
      <w:r w:rsidRPr="00B61718">
        <w:rPr>
          <w:rFonts w:ascii="Arial Unicode MS" w:eastAsia="Arial Unicode MS" w:hAnsi="Arial Unicode MS" w:cs="Arial Unicode MS"/>
          <w:sz w:val="24"/>
          <w:szCs w:val="24"/>
        </w:rPr>
        <w:t>», «Листопад», «Дед Мороз и зайчики», «Солнышко-ведрышко» и др.).</w:t>
      </w:r>
      <w:proofErr w:type="gramEnd"/>
      <w:r w:rsidRPr="00B61718">
        <w:rPr>
          <w:rFonts w:ascii="Arial Unicode MS" w:eastAsia="Arial Unicode MS" w:hAnsi="Arial Unicode MS" w:cs="Arial Unicode MS"/>
          <w:sz w:val="24"/>
          <w:szCs w:val="24"/>
        </w:rPr>
        <w:t xml:space="preserve">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6A3DBC70"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В результате, к концу 3 года жизни ребенок:</w:t>
      </w:r>
    </w:p>
    <w:p w14:paraId="5D730AEC"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В приобщении к искусству: любит смотреть, слушать и испытывать радость в процессе ознакомления с произведениями музыкального, изобразительного искусства, природой. Проявляет эмоциональную отзывчивость на доступное понимание произведений искусства, интерес к музыке, изобразительному искусству;</w:t>
      </w:r>
    </w:p>
    <w:p w14:paraId="2176F1B4"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В изобразительной деятельности: любит заниматься изобразительной деятельностью совместно </w:t>
      </w:r>
      <w:proofErr w:type="gramStart"/>
      <w:r w:rsidRPr="00B61718">
        <w:rPr>
          <w:rFonts w:ascii="Arial Unicode MS" w:eastAsia="Arial Unicode MS" w:hAnsi="Arial Unicode MS" w:cs="Arial Unicode MS"/>
          <w:sz w:val="24"/>
          <w:szCs w:val="24"/>
        </w:rPr>
        <w:t>со</w:t>
      </w:r>
      <w:proofErr w:type="gramEnd"/>
      <w:r w:rsidRPr="00B61718">
        <w:rPr>
          <w:rFonts w:ascii="Arial Unicode MS" w:eastAsia="Arial Unicode MS" w:hAnsi="Arial Unicode MS" w:cs="Arial Unicode MS"/>
          <w:sz w:val="24"/>
          <w:szCs w:val="24"/>
        </w:rPr>
        <w:t xml:space="preserve"> взрослым; знает, что карандашами, фломастерами, красками и кистью можно рисовать; различает красный, синий, зеленый, желтый, белый, черный цвета; в совместной со взрослым деятельности создает простые изображения; самостоятельно оставляют след карандаша (краски) на бумаге, создает простые изображения (формы, линии, штрихи), радуется своим рисункам; называет то, что на них изображено; знает, что из глины можно </w:t>
      </w:r>
      <w:r w:rsidRPr="00B61718">
        <w:rPr>
          <w:rFonts w:ascii="Arial Unicode MS" w:eastAsia="Arial Unicode MS" w:hAnsi="Arial Unicode MS" w:cs="Arial Unicode MS"/>
          <w:sz w:val="24"/>
          <w:szCs w:val="24"/>
        </w:rPr>
        <w:lastRenderedPageBreak/>
        <w:t xml:space="preserve">лепить, что она мягкая; раскатывает комок глины прямыми и круговыми движениями кистей рук, отламывает от большого комка маленькие комочки, сплющивает их ладонями; соединяет концы раскатанной палочки, плотно </w:t>
      </w:r>
      <w:proofErr w:type="gramStart"/>
      <w:r w:rsidRPr="00B61718">
        <w:rPr>
          <w:rFonts w:ascii="Arial Unicode MS" w:eastAsia="Arial Unicode MS" w:hAnsi="Arial Unicode MS" w:cs="Arial Unicode MS"/>
          <w:sz w:val="24"/>
          <w:szCs w:val="24"/>
        </w:rPr>
        <w:t>прижимая</w:t>
      </w:r>
      <w:proofErr w:type="gramEnd"/>
      <w:r w:rsidRPr="00B61718">
        <w:rPr>
          <w:rFonts w:ascii="Arial Unicode MS" w:eastAsia="Arial Unicode MS" w:hAnsi="Arial Unicode MS" w:cs="Arial Unicode MS"/>
          <w:sz w:val="24"/>
          <w:szCs w:val="24"/>
        </w:rPr>
        <w:t xml:space="preserve"> их друг к другу; лепит несложные предметы; аккуратно пользуется глиной; с интересом включается в образовательные ситуации эстетической направленности: рисует, лепит или играет с игрушками (народных промыслов)</w:t>
      </w:r>
      <w:proofErr w:type="gramStart"/>
      <w:r w:rsidRPr="00B61718">
        <w:rPr>
          <w:rFonts w:ascii="Arial Unicode MS" w:eastAsia="Arial Unicode MS" w:hAnsi="Arial Unicode MS" w:cs="Arial Unicode MS"/>
          <w:sz w:val="24"/>
          <w:szCs w:val="24"/>
        </w:rPr>
        <w:t>;п</w:t>
      </w:r>
      <w:proofErr w:type="gramEnd"/>
      <w:r w:rsidRPr="00B61718">
        <w:rPr>
          <w:rFonts w:ascii="Arial Unicode MS" w:eastAsia="Arial Unicode MS" w:hAnsi="Arial Unicode MS" w:cs="Arial Unicode MS"/>
          <w:sz w:val="24"/>
          <w:szCs w:val="24"/>
        </w:rPr>
        <w:t>роявляет интерес, внимание, любознательность к эмоциональному восприятию красоты окружающего мира: ярким контрастным цветам, интересным узорам, нарядным игрушкам; с радостью занимается самостоятельным творчеством.</w:t>
      </w:r>
    </w:p>
    <w:p w14:paraId="6B23446E" w14:textId="77777777" w:rsidR="00B61718" w:rsidRPr="00B61718" w:rsidRDefault="00B61718" w:rsidP="00B61718">
      <w:pPr>
        <w:rPr>
          <w:rFonts w:ascii="Arial Unicode MS" w:eastAsia="Arial Unicode MS" w:hAnsi="Arial Unicode MS" w:cs="Arial Unicode MS"/>
          <w:sz w:val="24"/>
          <w:szCs w:val="24"/>
        </w:rPr>
      </w:pPr>
      <w:proofErr w:type="gramStart"/>
      <w:r w:rsidRPr="00B61718">
        <w:rPr>
          <w:rFonts w:ascii="Arial Unicode MS" w:eastAsia="Arial Unicode MS" w:hAnsi="Arial Unicode MS" w:cs="Arial Unicode MS"/>
          <w:sz w:val="24"/>
          <w:szCs w:val="24"/>
        </w:rPr>
        <w:t>В музыкальной деятельности: эмоционально откликается на музыку разного характера; узнает знакомые мелодии и различает высоту звуков (высокий – низкий); вместе с воспитателем подпевает в песне музыкальные фразы; двигается в соответствии с характером музыки, начинает движение с первыми звуками музыки; по подражанию и самостоятельно выполняет движения: притоптывает ногой, хлопает в ладоши, поворачивает кисти рук, двигается в парах (ходьба, кружение, раскачивание);</w:t>
      </w:r>
      <w:proofErr w:type="gramEnd"/>
      <w:r w:rsidRPr="00B61718">
        <w:rPr>
          <w:rFonts w:ascii="Arial Unicode MS" w:eastAsia="Arial Unicode MS" w:hAnsi="Arial Unicode MS" w:cs="Arial Unicode MS"/>
          <w:sz w:val="24"/>
          <w:szCs w:val="24"/>
        </w:rPr>
        <w:t xml:space="preserve"> с удовольствием участвует в музыкальной игре; подыгрывает под музыку на шумовых инструментах, различает и называет музыкальные инструменты: погремушка, бубен.</w:t>
      </w:r>
    </w:p>
    <w:p w14:paraId="35A034D7" w14:textId="0AACBC14"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В театрализованной деятельности: проявляет интерес к театрализованной деятельности; смотрит кукольные спектакли в исполнении педагогов и старших детей; имитирует характерные особенности персонажей (птички, зайчики и т.д.); манипулирует с настольными куклами; сопровождает свои действия эмоциональными проявлениями (жест, поза и пр.); использует в игре различные атрибу</w:t>
      </w:r>
      <w:r>
        <w:rPr>
          <w:rFonts w:ascii="Arial Unicode MS" w:eastAsia="Arial Unicode MS" w:hAnsi="Arial Unicode MS" w:cs="Arial Unicode MS"/>
          <w:sz w:val="24"/>
          <w:szCs w:val="24"/>
        </w:rPr>
        <w:t>ты (шапочки, платочки, ободки).</w:t>
      </w:r>
    </w:p>
    <w:p w14:paraId="35F75607" w14:textId="4ACA2DDB"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В культурно-досуговой деятельности: проявляет умение самостоятельной работы с художественными материалами; с желанием участвует в играх, театрализованных представлениях, забавах, развлечениях и праздниках; проявляет умение следить за действиями игрушек, сказочных героев, адекватно реагировать на них; демонстрирует навык перевоплощения д</w:t>
      </w:r>
      <w:r w:rsidR="00FB421E">
        <w:rPr>
          <w:rFonts w:ascii="Arial Unicode MS" w:eastAsia="Arial Unicode MS" w:hAnsi="Arial Unicode MS" w:cs="Arial Unicode MS"/>
          <w:sz w:val="24"/>
          <w:szCs w:val="24"/>
        </w:rPr>
        <w:t>етей в образы сказочных героев.</w:t>
      </w:r>
    </w:p>
    <w:p w14:paraId="24205695" w14:textId="4E454A49"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Физическое развитие</w:t>
      </w:r>
    </w:p>
    <w:p w14:paraId="07A65B0A"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От 2 лет до 3 лет</w:t>
      </w:r>
    </w:p>
    <w:p w14:paraId="13FF37FF" w14:textId="77777777" w:rsidR="00FB421E" w:rsidRPr="00FB421E" w:rsidRDefault="00FB421E" w:rsidP="00FB421E">
      <w:pPr>
        <w:rPr>
          <w:rFonts w:ascii="Arial Unicode MS" w:eastAsia="Arial Unicode MS" w:hAnsi="Arial Unicode MS" w:cs="Arial Unicode MS"/>
          <w:sz w:val="24"/>
          <w:szCs w:val="24"/>
          <w:lang w:eastAsia="ru-RU" w:bidi="ru-RU"/>
        </w:rPr>
      </w:pPr>
      <w:proofErr w:type="gramStart"/>
      <w:r w:rsidRPr="00FB421E">
        <w:rPr>
          <w:rFonts w:ascii="Arial Unicode MS" w:eastAsia="Arial Unicode MS" w:hAnsi="Arial Unicode MS" w:cs="Arial Unicode MS"/>
          <w:sz w:val="24"/>
          <w:szCs w:val="24"/>
          <w:lang w:eastAsia="ru-RU" w:bidi="ru-RU"/>
        </w:rPr>
        <w:t>Основные задачи образовательной деятельности в области физического развития: обогащать двигательный опыт ребенка, обучая основным движениям (бросание, ловля,</w:t>
      </w:r>
      <w:proofErr w:type="gramEnd"/>
    </w:p>
    <w:p w14:paraId="4113EF4E"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lastRenderedPageBreak/>
        <w:t>ползанье, лазанье, ходьба, бег, прыжки) общеразвивающим упражнениям, простым музыкальн</w:t>
      </w:r>
      <w:proofErr w:type="gramStart"/>
      <w:r w:rsidRPr="00FB421E">
        <w:rPr>
          <w:rFonts w:ascii="Arial Unicode MS" w:eastAsia="Arial Unicode MS" w:hAnsi="Arial Unicode MS" w:cs="Arial Unicode MS"/>
          <w:sz w:val="24"/>
          <w:szCs w:val="24"/>
          <w:lang w:eastAsia="ru-RU" w:bidi="ru-RU"/>
        </w:rPr>
        <w:t>о-</w:t>
      </w:r>
      <w:proofErr w:type="gramEnd"/>
      <w:r w:rsidRPr="00FB421E">
        <w:rPr>
          <w:rFonts w:ascii="Arial Unicode MS" w:eastAsia="Arial Unicode MS" w:hAnsi="Arial Unicode MS" w:cs="Arial Unicode MS"/>
          <w:sz w:val="24"/>
          <w:szCs w:val="24"/>
          <w:lang w:eastAsia="ru-RU" w:bidi="ru-RU"/>
        </w:rPr>
        <w:t xml:space="preserve"> ритмическим упражнениям;</w:t>
      </w:r>
    </w:p>
    <w:p w14:paraId="34D0499F"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развивать психофизические качества, координацию рук и ног, умение удерживать равновесие и ориентироваться в пространстве по зрительным и слуховым ориентирам;</w:t>
      </w:r>
    </w:p>
    <w:p w14:paraId="35A51AC6"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формировать интерес и эмоционально-положительное отношение к физическим упражнениям, совместным двигательным действиям;</w:t>
      </w:r>
    </w:p>
    <w:p w14:paraId="1A00F8BF"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сохранять и укреплять здоровье ребенка средствами физического воспитания, формировать культурно-гигиенические навыки и навыки самообслуживания, самостоятельности, воспитывать полезные привычки, приобщая к здоровому образу жизни.</w:t>
      </w:r>
    </w:p>
    <w:p w14:paraId="3253708F"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Содержание образовательной деятельности</w:t>
      </w:r>
    </w:p>
    <w:p w14:paraId="4611E821"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Педагог формирует умение выполнять основные движения, имитационные, общеразвивающие и музыкально-</w:t>
      </w:r>
      <w:proofErr w:type="gramStart"/>
      <w:r w:rsidRPr="00FB421E">
        <w:rPr>
          <w:rFonts w:ascii="Arial Unicode MS" w:eastAsia="Arial Unicode MS" w:hAnsi="Arial Unicode MS" w:cs="Arial Unicode MS"/>
          <w:sz w:val="24"/>
          <w:szCs w:val="24"/>
          <w:lang w:eastAsia="ru-RU" w:bidi="ru-RU"/>
        </w:rPr>
        <w:t>ритмические упражнения</w:t>
      </w:r>
      <w:proofErr w:type="gramEnd"/>
      <w:r w:rsidRPr="00FB421E">
        <w:rPr>
          <w:rFonts w:ascii="Arial Unicode MS" w:eastAsia="Arial Unicode MS" w:hAnsi="Arial Unicode MS" w:cs="Arial Unicode MS"/>
          <w:sz w:val="24"/>
          <w:szCs w:val="24"/>
          <w:lang w:eastAsia="ru-RU" w:bidi="ru-RU"/>
        </w:rPr>
        <w:t xml:space="preserve"> в разных формах двигательной деятельности (утренняя гимнастика, физкультурные занятия, подвижные игры), учит выполнять их, координируя движения рук и ног, сохраняя заданное направление, устойчивое положение тела, ориентироваться в пространстве, выполнять упражнения в соответствии с образцом. Педагог побуждает детей действовать согласованно, реагировать на сигнал, совместно играть в подвижные игры, оптимизирует двигательную деятельность, осуществляет помощь и страховку, поощряет стремление ребенка соблюдать правила личной гигиены для сохранения здоровья.</w:t>
      </w:r>
    </w:p>
    <w:p w14:paraId="38030D16"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Основная гимнастика (основные движения, общеразвивающие упражнения</w:t>
      </w:r>
      <w:proofErr w:type="gramStart"/>
      <w:r w:rsidRPr="00FB421E">
        <w:rPr>
          <w:rFonts w:ascii="Arial Unicode MS" w:eastAsia="Arial Unicode MS" w:hAnsi="Arial Unicode MS" w:cs="Arial Unicode MS"/>
          <w:sz w:val="24"/>
          <w:szCs w:val="24"/>
          <w:lang w:eastAsia="ru-RU" w:bidi="ru-RU"/>
        </w:rPr>
        <w:t>):.</w:t>
      </w:r>
      <w:proofErr w:type="gramEnd"/>
    </w:p>
    <w:p w14:paraId="6819C953"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В процессе обучения основным движениям педагог предлагает детям разнообразные упражнения.</w:t>
      </w:r>
    </w:p>
    <w:p w14:paraId="404D682B" w14:textId="77777777" w:rsidR="00FB421E" w:rsidRPr="00FB421E" w:rsidRDefault="00FB421E" w:rsidP="00FB421E">
      <w:pPr>
        <w:rPr>
          <w:rFonts w:ascii="Arial Unicode MS" w:eastAsia="Arial Unicode MS" w:hAnsi="Arial Unicode MS" w:cs="Arial Unicode MS"/>
          <w:sz w:val="24"/>
          <w:szCs w:val="24"/>
          <w:lang w:eastAsia="ru-RU" w:bidi="ru-RU"/>
        </w:rPr>
      </w:pPr>
      <w:proofErr w:type="gramStart"/>
      <w:r w:rsidRPr="00FB421E">
        <w:rPr>
          <w:rFonts w:ascii="Arial Unicode MS" w:eastAsia="Arial Unicode MS" w:hAnsi="Arial Unicode MS" w:cs="Arial Unicode MS"/>
          <w:sz w:val="24"/>
          <w:szCs w:val="24"/>
          <w:lang w:eastAsia="ru-RU" w:bidi="ru-RU"/>
        </w:rPr>
        <w:t>Ходьба: группой, подгруппой, парами, по кругу в заданном направлении, за взрослым, не наталкиваясь друг на друга, с опорой на зрительные ориентиры, обходя предметы, приставным шагом вперед, в стороны, сохраняя равновесие, согласовывая движения рук и ног, с переходом на бег.</w:t>
      </w:r>
      <w:proofErr w:type="gramEnd"/>
      <w:r w:rsidRPr="00FB421E">
        <w:rPr>
          <w:rFonts w:ascii="Arial Unicode MS" w:eastAsia="Arial Unicode MS" w:hAnsi="Arial Unicode MS" w:cs="Arial Unicode MS"/>
          <w:sz w:val="24"/>
          <w:szCs w:val="24"/>
          <w:lang w:eastAsia="ru-RU" w:bidi="ru-RU"/>
        </w:rPr>
        <w:t xml:space="preserve"> Упражнение в равновесии: ходьба по дорожке (ширина 20 см, длина 2–3 м) с перешагиванием через предметы (высота 10–15 см); по доске, гимнастической скамейке (ширина 20–25 см).</w:t>
      </w:r>
    </w:p>
    <w:p w14:paraId="74A20C7D" w14:textId="77777777" w:rsidR="00FB421E" w:rsidRPr="00FB421E" w:rsidRDefault="00FB421E" w:rsidP="00FB421E">
      <w:pPr>
        <w:rPr>
          <w:rFonts w:ascii="Arial Unicode MS" w:eastAsia="Arial Unicode MS" w:hAnsi="Arial Unicode MS" w:cs="Arial Unicode MS"/>
          <w:sz w:val="24"/>
          <w:szCs w:val="24"/>
          <w:lang w:eastAsia="ru-RU" w:bidi="ru-RU"/>
        </w:rPr>
      </w:pPr>
      <w:proofErr w:type="gramStart"/>
      <w:r w:rsidRPr="00FB421E">
        <w:rPr>
          <w:rFonts w:ascii="Arial Unicode MS" w:eastAsia="Arial Unicode MS" w:hAnsi="Arial Unicode MS" w:cs="Arial Unicode MS"/>
          <w:sz w:val="24"/>
          <w:szCs w:val="24"/>
          <w:lang w:eastAsia="ru-RU" w:bidi="ru-RU"/>
        </w:rPr>
        <w:lastRenderedPageBreak/>
        <w:t>Бег: в заданном направлении (от 40–80 метров к концу года) стайкой и друг за другом, с остановкой и переходом на ходьбу, с изменением направления, в рассыпную (к концу 3- года) в течение 30–40 секунд; бег по дорожке (ширина 25–30 см).</w:t>
      </w:r>
      <w:proofErr w:type="gramEnd"/>
    </w:p>
    <w:p w14:paraId="07C61392"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 xml:space="preserve"> </w:t>
      </w:r>
    </w:p>
    <w:p w14:paraId="54E97AC4"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Прыжки: прыжки на двух ногах на месте (10–15 раз), с продвижением вперед, в длину, через линию (через две параллельные линии, расстояние между которыми 10–30 см); подпрыгивания вверх с касанием рукой предмета, находящегося на 10-15 см выше поднятой руки ребенка.</w:t>
      </w:r>
    </w:p>
    <w:p w14:paraId="1C1789EC" w14:textId="77777777" w:rsidR="00FB421E" w:rsidRPr="00FB421E" w:rsidRDefault="00FB421E" w:rsidP="00FB421E">
      <w:pPr>
        <w:rPr>
          <w:rFonts w:ascii="Arial Unicode MS" w:eastAsia="Arial Unicode MS" w:hAnsi="Arial Unicode MS" w:cs="Arial Unicode MS"/>
          <w:sz w:val="24"/>
          <w:szCs w:val="24"/>
          <w:lang w:eastAsia="ru-RU" w:bidi="ru-RU"/>
        </w:rPr>
      </w:pPr>
      <w:proofErr w:type="gramStart"/>
      <w:r w:rsidRPr="00FB421E">
        <w:rPr>
          <w:rFonts w:ascii="Arial Unicode MS" w:eastAsia="Arial Unicode MS" w:hAnsi="Arial Unicode MS" w:cs="Arial Unicode MS"/>
          <w:sz w:val="24"/>
          <w:szCs w:val="24"/>
          <w:lang w:eastAsia="ru-RU" w:bidi="ru-RU"/>
        </w:rPr>
        <w:t xml:space="preserve">Ползание и лазанье: ползание на четвереньках по прямой в быстром темпе (расстояние 3–4 м); по дорожке (ширина 20–25 см.), на четвереньках по наклонной доске, (приподнятой одним концом на высоту 20–30 см); </w:t>
      </w:r>
      <w:proofErr w:type="spellStart"/>
      <w:r w:rsidRPr="00FB421E">
        <w:rPr>
          <w:rFonts w:ascii="Arial Unicode MS" w:eastAsia="Arial Unicode MS" w:hAnsi="Arial Unicode MS" w:cs="Arial Unicode MS"/>
          <w:sz w:val="24"/>
          <w:szCs w:val="24"/>
          <w:lang w:eastAsia="ru-RU" w:bidi="ru-RU"/>
        </w:rPr>
        <w:t>подлезание</w:t>
      </w:r>
      <w:proofErr w:type="spellEnd"/>
      <w:r w:rsidRPr="00FB421E">
        <w:rPr>
          <w:rFonts w:ascii="Arial Unicode MS" w:eastAsia="Arial Unicode MS" w:hAnsi="Arial Unicode MS" w:cs="Arial Unicode MS"/>
          <w:sz w:val="24"/>
          <w:szCs w:val="24"/>
          <w:lang w:eastAsia="ru-RU" w:bidi="ru-RU"/>
        </w:rPr>
        <w:t xml:space="preserve"> под воротца, веревку (высота 40–30 см); </w:t>
      </w:r>
      <w:proofErr w:type="spellStart"/>
      <w:r w:rsidRPr="00FB421E">
        <w:rPr>
          <w:rFonts w:ascii="Arial Unicode MS" w:eastAsia="Arial Unicode MS" w:hAnsi="Arial Unicode MS" w:cs="Arial Unicode MS"/>
          <w:sz w:val="24"/>
          <w:szCs w:val="24"/>
          <w:lang w:eastAsia="ru-RU" w:bidi="ru-RU"/>
        </w:rPr>
        <w:t>перелезание</w:t>
      </w:r>
      <w:proofErr w:type="spellEnd"/>
      <w:r w:rsidRPr="00FB421E">
        <w:rPr>
          <w:rFonts w:ascii="Arial Unicode MS" w:eastAsia="Arial Unicode MS" w:hAnsi="Arial Unicode MS" w:cs="Arial Unicode MS"/>
          <w:sz w:val="24"/>
          <w:szCs w:val="24"/>
          <w:lang w:eastAsia="ru-RU" w:bidi="ru-RU"/>
        </w:rPr>
        <w:t xml:space="preserve"> через бревно, скамью; лазанье по гимнастической стенке вверх и вниз (высота 1–1,5 м) удобным способом.</w:t>
      </w:r>
      <w:proofErr w:type="gramEnd"/>
    </w:p>
    <w:p w14:paraId="4E12D89B"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Катание, бросание, метание: катание мяча двумя руками и одной рукой, в паре с воспитателем, стоя и сидя (расстояние 50–100 см); прокатывание мяча под дугой; бросание мяча двумя руками из-за головы, в стоящую на полу цель (корзину, ящик) с расстояния 100—125 см двумя руками, одной правой рукой и одной левой; перебрасывать мяч через сетку с расстояния 1– 1,5 м (сетка на уровне роста ребенка); метание на дальность двумя руками в горизонтальную цель (с расстояния 1 м.); ловля мяча двумя руками с расстояния 50–100 см.</w:t>
      </w:r>
    </w:p>
    <w:p w14:paraId="440CA327"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 xml:space="preserve">Общеразвивающие упражнения. Педагог выполняет вместе с детьми упражнения с предметами: погремушками, платочками, малыми обручами, кубиками, флажками и др., в том числе, сидя на стуле или на скамейке. Предлагает упражнения для мелкой моторики, развития и укрепления мышц плечевого пояса: поднимание рук вперед, вверх, в стороны, разведение в стороны, отведение назад, за спину, сгибание и разгибание, выполнение хлопков руками перед собой, над головой, повороты туловища вправо — влево, передавая предметы, с хлопками, наклоны в стороны, одновременное сгибание и разгибание ног из </w:t>
      </w:r>
      <w:proofErr w:type="gramStart"/>
      <w:r w:rsidRPr="00FB421E">
        <w:rPr>
          <w:rFonts w:ascii="Arial Unicode MS" w:eastAsia="Arial Unicode MS" w:hAnsi="Arial Unicode MS" w:cs="Arial Unicode MS"/>
          <w:sz w:val="24"/>
          <w:szCs w:val="24"/>
          <w:lang w:eastAsia="ru-RU" w:bidi="ru-RU"/>
        </w:rPr>
        <w:t>положения</w:t>
      </w:r>
      <w:proofErr w:type="gramEnd"/>
      <w:r w:rsidRPr="00FB421E">
        <w:rPr>
          <w:rFonts w:ascii="Arial Unicode MS" w:eastAsia="Arial Unicode MS" w:hAnsi="Arial Unicode MS" w:cs="Arial Unicode MS"/>
          <w:sz w:val="24"/>
          <w:szCs w:val="24"/>
          <w:lang w:eastAsia="ru-RU" w:bidi="ru-RU"/>
        </w:rPr>
        <w:t xml:space="preserve"> сидя на полу, приседание, держась за опору и самостоятельно, потягивание с подниманием на носки. Включает разученные упражнения в комплексы утренней гимнастики. Музыкально-ритмические упражнения. Отдельные музыкально-</w:t>
      </w:r>
      <w:proofErr w:type="gramStart"/>
      <w:r w:rsidRPr="00FB421E">
        <w:rPr>
          <w:rFonts w:ascii="Arial Unicode MS" w:eastAsia="Arial Unicode MS" w:hAnsi="Arial Unicode MS" w:cs="Arial Unicode MS"/>
          <w:sz w:val="24"/>
          <w:szCs w:val="24"/>
          <w:lang w:eastAsia="ru-RU" w:bidi="ru-RU"/>
        </w:rPr>
        <w:t>ритмические упражнения</w:t>
      </w:r>
      <w:proofErr w:type="gramEnd"/>
      <w:r w:rsidRPr="00FB421E">
        <w:rPr>
          <w:rFonts w:ascii="Arial Unicode MS" w:eastAsia="Arial Unicode MS" w:hAnsi="Arial Unicode MS" w:cs="Arial Unicode MS"/>
          <w:sz w:val="24"/>
          <w:szCs w:val="24"/>
          <w:lang w:eastAsia="ru-RU" w:bidi="ru-RU"/>
        </w:rPr>
        <w:t xml:space="preserve"> включаются педагогом в содержание подвижных игр и игровых упражнений. </w:t>
      </w:r>
      <w:r w:rsidRPr="00FB421E">
        <w:rPr>
          <w:rFonts w:ascii="Arial Unicode MS" w:eastAsia="Arial Unicode MS" w:hAnsi="Arial Unicode MS" w:cs="Arial Unicode MS"/>
          <w:sz w:val="24"/>
          <w:szCs w:val="24"/>
          <w:lang w:eastAsia="ru-RU" w:bidi="ru-RU"/>
        </w:rPr>
        <w:lastRenderedPageBreak/>
        <w:t>Педагог показывает детям и выполняет вместе с ними: хлопки в ладоши под музыку, хлопки с одновременным притопыванием одной ногой, приседание «пружинка», приставные шаги вперед-назад под ритм, кружение на носочках, подражание движениям животных.</w:t>
      </w:r>
    </w:p>
    <w:p w14:paraId="33DBD7C6"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Подвижные игры. Педагог развивает и поддерживает у детей желание играть в подвижные игры с простым содержанием,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походить как лошадка, поклевать зернышки и попить водичку, как цыплята, и т. п.). Педагог организует подвижные игры с ходьбой и бегом на развитие скоростных качеств: «Догони мяч!», «По дорожке, по тропинке», «Через ручеек», «Воробышки и автомобиль»,</w:t>
      </w:r>
    </w:p>
    <w:p w14:paraId="13F1A125"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«Солнышко и дождик», «Птички летают»; игры с ползанием на развитие силовых качеств:</w:t>
      </w:r>
    </w:p>
    <w:p w14:paraId="37BFD698"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«Котята и щенята» «Доползи до цели», «Проползи в воротца», «Обезьянки»; с бросанием и ловлей мяча на развитие ручной ловкости: «Мяч в кругу», «Прокати мяч», «Лови мяч», «Попади в воротца»; с прыжками на развитие силы и ловкости: «Мой веселый звонкий мяч», «Зайка беленький сидит», «Птички в гнездышках»; на ориентировку в пространстве и координацию: «Где звенит?», «Найди флажок».</w:t>
      </w:r>
    </w:p>
    <w:p w14:paraId="4E5BD876" w14:textId="544DF88E"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мыть руки перед едой пользоваться предметами личной гигиены), поощряет</w:t>
      </w:r>
    </w:p>
    <w:p w14:paraId="348C0760"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стремление соблюдать правила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гимнастике, выполнению физических упражнений.</w:t>
      </w:r>
    </w:p>
    <w:p w14:paraId="7B03C5EA"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 xml:space="preserve">В результате, к концу 3 года жизни, ребенок умеет выполнять основные движения на доступном уровне, уверенно ползает, лазает, ходит в заданном направлении, перешагивает, подпрыгивает на месте и осваивает прыжки с продвижением вперед, в длину с места; вместе с педагогом выполняет простые общеразвивающие упражнения, движения имитационного характера, музыкально-ритмические упражнения; ориентируется в пространстве по ориентирам, проявляет интерес к разнообразным физическим </w:t>
      </w:r>
      <w:r w:rsidRPr="00FB421E">
        <w:rPr>
          <w:rFonts w:ascii="Arial Unicode MS" w:eastAsia="Arial Unicode MS" w:hAnsi="Arial Unicode MS" w:cs="Arial Unicode MS"/>
          <w:sz w:val="24"/>
          <w:szCs w:val="24"/>
          <w:lang w:eastAsia="ru-RU" w:bidi="ru-RU"/>
        </w:rPr>
        <w:lastRenderedPageBreak/>
        <w:t>упражнениям, действиям с физкультурными пособиями (мячи, игрушки); активно участвует в несложных подвижных играх, организованных педагогом, реагирует на сигналы, взаимодействует с педагогом и другими детьми при выполнении физических упражнений; приучен к закаливающим и гигиеническим процедурам, выполняет их регулярно.</w:t>
      </w:r>
    </w:p>
    <w:p w14:paraId="5ACC8C41" w14:textId="77777777" w:rsidR="00FB421E" w:rsidRPr="00FB421E" w:rsidRDefault="00FB421E" w:rsidP="00FB421E">
      <w:pPr>
        <w:rPr>
          <w:rFonts w:ascii="Arial Unicode MS" w:eastAsia="Arial Unicode MS" w:hAnsi="Arial Unicode MS" w:cs="Arial Unicode MS"/>
          <w:sz w:val="24"/>
          <w:szCs w:val="24"/>
          <w:lang w:eastAsia="ru-RU" w:bidi="ru-RU"/>
        </w:rPr>
      </w:pPr>
    </w:p>
    <w:p w14:paraId="1B31B038" w14:textId="77777777" w:rsidR="005214E3" w:rsidRPr="00EE2AA4" w:rsidRDefault="005214E3" w:rsidP="00EE2AA4">
      <w:pPr>
        <w:rPr>
          <w:rFonts w:eastAsia="Arial Unicode MS"/>
          <w:lang w:eastAsia="ru-RU" w:bidi="ru-RU"/>
        </w:rPr>
        <w:sectPr w:rsidR="005214E3" w:rsidRPr="00EE2AA4" w:rsidSect="007F52E3">
          <w:footerReference w:type="default" r:id="rId10"/>
          <w:pgSz w:w="11906" w:h="16838"/>
          <w:pgMar w:top="720" w:right="720" w:bottom="720" w:left="720" w:header="709" w:footer="709" w:gutter="0"/>
          <w:cols w:space="708"/>
          <w:titlePg/>
          <w:docGrid w:linePitch="360"/>
        </w:sectPr>
      </w:pPr>
    </w:p>
    <w:p w14:paraId="2C019786" w14:textId="77777777" w:rsidR="00FB421E" w:rsidRPr="00167FA3" w:rsidRDefault="00FB421E" w:rsidP="00167FA3">
      <w:pPr>
        <w:rPr>
          <w:rFonts w:ascii="Arial Unicode MS" w:eastAsia="Arial Unicode MS" w:hAnsi="Arial Unicode MS" w:cs="Arial Unicode MS"/>
          <w:b/>
          <w:bCs/>
        </w:rPr>
      </w:pPr>
      <w:bookmarkStart w:id="1" w:name="_Hlk483948756"/>
    </w:p>
    <w:p w14:paraId="412EDBBC" w14:textId="3D6FFCF6" w:rsidR="003D3F43" w:rsidRPr="00FB421E" w:rsidRDefault="003D3F43" w:rsidP="00167FA3">
      <w:pPr>
        <w:rPr>
          <w:rFonts w:ascii="Arial Unicode MS" w:eastAsia="Arial Unicode MS" w:hAnsi="Arial Unicode MS" w:cs="Arial Unicode MS"/>
          <w:b/>
          <w:sz w:val="24"/>
          <w:szCs w:val="24"/>
        </w:rPr>
      </w:pPr>
      <w:r w:rsidRPr="00FB421E">
        <w:rPr>
          <w:rFonts w:ascii="Arial Unicode MS" w:eastAsia="Arial Unicode MS" w:hAnsi="Arial Unicode MS" w:cs="Arial Unicode MS"/>
          <w:b/>
          <w:bCs/>
          <w:sz w:val="24"/>
          <w:szCs w:val="24"/>
        </w:rPr>
        <w:t xml:space="preserve">Парциальная программа: </w:t>
      </w:r>
      <w:r w:rsidRPr="00FB421E">
        <w:rPr>
          <w:rFonts w:ascii="Arial Unicode MS" w:eastAsia="Arial Unicode MS" w:hAnsi="Arial Unicode MS" w:cs="Arial Unicode MS"/>
          <w:b/>
          <w:sz w:val="24"/>
          <w:szCs w:val="24"/>
        </w:rPr>
        <w:t>«К истокам моей Родины»</w:t>
      </w:r>
      <w:bookmarkEnd w:id="1"/>
    </w:p>
    <w:p w14:paraId="59C39F1D" w14:textId="2A41E80D" w:rsidR="00AF18D4" w:rsidRPr="00FB421E" w:rsidRDefault="00EE2AA4" w:rsidP="00167FA3">
      <w:pPr>
        <w:rPr>
          <w:rFonts w:ascii="Arial Unicode MS" w:eastAsia="Arial Unicode MS" w:hAnsi="Arial Unicode MS" w:cs="Arial Unicode MS"/>
          <w:b/>
          <w:sz w:val="24"/>
          <w:szCs w:val="24"/>
        </w:rPr>
      </w:pPr>
      <w:r w:rsidRPr="00FB421E">
        <w:rPr>
          <w:rFonts w:ascii="Arial Unicode MS" w:eastAsia="Arial Unicode MS" w:hAnsi="Arial Unicode MS" w:cs="Arial Unicode MS"/>
          <w:b/>
          <w:sz w:val="24"/>
          <w:szCs w:val="24"/>
        </w:rPr>
        <w:t>Целевой раздел</w:t>
      </w:r>
    </w:p>
    <w:p w14:paraId="40BBFF7D" w14:textId="77777777" w:rsidR="00AF18D4" w:rsidRPr="00FB421E" w:rsidRDefault="00AF18D4" w:rsidP="00167FA3">
      <w:pPr>
        <w:rPr>
          <w:rFonts w:ascii="Arial Unicode MS" w:eastAsia="Arial Unicode MS" w:hAnsi="Arial Unicode MS" w:cs="Arial Unicode MS"/>
          <w:b/>
          <w:sz w:val="24"/>
          <w:szCs w:val="24"/>
          <w:lang w:eastAsia="ru-RU"/>
        </w:rPr>
      </w:pPr>
      <w:r w:rsidRPr="00FB421E">
        <w:rPr>
          <w:rFonts w:ascii="Arial Unicode MS" w:eastAsia="Arial Unicode MS" w:hAnsi="Arial Unicode MS" w:cs="Arial Unicode MS"/>
          <w:b/>
          <w:sz w:val="24"/>
          <w:szCs w:val="24"/>
          <w:lang w:eastAsia="ru-RU"/>
        </w:rPr>
        <w:t xml:space="preserve">Пояснительная записка </w:t>
      </w:r>
    </w:p>
    <w:p w14:paraId="07454417"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rPr>
        <w:tab/>
      </w:r>
      <w:r w:rsidRPr="00167FA3">
        <w:rPr>
          <w:rFonts w:ascii="Arial Unicode MS" w:eastAsia="Arial Unicode MS" w:hAnsi="Arial Unicode MS" w:cs="Arial Unicode MS"/>
          <w:sz w:val="24"/>
          <w:szCs w:val="24"/>
        </w:rPr>
        <w:t xml:space="preserve">Россия – это родина для многих. Мы – патриоты своей страны. Чтобы считать себя её сыном или дочерью, необходимо знать и принимать историю своей страны, ощутить духовную жизнь своего народа. </w:t>
      </w:r>
    </w:p>
    <w:p w14:paraId="0751EC7E"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ab/>
        <w:t xml:space="preserve">В Федеральных государственных образовательных стандартах </w:t>
      </w:r>
      <w:proofErr w:type="gramStart"/>
      <w:r w:rsidRPr="00167FA3">
        <w:rPr>
          <w:rFonts w:ascii="Arial Unicode MS" w:eastAsia="Arial Unicode MS" w:hAnsi="Arial Unicode MS" w:cs="Arial Unicode MS"/>
          <w:sz w:val="24"/>
          <w:szCs w:val="24"/>
        </w:rPr>
        <w:t>ДО</w:t>
      </w:r>
      <w:proofErr w:type="gramEnd"/>
      <w:r w:rsidRPr="00167FA3">
        <w:rPr>
          <w:rFonts w:ascii="Arial Unicode MS" w:eastAsia="Arial Unicode MS" w:hAnsi="Arial Unicode MS" w:cs="Arial Unicode MS"/>
          <w:sz w:val="24"/>
          <w:szCs w:val="24"/>
        </w:rPr>
        <w:t xml:space="preserve"> отмечается, что, </w:t>
      </w:r>
      <w:proofErr w:type="gramStart"/>
      <w:r w:rsidRPr="00167FA3">
        <w:rPr>
          <w:rFonts w:ascii="Arial Unicode MS" w:eastAsia="Arial Unicode MS" w:hAnsi="Arial Unicode MS" w:cs="Arial Unicode MS"/>
          <w:sz w:val="24"/>
          <w:szCs w:val="24"/>
        </w:rPr>
        <w:t>часть</w:t>
      </w:r>
      <w:proofErr w:type="gramEnd"/>
      <w:r w:rsidRPr="00167FA3">
        <w:rPr>
          <w:rFonts w:ascii="Arial Unicode MS" w:eastAsia="Arial Unicode MS" w:hAnsi="Arial Unicode MS" w:cs="Arial Unicode MS"/>
          <w:sz w:val="24"/>
          <w:szCs w:val="24"/>
        </w:rPr>
        <w:t xml:space="preserve"> программы, формируемая участниками образовательных отношений должна отражать специфику национально-культурных условий, в которых осуществляется образовательный процесс. </w:t>
      </w:r>
    </w:p>
    <w:p w14:paraId="6CEA51D9"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ab/>
        <w:t>Дошкольный возраст – благодатная почва для приобщения детей  к народной культуре. Все, что окружает нас с детства, вызывает глубокую привязанность, повзрослев, человек вспоминает с глубокой теплотой и нежностью о родном доме, родном посёлке, родных и близких людях, о том, что мы зовем своей малой Родиной. </w:t>
      </w:r>
    </w:p>
    <w:p w14:paraId="7452D4E2"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Существуют различные формы работы по приобщению дошкольников к национальной культуре. Одна из них – это музейная педагогика, которая ориентирована на воспитание у  ребенка уважения и интереса к народной культуре, формирует представление о предметном мире, созданном руками человека, развивает у детей наглядно-действенное мышление, знакомит с фольклорными формами.</w:t>
      </w:r>
    </w:p>
    <w:p w14:paraId="28BDE767"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 xml:space="preserve"> Приоритетность регионального культурного  наследия означает воспитание патриотизма на  местном материале с  целью  формирования  уважения к  своему  дому (семье, друзьям), бережного  отношения  к  природе  родного края и изучение его истории, приобщение ребенка к  национальному  культурному  наследию и традициям, произведениям  местных  писателей  и художников.</w:t>
      </w:r>
    </w:p>
    <w:p w14:paraId="1863134B"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lastRenderedPageBreak/>
        <w:t>Дети по-новому начинают относиться к старинным праздникам, традициям, фольклору, художественным промыслам, декоративно-прикладному искусству, в которых народ оставил нам самое ценное из своих культурных достижений.</w:t>
      </w:r>
    </w:p>
    <w:p w14:paraId="2BE7D28E" w14:textId="77777777" w:rsidR="00AF18D4" w:rsidRPr="00167FA3" w:rsidRDefault="00AF18D4" w:rsidP="00167FA3">
      <w:pPr>
        <w:rPr>
          <w:rFonts w:ascii="Arial Unicode MS" w:eastAsia="Arial Unicode MS" w:hAnsi="Arial Unicode MS" w:cs="Arial Unicode MS"/>
          <w:lang w:eastAsia="ru-RU"/>
        </w:rPr>
      </w:pPr>
      <w:r w:rsidRPr="00167FA3">
        <w:rPr>
          <w:rFonts w:ascii="Arial Unicode MS" w:eastAsia="Arial Unicode MS" w:hAnsi="Arial Unicode MS" w:cs="Arial Unicode MS"/>
          <w:b/>
          <w:bCs/>
          <w:lang w:eastAsia="ru-RU"/>
        </w:rPr>
        <w:t>Актуальность:</w:t>
      </w:r>
    </w:p>
    <w:p w14:paraId="77854ECD"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 xml:space="preserve">Известно, что современные дети, начиная с дошкольного возраста, страдают дефицитом знаний о родном крае, стране. Необходимо отметить, что семьи воспитанников недостаточно информированы по данной теме и в связи с этим возникает необходимость формирования единого образовательного пространства, включающего семью и ДОУ.                        В процессе работы  систематизируется опыт педагогов по патриотическому воспитанию, а также реализуются творческие способности как коллектива ДОУ, так и детей и их родителей. Дошкольники получают возможность исторического «погружения», соучастия в предлагаемом действии. Обращение к предметному миру интересно и доступно ребёнку и является действенным средством воспитания исторического сознания. </w:t>
      </w:r>
    </w:p>
    <w:p w14:paraId="502CF7AC"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Направленность программы: этнографическая, патриотическая</w:t>
      </w:r>
    </w:p>
    <w:p w14:paraId="68265C38"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bCs/>
          <w:sz w:val="24"/>
          <w:szCs w:val="24"/>
          <w:lang w:eastAsia="ru-RU"/>
        </w:rPr>
        <w:tab/>
      </w:r>
      <w:r w:rsidRPr="00167FA3">
        <w:rPr>
          <w:rFonts w:ascii="Arial Unicode MS" w:eastAsia="Arial Unicode MS" w:hAnsi="Arial Unicode MS" w:cs="Arial Unicode MS"/>
          <w:sz w:val="24"/>
          <w:szCs w:val="24"/>
          <w:lang w:eastAsia="ru-RU"/>
        </w:rPr>
        <w:t>Программа составлена на основе достижений классической и современной педагогики, построена с учетом возрастных и психологических особенностей детей и направлена на развитие личностной культуры дошкольников, творческой деятельности по освоению народной культуры.</w:t>
      </w:r>
    </w:p>
    <w:p w14:paraId="22ACCF46"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t>Мудрость и простота, органично сочетающиеся в фольклоре, в народных ремёслах и традициях, в укладе жизни русского народа, помогают донести до детей высокие нравственные идеалы. Воспитание трудолюбия, честности, уважения к старшим, забота о младших - заповеди русского народа, которые служат своеобразным ориентиром данной программы.</w:t>
      </w:r>
    </w:p>
    <w:p w14:paraId="5A987EBA"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t xml:space="preserve">Данная программа разработана на основе программы дополнительного образования детей дошкольного возраста «Приобщение детей к истокам русской народной культуры» О.Л. </w:t>
      </w:r>
      <w:proofErr w:type="spellStart"/>
      <w:r w:rsidRPr="00167FA3">
        <w:rPr>
          <w:rFonts w:ascii="Arial Unicode MS" w:eastAsia="Arial Unicode MS" w:hAnsi="Arial Unicode MS" w:cs="Arial Unicode MS"/>
          <w:sz w:val="24"/>
          <w:szCs w:val="24"/>
          <w:u w:val="single"/>
          <w:lang w:eastAsia="ru-RU"/>
        </w:rPr>
        <w:t>Князеваой</w:t>
      </w:r>
      <w:proofErr w:type="spellEnd"/>
      <w:r w:rsidRPr="00167FA3">
        <w:rPr>
          <w:rFonts w:ascii="Arial Unicode MS" w:eastAsia="Arial Unicode MS" w:hAnsi="Arial Unicode MS" w:cs="Arial Unicode MS"/>
          <w:sz w:val="24"/>
          <w:szCs w:val="24"/>
          <w:lang w:eastAsia="ru-RU"/>
        </w:rPr>
        <w:t xml:space="preserve">  и М.Д. </w:t>
      </w:r>
      <w:hyperlink r:id="rId11" w:history="1">
        <w:proofErr w:type="spellStart"/>
        <w:r w:rsidRPr="00167FA3">
          <w:rPr>
            <w:rFonts w:ascii="Arial Unicode MS" w:eastAsia="Arial Unicode MS" w:hAnsi="Arial Unicode MS" w:cs="Arial Unicode MS"/>
            <w:sz w:val="24"/>
            <w:szCs w:val="24"/>
            <w:u w:val="single"/>
            <w:lang w:eastAsia="ru-RU"/>
          </w:rPr>
          <w:t>Маханевой</w:t>
        </w:r>
        <w:proofErr w:type="spellEnd"/>
      </w:hyperlink>
      <w:r w:rsidRPr="00167FA3">
        <w:rPr>
          <w:rFonts w:ascii="Arial Unicode MS" w:eastAsia="Arial Unicode MS" w:hAnsi="Arial Unicode MS" w:cs="Arial Unicode MS"/>
          <w:sz w:val="24"/>
          <w:szCs w:val="24"/>
          <w:lang w:eastAsia="ru-RU"/>
        </w:rPr>
        <w:t> и в соответствии со следующими нормативными документами:</w:t>
      </w:r>
    </w:p>
    <w:p w14:paraId="27429EA8"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lastRenderedPageBreak/>
        <w:sym w:font="Symbol" w:char="F0B7"/>
      </w:r>
      <w:r w:rsidRPr="00167FA3">
        <w:rPr>
          <w:rFonts w:ascii="Arial Unicode MS" w:eastAsia="Arial Unicode MS" w:hAnsi="Arial Unicode MS" w:cs="Arial Unicode MS"/>
          <w:sz w:val="24"/>
          <w:szCs w:val="24"/>
        </w:rPr>
        <w:t xml:space="preserve"> Законом Российской Федерации от 29.12.2012 № 273-ФЗ «Об образовании в Российской федерации»; </w:t>
      </w:r>
    </w:p>
    <w:p w14:paraId="41CD5AE3"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sym w:font="Symbol" w:char="F0B7"/>
      </w:r>
      <w:r w:rsidRPr="00167FA3">
        <w:rPr>
          <w:rFonts w:ascii="Arial Unicode MS" w:eastAsia="Arial Unicode MS" w:hAnsi="Arial Unicode MS" w:cs="Arial Unicode MS"/>
          <w:sz w:val="24"/>
          <w:szCs w:val="24"/>
        </w:rPr>
        <w:t xml:space="preserve"> Федеральными государственными образовательными стандартами </w:t>
      </w:r>
      <w:proofErr w:type="gramStart"/>
      <w:r w:rsidRPr="00167FA3">
        <w:rPr>
          <w:rFonts w:ascii="Arial Unicode MS" w:eastAsia="Arial Unicode MS" w:hAnsi="Arial Unicode MS" w:cs="Arial Unicode MS"/>
          <w:sz w:val="24"/>
          <w:szCs w:val="24"/>
        </w:rPr>
        <w:t>ДО</w:t>
      </w:r>
      <w:proofErr w:type="gramEnd"/>
      <w:r w:rsidRPr="00167FA3">
        <w:rPr>
          <w:rFonts w:ascii="Arial Unicode MS" w:eastAsia="Arial Unicode MS" w:hAnsi="Arial Unicode MS" w:cs="Arial Unicode MS"/>
          <w:sz w:val="24"/>
          <w:szCs w:val="24"/>
        </w:rPr>
        <w:t xml:space="preserve">, </w:t>
      </w:r>
      <w:proofErr w:type="gramStart"/>
      <w:r w:rsidRPr="00167FA3">
        <w:rPr>
          <w:rFonts w:ascii="Arial Unicode MS" w:eastAsia="Arial Unicode MS" w:hAnsi="Arial Unicode MS" w:cs="Arial Unicode MS"/>
          <w:sz w:val="24"/>
          <w:szCs w:val="24"/>
        </w:rPr>
        <w:t>утвержденными</w:t>
      </w:r>
      <w:proofErr w:type="gramEnd"/>
      <w:r w:rsidRPr="00167FA3">
        <w:rPr>
          <w:rFonts w:ascii="Arial Unicode MS" w:eastAsia="Arial Unicode MS" w:hAnsi="Arial Unicode MS" w:cs="Arial Unicode MS"/>
          <w:sz w:val="24"/>
          <w:szCs w:val="24"/>
        </w:rPr>
        <w:t xml:space="preserve"> приказом Министерства образования и науки РФ 17.10.2013 г. №1155;</w:t>
      </w:r>
    </w:p>
    <w:p w14:paraId="7E2497B8"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rPr>
        <w:t>Письмо Министерства образования Российской Федерации от 14.03.2000 года № 65/23-16 «О гигиенических требованиях к максимальной нагрузке на детей дошкольного возраста в организованных формах обучения»;</w:t>
      </w:r>
    </w:p>
    <w:p w14:paraId="5CDD6534"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rPr>
        <w:t>«Санитарно-эпидемиологические требования к устройству, содержанию и организации режима работы в дошкольных организациях», СанПиН 2.4.1.3049-13 утвержденными постановлением Главного государственного врача РФ от15.05.2013г;</w:t>
      </w:r>
    </w:p>
    <w:p w14:paraId="3480635E"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b/>
          <w:bCs/>
          <w:sz w:val="24"/>
          <w:szCs w:val="24"/>
          <w:lang w:eastAsia="ru-RU"/>
        </w:rPr>
        <w:t xml:space="preserve">Цель программы: </w:t>
      </w:r>
      <w:r w:rsidRPr="00167FA3">
        <w:rPr>
          <w:rFonts w:ascii="Arial Unicode MS" w:eastAsia="Arial Unicode MS" w:hAnsi="Arial Unicode MS" w:cs="Arial Unicode MS"/>
          <w:sz w:val="24"/>
          <w:szCs w:val="24"/>
          <w:lang w:eastAsia="ru-RU"/>
        </w:rPr>
        <w:t>формирование представлений детей об истории, культуре  и традициях русского народа, воспитание патриота России, знающего и любящего свой край.</w:t>
      </w:r>
    </w:p>
    <w:p w14:paraId="3C70E112" w14:textId="77777777" w:rsidR="00AF18D4" w:rsidRPr="00167FA3" w:rsidRDefault="00AF18D4" w:rsidP="00167FA3">
      <w:pPr>
        <w:rPr>
          <w:rFonts w:ascii="Arial Unicode MS" w:eastAsia="Arial Unicode MS" w:hAnsi="Arial Unicode MS" w:cs="Arial Unicode MS"/>
          <w:b/>
          <w:bCs/>
          <w:sz w:val="24"/>
          <w:szCs w:val="24"/>
        </w:rPr>
      </w:pPr>
      <w:r w:rsidRPr="00167FA3">
        <w:rPr>
          <w:rFonts w:ascii="Arial Unicode MS" w:eastAsia="Arial Unicode MS" w:hAnsi="Arial Unicode MS" w:cs="Arial Unicode MS"/>
          <w:sz w:val="24"/>
          <w:szCs w:val="24"/>
        </w:rPr>
        <w:t>В ходе достижения этой цели решаются следующие </w:t>
      </w:r>
      <w:r w:rsidRPr="00167FA3">
        <w:rPr>
          <w:rFonts w:ascii="Arial Unicode MS" w:eastAsia="Arial Unicode MS" w:hAnsi="Arial Unicode MS" w:cs="Arial Unicode MS"/>
          <w:b/>
          <w:bCs/>
          <w:sz w:val="24"/>
          <w:szCs w:val="24"/>
        </w:rPr>
        <w:t>задачи:</w:t>
      </w:r>
    </w:p>
    <w:p w14:paraId="517733CC" w14:textId="77777777" w:rsidR="00AF18D4" w:rsidRPr="00167FA3" w:rsidRDefault="00AF18D4" w:rsidP="00167FA3">
      <w:pPr>
        <w:rPr>
          <w:rFonts w:ascii="Arial Unicode MS" w:eastAsia="Arial Unicode MS" w:hAnsi="Arial Unicode MS" w:cs="Arial Unicode MS"/>
          <w:b/>
          <w:sz w:val="24"/>
          <w:szCs w:val="24"/>
        </w:rPr>
      </w:pPr>
      <w:r w:rsidRPr="00167FA3">
        <w:rPr>
          <w:rFonts w:ascii="Arial Unicode MS" w:eastAsia="Arial Unicode MS" w:hAnsi="Arial Unicode MS" w:cs="Arial Unicode MS"/>
          <w:b/>
          <w:sz w:val="24"/>
          <w:szCs w:val="24"/>
        </w:rPr>
        <w:t xml:space="preserve">Обучающие: </w:t>
      </w:r>
    </w:p>
    <w:p w14:paraId="650B0527"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познакомить детей с историческим прошлым и традициями русского народа;</w:t>
      </w:r>
    </w:p>
    <w:p w14:paraId="72D1A685"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познакомить с предметами русского быта и их назначением;</w:t>
      </w:r>
    </w:p>
    <w:p w14:paraId="6FEE3818"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пробудить интерес к русской народной культуре;</w:t>
      </w:r>
    </w:p>
    <w:p w14:paraId="20EAF39F"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дать представления о разнообразных древних ремеслах;</w:t>
      </w:r>
    </w:p>
    <w:p w14:paraId="7090DAD3"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познакомить с материалами, орудиями и результатами труда мастеров;</w:t>
      </w:r>
    </w:p>
    <w:p w14:paraId="0027B61C"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познакомить с русским народным творчеством (игры, хороводы, колядки, песни и др.);</w:t>
      </w:r>
    </w:p>
    <w:p w14:paraId="0E82018E"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lastRenderedPageBreak/>
        <w:t>формировать навыки самостоятельной творческой, изобразительной, конструктивной деятельности.</w:t>
      </w:r>
    </w:p>
    <w:p w14:paraId="2C824C9A" w14:textId="77777777" w:rsidR="00AF18D4" w:rsidRPr="00167FA3" w:rsidRDefault="00AF18D4" w:rsidP="00167FA3">
      <w:pPr>
        <w:rPr>
          <w:rFonts w:ascii="Arial Unicode MS" w:eastAsia="Arial Unicode MS" w:hAnsi="Arial Unicode MS" w:cs="Arial Unicode MS"/>
          <w:b/>
          <w:sz w:val="24"/>
          <w:szCs w:val="24"/>
        </w:rPr>
      </w:pPr>
      <w:r w:rsidRPr="00167FA3">
        <w:rPr>
          <w:rFonts w:ascii="Arial Unicode MS" w:eastAsia="Arial Unicode MS" w:hAnsi="Arial Unicode MS" w:cs="Arial Unicode MS"/>
          <w:b/>
          <w:sz w:val="24"/>
          <w:szCs w:val="24"/>
        </w:rPr>
        <w:t>Развивающие:</w:t>
      </w:r>
    </w:p>
    <w:p w14:paraId="1DC171A4"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развивать творческие способности, речевую активность детей средствами фольклора;</w:t>
      </w:r>
    </w:p>
    <w:p w14:paraId="21316763"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развивать устойчивый интерес к художественным произведениям и декоративно - прикладному искусству;</w:t>
      </w:r>
    </w:p>
    <w:p w14:paraId="7F580D63"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способствовать развитию у детей логического мышления, наблюдательности, внимания, воображения, фантазии, творческой инициативы;</w:t>
      </w:r>
    </w:p>
    <w:p w14:paraId="700699A8"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развивать нравственно-патриотические и духовные качества детей;</w:t>
      </w:r>
    </w:p>
    <w:p w14:paraId="4841A443" w14:textId="77777777" w:rsidR="00AF18D4" w:rsidRPr="00167FA3" w:rsidRDefault="00AF18D4" w:rsidP="00167FA3">
      <w:pPr>
        <w:rPr>
          <w:rFonts w:ascii="Arial Unicode MS" w:eastAsia="Arial Unicode MS" w:hAnsi="Arial Unicode MS" w:cs="Arial Unicode MS"/>
          <w:b/>
          <w:sz w:val="24"/>
          <w:szCs w:val="24"/>
        </w:rPr>
      </w:pPr>
      <w:r w:rsidRPr="00167FA3">
        <w:rPr>
          <w:rFonts w:ascii="Arial Unicode MS" w:eastAsia="Arial Unicode MS" w:hAnsi="Arial Unicode MS" w:cs="Arial Unicode MS"/>
          <w:b/>
          <w:sz w:val="24"/>
          <w:szCs w:val="24"/>
        </w:rPr>
        <w:t xml:space="preserve">Воспитательные: </w:t>
      </w:r>
    </w:p>
    <w:p w14:paraId="19477D47"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прививать любовь и бережное отношение к родному краю, в котором живёшь;</w:t>
      </w:r>
    </w:p>
    <w:p w14:paraId="669DC596"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формировать умение находить прекрасное в народном творчестве;</w:t>
      </w:r>
    </w:p>
    <w:p w14:paraId="4DB1FF8E"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воспитывать у детей патриотические чувства и духовность;</w:t>
      </w:r>
    </w:p>
    <w:p w14:paraId="40A5D249"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содействовать сближению поколений</w:t>
      </w:r>
    </w:p>
    <w:p w14:paraId="34812358"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tab/>
      </w:r>
    </w:p>
    <w:p w14:paraId="5935C53A"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t>Программа «К истокам моей Родины» направлена на развитие детей 3-7лет и  создана на основе знакомства детей с истоками культуры и традициями русского народа, через создание и функционирование музея в МАДОУ «</w:t>
      </w:r>
      <w:proofErr w:type="spellStart"/>
      <w:r w:rsidRPr="00167FA3">
        <w:rPr>
          <w:rFonts w:ascii="Arial Unicode MS" w:eastAsia="Arial Unicode MS" w:hAnsi="Arial Unicode MS" w:cs="Arial Unicode MS"/>
          <w:sz w:val="24"/>
          <w:szCs w:val="24"/>
          <w:lang w:eastAsia="ru-RU"/>
        </w:rPr>
        <w:t>Нижнетавдинский</w:t>
      </w:r>
      <w:proofErr w:type="spellEnd"/>
      <w:r w:rsidRPr="00167FA3">
        <w:rPr>
          <w:rFonts w:ascii="Arial Unicode MS" w:eastAsia="Arial Unicode MS" w:hAnsi="Arial Unicode MS" w:cs="Arial Unicode MS"/>
          <w:sz w:val="24"/>
          <w:szCs w:val="24"/>
          <w:lang w:eastAsia="ru-RU"/>
        </w:rPr>
        <w:t xml:space="preserve"> детский сад «Колосок» «Ценности из прошлого»</w:t>
      </w:r>
    </w:p>
    <w:p w14:paraId="2AF9490F" w14:textId="77777777" w:rsidR="00AF18D4" w:rsidRPr="00167FA3" w:rsidRDefault="00AF18D4" w:rsidP="00167FA3">
      <w:pPr>
        <w:rPr>
          <w:rFonts w:ascii="Arial Unicode MS" w:eastAsia="Arial Unicode MS" w:hAnsi="Arial Unicode MS" w:cs="Arial Unicode MS"/>
          <w:sz w:val="24"/>
          <w:szCs w:val="24"/>
          <w:lang w:eastAsia="ru-RU"/>
        </w:rPr>
      </w:pPr>
    </w:p>
    <w:p w14:paraId="7EDC2F3D" w14:textId="77777777" w:rsidR="00AF18D4" w:rsidRPr="00167FA3" w:rsidRDefault="00AF18D4" w:rsidP="00167FA3">
      <w:pPr>
        <w:rPr>
          <w:rFonts w:ascii="Arial Unicode MS" w:eastAsia="Arial Unicode MS" w:hAnsi="Arial Unicode MS" w:cs="Arial Unicode MS"/>
          <w:b/>
          <w:sz w:val="24"/>
          <w:szCs w:val="24"/>
        </w:rPr>
      </w:pPr>
      <w:r w:rsidRPr="00167FA3">
        <w:rPr>
          <w:rFonts w:ascii="Arial Unicode MS" w:eastAsia="Arial Unicode MS" w:hAnsi="Arial Unicode MS" w:cs="Arial Unicode MS"/>
          <w:b/>
          <w:sz w:val="24"/>
          <w:szCs w:val="24"/>
        </w:rPr>
        <w:lastRenderedPageBreak/>
        <w:t>Содержательный раздел</w:t>
      </w:r>
    </w:p>
    <w:p w14:paraId="600D29F3" w14:textId="77777777" w:rsidR="00AF18D4" w:rsidRPr="00167FA3" w:rsidRDefault="00AF18D4" w:rsidP="00167FA3">
      <w:pPr>
        <w:rPr>
          <w:rFonts w:ascii="Arial Unicode MS" w:eastAsia="Arial Unicode MS" w:hAnsi="Arial Unicode MS" w:cs="Arial Unicode MS"/>
          <w:b/>
          <w:sz w:val="24"/>
          <w:szCs w:val="24"/>
        </w:rPr>
      </w:pPr>
      <w:r w:rsidRPr="00167FA3">
        <w:rPr>
          <w:rFonts w:ascii="Arial Unicode MS" w:eastAsia="Arial Unicode MS" w:hAnsi="Arial Unicode MS" w:cs="Arial Unicode MS"/>
          <w:sz w:val="24"/>
          <w:szCs w:val="24"/>
        </w:rPr>
        <w:tab/>
        <w:t xml:space="preserve"> Для реализации программы предлагается интегрированный подход – включение сведений об истории и культуре русского народа во все виды детской деятельности: познавательную, продуктивную, игровую.</w:t>
      </w:r>
    </w:p>
    <w:p w14:paraId="740F339A" w14:textId="77777777" w:rsidR="00AF18D4" w:rsidRPr="00167FA3" w:rsidRDefault="00AF18D4" w:rsidP="00167FA3">
      <w:pPr>
        <w:rPr>
          <w:rFonts w:ascii="Arial Unicode MS" w:eastAsia="Arial Unicode MS" w:hAnsi="Arial Unicode MS" w:cs="Arial Unicode MS"/>
          <w:b/>
          <w:sz w:val="24"/>
          <w:szCs w:val="24"/>
        </w:rPr>
      </w:pPr>
      <w:r w:rsidRPr="00167FA3">
        <w:rPr>
          <w:rFonts w:ascii="Arial Unicode MS" w:eastAsia="Arial Unicode MS" w:hAnsi="Arial Unicode MS" w:cs="Arial Unicode MS"/>
          <w:b/>
          <w:sz w:val="24"/>
          <w:szCs w:val="24"/>
        </w:rPr>
        <w:t>Программа составлена с учетом интеграции образовательных областей:</w:t>
      </w:r>
    </w:p>
    <w:p w14:paraId="063BA378"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b/>
          <w:sz w:val="24"/>
          <w:szCs w:val="24"/>
        </w:rPr>
        <w:t>Образовательная область «Познавательное развитие»</w:t>
      </w:r>
    </w:p>
    <w:p w14:paraId="38FAE446"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t>продолжать знакомить с народной культурой прошлого (бытом русских людей);</w:t>
      </w:r>
    </w:p>
    <w:p w14:paraId="0C141551"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t>активизировать мыслительную деятельность, через разгадывание загадок, разрешение проблемной ситуации, через анализ пословиц и подбор подходящих пословиц к сказкам</w:t>
      </w:r>
    </w:p>
    <w:p w14:paraId="79828DA1"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b/>
          <w:sz w:val="24"/>
          <w:szCs w:val="24"/>
        </w:rPr>
        <w:t>Образовательная область «Речевое развитие»</w:t>
      </w:r>
    </w:p>
    <w:p w14:paraId="20804516"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t>работа по развитию речи;</w:t>
      </w:r>
    </w:p>
    <w:p w14:paraId="73E73089"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t>обогащение и активизация словарного запаса</w:t>
      </w:r>
    </w:p>
    <w:p w14:paraId="073DE5EB" w14:textId="77777777" w:rsidR="00AF18D4" w:rsidRPr="00167FA3" w:rsidRDefault="00AF18D4" w:rsidP="00167FA3">
      <w:pPr>
        <w:rPr>
          <w:rFonts w:ascii="Arial Unicode MS" w:eastAsia="Arial Unicode MS" w:hAnsi="Arial Unicode MS" w:cs="Arial Unicode MS"/>
          <w:b/>
          <w:sz w:val="24"/>
          <w:szCs w:val="24"/>
        </w:rPr>
      </w:pPr>
      <w:r w:rsidRPr="00167FA3">
        <w:rPr>
          <w:rFonts w:ascii="Arial Unicode MS" w:eastAsia="Arial Unicode MS" w:hAnsi="Arial Unicode MS" w:cs="Arial Unicode MS"/>
          <w:b/>
          <w:sz w:val="24"/>
          <w:szCs w:val="24"/>
        </w:rPr>
        <w:t>Образовательная область «Художественно-эстетическое развитие»</w:t>
      </w:r>
    </w:p>
    <w:p w14:paraId="6CAA1C72"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t xml:space="preserve">приобщать к словесному искусству русского народа через чтение художественной литературы; </w:t>
      </w:r>
    </w:p>
    <w:p w14:paraId="55122478"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t>приобщать к музыкальному искусству через русское народное творчество, знакомство с русскими народными инструментами.</w:t>
      </w:r>
    </w:p>
    <w:p w14:paraId="340DEE87" w14:textId="77777777" w:rsidR="00AF18D4" w:rsidRPr="00167FA3" w:rsidRDefault="00AF18D4" w:rsidP="00167FA3">
      <w:pPr>
        <w:rPr>
          <w:rFonts w:ascii="Arial Unicode MS" w:eastAsia="Arial Unicode MS" w:hAnsi="Arial Unicode MS" w:cs="Arial Unicode MS"/>
          <w:b/>
          <w:sz w:val="24"/>
          <w:szCs w:val="24"/>
        </w:rPr>
      </w:pPr>
      <w:r w:rsidRPr="00167FA3">
        <w:rPr>
          <w:rFonts w:ascii="Arial Unicode MS" w:eastAsia="Arial Unicode MS" w:hAnsi="Arial Unicode MS" w:cs="Arial Unicode MS"/>
          <w:b/>
          <w:sz w:val="24"/>
          <w:szCs w:val="24"/>
        </w:rPr>
        <w:t>Образовательная область «Социально-коммуникативное развитие»</w:t>
      </w:r>
    </w:p>
    <w:p w14:paraId="15849034"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t xml:space="preserve">формировать умение соблюдать отдельные элементы нормы и правила поведения в процессе образовательной деятельности; </w:t>
      </w:r>
    </w:p>
    <w:p w14:paraId="199CE898"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lastRenderedPageBreak/>
        <w:t xml:space="preserve">воспитывать любовь к родному краю, чувство патриотизма доброе отношение к окружающим; формировать умение переносить в игру правила безопасного поведения при участии взрослого; </w:t>
      </w:r>
    </w:p>
    <w:p w14:paraId="3393D08F"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t>формировать безопасное поведение во время занятий                                                                                </w:t>
      </w:r>
    </w:p>
    <w:p w14:paraId="48B4C069"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b/>
          <w:sz w:val="24"/>
          <w:szCs w:val="24"/>
        </w:rPr>
        <w:t>Образовательная область «Физическое развитие»</w:t>
      </w:r>
    </w:p>
    <w:p w14:paraId="59465A67"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t xml:space="preserve">обогащать двигательный опыт детей;  </w:t>
      </w:r>
    </w:p>
    <w:p w14:paraId="7B070E96"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t xml:space="preserve">развивать мелкую моторику рук; </w:t>
      </w:r>
    </w:p>
    <w:p w14:paraId="58C78348"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t>использовать здоровье сберегающие технологии</w:t>
      </w:r>
    </w:p>
    <w:p w14:paraId="7904457B" w14:textId="77777777" w:rsidR="00AF18D4" w:rsidRPr="00167FA3" w:rsidRDefault="00AF18D4" w:rsidP="00167FA3">
      <w:pPr>
        <w:rPr>
          <w:rFonts w:ascii="Arial Unicode MS" w:eastAsia="Arial Unicode MS" w:hAnsi="Arial Unicode MS" w:cs="Arial Unicode MS"/>
          <w:b/>
          <w:bCs/>
          <w:sz w:val="24"/>
          <w:szCs w:val="24"/>
          <w:lang w:eastAsia="ru-RU"/>
        </w:rPr>
      </w:pPr>
    </w:p>
    <w:p w14:paraId="33EA8834"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b/>
          <w:bCs/>
          <w:sz w:val="24"/>
          <w:szCs w:val="24"/>
          <w:lang w:eastAsia="ru-RU"/>
        </w:rPr>
        <w:t>Основные принципы программы:</w:t>
      </w:r>
    </w:p>
    <w:p w14:paraId="47780AEE"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Образовательный проце</w:t>
      </w:r>
      <w:proofErr w:type="gramStart"/>
      <w:r w:rsidRPr="00167FA3">
        <w:rPr>
          <w:rFonts w:ascii="Arial Unicode MS" w:eastAsia="Arial Unicode MS" w:hAnsi="Arial Unicode MS" w:cs="Arial Unicode MS"/>
          <w:sz w:val="24"/>
          <w:szCs w:val="24"/>
        </w:rPr>
        <w:t>сс стр</w:t>
      </w:r>
      <w:proofErr w:type="gramEnd"/>
      <w:r w:rsidRPr="00167FA3">
        <w:rPr>
          <w:rFonts w:ascii="Arial Unicode MS" w:eastAsia="Arial Unicode MS" w:hAnsi="Arial Unicode MS" w:cs="Arial Unicode MS"/>
          <w:sz w:val="24"/>
          <w:szCs w:val="24"/>
        </w:rPr>
        <w:t xml:space="preserve">оится на </w:t>
      </w:r>
      <w:proofErr w:type="spellStart"/>
      <w:r w:rsidRPr="00167FA3">
        <w:rPr>
          <w:rFonts w:ascii="Arial Unicode MS" w:eastAsia="Arial Unicode MS" w:hAnsi="Arial Unicode MS" w:cs="Arial Unicode MS"/>
          <w:sz w:val="24"/>
          <w:szCs w:val="24"/>
        </w:rPr>
        <w:t>общедидактических</w:t>
      </w:r>
      <w:proofErr w:type="spellEnd"/>
      <w:r w:rsidRPr="00167FA3">
        <w:rPr>
          <w:rFonts w:ascii="Arial Unicode MS" w:eastAsia="Arial Unicode MS" w:hAnsi="Arial Unicode MS" w:cs="Arial Unicode MS"/>
          <w:sz w:val="24"/>
          <w:szCs w:val="24"/>
        </w:rPr>
        <w:t xml:space="preserve"> и специфических принципах:</w:t>
      </w:r>
    </w:p>
    <w:p w14:paraId="634836B5" w14:textId="77777777" w:rsidR="00AF18D4" w:rsidRPr="00167FA3" w:rsidRDefault="00AF18D4" w:rsidP="00167FA3">
      <w:pPr>
        <w:rPr>
          <w:rFonts w:ascii="Arial Unicode MS" w:eastAsia="Arial Unicode MS" w:hAnsi="Arial Unicode MS" w:cs="Arial Unicode MS"/>
          <w:sz w:val="24"/>
          <w:szCs w:val="24"/>
          <w:vertAlign w:val="superscript"/>
          <w:lang w:eastAsia="ru-RU"/>
        </w:rPr>
      </w:pPr>
      <w:r w:rsidRPr="00167FA3">
        <w:rPr>
          <w:rFonts w:ascii="Arial Unicode MS" w:eastAsia="Arial Unicode MS" w:hAnsi="Arial Unicode MS" w:cs="Arial Unicode MS"/>
          <w:sz w:val="24"/>
          <w:szCs w:val="24"/>
          <w:lang w:eastAsia="ru-RU"/>
        </w:rPr>
        <w:t xml:space="preserve">принцип систематичности и последовательности: организация и последовательная подача материала («от легкого к </w:t>
      </w:r>
      <w:proofErr w:type="gramStart"/>
      <w:r w:rsidRPr="00167FA3">
        <w:rPr>
          <w:rFonts w:ascii="Arial Unicode MS" w:eastAsia="Arial Unicode MS" w:hAnsi="Arial Unicode MS" w:cs="Arial Unicode MS"/>
          <w:sz w:val="24"/>
          <w:szCs w:val="24"/>
          <w:lang w:eastAsia="ru-RU"/>
        </w:rPr>
        <w:t>трудному</w:t>
      </w:r>
      <w:proofErr w:type="gramEnd"/>
      <w:r w:rsidRPr="00167FA3">
        <w:rPr>
          <w:rFonts w:ascii="Arial Unicode MS" w:eastAsia="Arial Unicode MS" w:hAnsi="Arial Unicode MS" w:cs="Arial Unicode MS"/>
          <w:sz w:val="24"/>
          <w:szCs w:val="24"/>
          <w:lang w:eastAsia="ru-RU"/>
        </w:rPr>
        <w:t>», «от простого к сложному»);</w:t>
      </w:r>
    </w:p>
    <w:p w14:paraId="6467AD52" w14:textId="77777777" w:rsidR="00AF18D4" w:rsidRPr="00167FA3" w:rsidRDefault="00AF18D4" w:rsidP="00167FA3">
      <w:pPr>
        <w:rPr>
          <w:rFonts w:ascii="Arial Unicode MS" w:eastAsia="Arial Unicode MS" w:hAnsi="Arial Unicode MS" w:cs="Arial Unicode MS"/>
          <w:sz w:val="24"/>
          <w:szCs w:val="24"/>
          <w:vertAlign w:val="superscript"/>
          <w:lang w:eastAsia="ru-RU"/>
        </w:rPr>
      </w:pPr>
      <w:r w:rsidRPr="00167FA3">
        <w:rPr>
          <w:rFonts w:ascii="Arial Unicode MS" w:eastAsia="Arial Unicode MS" w:hAnsi="Arial Unicode MS" w:cs="Arial Unicode MS"/>
          <w:sz w:val="24"/>
          <w:szCs w:val="24"/>
          <w:lang w:eastAsia="ru-RU"/>
        </w:rPr>
        <w:t>принцип наглядности: иллюстративное (наглядное) изображение изучаемых объектов и понятий способствует формированию более полных и четких образов и представлений в сознании дошкольников;</w:t>
      </w:r>
    </w:p>
    <w:p w14:paraId="78710E62" w14:textId="77777777" w:rsidR="00AF18D4" w:rsidRPr="00167FA3" w:rsidRDefault="00AF18D4" w:rsidP="00167FA3">
      <w:pPr>
        <w:rPr>
          <w:rFonts w:ascii="Arial Unicode MS" w:eastAsia="Arial Unicode MS" w:hAnsi="Arial Unicode MS" w:cs="Arial Unicode MS"/>
          <w:sz w:val="24"/>
          <w:szCs w:val="24"/>
          <w:vertAlign w:val="superscript"/>
          <w:lang w:eastAsia="ru-RU"/>
        </w:rPr>
      </w:pPr>
      <w:r w:rsidRPr="00167FA3">
        <w:rPr>
          <w:rFonts w:ascii="Arial Unicode MS" w:eastAsia="Arial Unicode MS" w:hAnsi="Arial Unicode MS" w:cs="Arial Unicode MS"/>
          <w:sz w:val="24"/>
          <w:szCs w:val="24"/>
          <w:lang w:eastAsia="ru-RU"/>
        </w:rPr>
        <w:t>принцип доступности и посильности: реализуется в делении изучаемого материала на этапы и в преподнесении его детям последовательными блоками и частями, соответственно возрастным особенностям;</w:t>
      </w:r>
    </w:p>
    <w:p w14:paraId="2441BF83" w14:textId="77777777" w:rsidR="00AF18D4" w:rsidRPr="00167FA3" w:rsidRDefault="00AF18D4" w:rsidP="00167FA3">
      <w:pPr>
        <w:rPr>
          <w:rFonts w:ascii="Arial Unicode MS" w:eastAsia="Arial Unicode MS" w:hAnsi="Arial Unicode MS" w:cs="Arial Unicode MS"/>
          <w:sz w:val="24"/>
          <w:szCs w:val="24"/>
          <w:vertAlign w:val="superscript"/>
          <w:lang w:eastAsia="ru-RU"/>
        </w:rPr>
      </w:pPr>
      <w:r w:rsidRPr="00167FA3">
        <w:rPr>
          <w:rFonts w:ascii="Arial Unicode MS" w:eastAsia="Arial Unicode MS" w:hAnsi="Arial Unicode MS" w:cs="Arial Unicode MS"/>
          <w:sz w:val="24"/>
          <w:szCs w:val="24"/>
          <w:lang w:eastAsia="ru-RU"/>
        </w:rPr>
        <w:t>онтогенетический принцип (учет возрастных особенностей воспитанников);</w:t>
      </w:r>
    </w:p>
    <w:p w14:paraId="095CCC73" w14:textId="77777777" w:rsidR="00AF18D4" w:rsidRPr="00167FA3" w:rsidRDefault="00AF18D4" w:rsidP="00167FA3">
      <w:pPr>
        <w:rPr>
          <w:rFonts w:ascii="Arial Unicode MS" w:eastAsia="Arial Unicode MS" w:hAnsi="Arial Unicode MS" w:cs="Arial Unicode MS"/>
          <w:sz w:val="24"/>
          <w:szCs w:val="24"/>
          <w:vertAlign w:val="superscript"/>
          <w:lang w:eastAsia="ru-RU"/>
        </w:rPr>
      </w:pPr>
      <w:r w:rsidRPr="00167FA3">
        <w:rPr>
          <w:rFonts w:ascii="Arial Unicode MS" w:eastAsia="Arial Unicode MS" w:hAnsi="Arial Unicode MS" w:cs="Arial Unicode MS"/>
          <w:sz w:val="24"/>
          <w:szCs w:val="24"/>
          <w:lang w:eastAsia="ru-RU"/>
        </w:rPr>
        <w:lastRenderedPageBreak/>
        <w:t>принцип научности;</w:t>
      </w:r>
    </w:p>
    <w:p w14:paraId="481C12AC" w14:textId="77777777" w:rsidR="00AF18D4" w:rsidRPr="00167FA3" w:rsidRDefault="00AF18D4" w:rsidP="00167FA3">
      <w:pPr>
        <w:rPr>
          <w:rFonts w:ascii="Arial Unicode MS" w:eastAsia="Arial Unicode MS" w:hAnsi="Arial Unicode MS" w:cs="Arial Unicode MS"/>
          <w:sz w:val="24"/>
          <w:szCs w:val="24"/>
          <w:vertAlign w:val="superscript"/>
          <w:lang w:eastAsia="ru-RU"/>
        </w:rPr>
      </w:pPr>
      <w:r w:rsidRPr="00167FA3">
        <w:rPr>
          <w:rFonts w:ascii="Arial Unicode MS" w:eastAsia="Arial Unicode MS" w:hAnsi="Arial Unicode MS" w:cs="Arial Unicode MS"/>
          <w:sz w:val="24"/>
          <w:szCs w:val="24"/>
          <w:lang w:eastAsia="ru-RU"/>
        </w:rPr>
        <w:tab/>
        <w:t xml:space="preserve">Таким образом, содержание программы определено с учетом дидактических принципов: от простого к </w:t>
      </w:r>
      <w:proofErr w:type="gramStart"/>
      <w:r w:rsidRPr="00167FA3">
        <w:rPr>
          <w:rFonts w:ascii="Arial Unicode MS" w:eastAsia="Arial Unicode MS" w:hAnsi="Arial Unicode MS" w:cs="Arial Unicode MS"/>
          <w:sz w:val="24"/>
          <w:szCs w:val="24"/>
          <w:lang w:eastAsia="ru-RU"/>
        </w:rPr>
        <w:t>сложному</w:t>
      </w:r>
      <w:proofErr w:type="gramEnd"/>
      <w:r w:rsidRPr="00167FA3">
        <w:rPr>
          <w:rFonts w:ascii="Arial Unicode MS" w:eastAsia="Arial Unicode MS" w:hAnsi="Arial Unicode MS" w:cs="Arial Unicode MS"/>
          <w:sz w:val="24"/>
          <w:szCs w:val="24"/>
          <w:lang w:eastAsia="ru-RU"/>
        </w:rPr>
        <w:t>, систематичности, доступности и повторяемости материала.</w:t>
      </w:r>
    </w:p>
    <w:p w14:paraId="7805217B"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t xml:space="preserve">Срок реализации данной программы рассчитан на два года обучения </w:t>
      </w:r>
    </w:p>
    <w:p w14:paraId="77E25315"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ab/>
      </w:r>
      <w:proofErr w:type="gramStart"/>
      <w:r w:rsidRPr="00167FA3">
        <w:rPr>
          <w:rFonts w:ascii="Arial Unicode MS" w:eastAsia="Arial Unicode MS" w:hAnsi="Arial Unicode MS" w:cs="Arial Unicode MS"/>
          <w:sz w:val="24"/>
          <w:szCs w:val="24"/>
        </w:rPr>
        <w:t>Примерное перспективное тематическое планирование дополнительной образовательной Программы «Приобщение детей к истокам русской народной культуры» рассчитано на 1 занятие в неделю на протяжении учебного года (сентябрь - май) 36 занятий в год, длительность которых  в зависимости от возраста детей, включая  непосредственно содержательный аспект в соответствии с календарно-тематическим планированием, организационные и заключительные моменты занятия.</w:t>
      </w:r>
      <w:proofErr w:type="gramEnd"/>
    </w:p>
    <w:p w14:paraId="409A3FF2" w14:textId="77777777" w:rsidR="00AF18D4" w:rsidRPr="00167FA3" w:rsidRDefault="00AF18D4" w:rsidP="00167FA3">
      <w:pPr>
        <w:rPr>
          <w:rFonts w:ascii="Arial Unicode MS" w:eastAsia="Arial Unicode MS" w:hAnsi="Arial Unicode MS" w:cs="Arial Unicode MS"/>
          <w:b/>
          <w:bCs/>
          <w:sz w:val="24"/>
          <w:szCs w:val="24"/>
        </w:rPr>
      </w:pPr>
    </w:p>
    <w:p w14:paraId="7893EF5E" w14:textId="77777777" w:rsidR="00AF18D4" w:rsidRPr="00167FA3" w:rsidRDefault="00AF18D4" w:rsidP="00167FA3">
      <w:pPr>
        <w:rPr>
          <w:rFonts w:ascii="Arial Unicode MS" w:eastAsia="Arial Unicode MS" w:hAnsi="Arial Unicode MS" w:cs="Arial Unicode MS"/>
          <w:b/>
          <w:sz w:val="24"/>
          <w:szCs w:val="24"/>
        </w:rPr>
      </w:pPr>
      <w:r w:rsidRPr="00167FA3">
        <w:rPr>
          <w:rFonts w:ascii="Arial Unicode MS" w:eastAsia="Arial Unicode MS" w:hAnsi="Arial Unicode MS" w:cs="Arial Unicode MS"/>
          <w:b/>
          <w:bCs/>
          <w:sz w:val="24"/>
          <w:szCs w:val="24"/>
        </w:rPr>
        <w:t>Организация образовательного процесса по направлениям:</w:t>
      </w:r>
    </w:p>
    <w:p w14:paraId="5E52DBCA"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«Русская изба» - знакомство с историей жилища, как феномена культуры, семейный, бытовой уклад и его связь с интерьером традиционного жилья простого народа.</w:t>
      </w:r>
    </w:p>
    <w:p w14:paraId="2BC6AAED" w14:textId="77777777" w:rsidR="00AF18D4" w:rsidRPr="00167FA3" w:rsidRDefault="00AF18D4" w:rsidP="00167FA3">
      <w:pPr>
        <w:rPr>
          <w:rFonts w:ascii="Arial Unicode MS" w:eastAsia="Arial Unicode MS" w:hAnsi="Arial Unicode MS" w:cs="Arial Unicode MS"/>
          <w:bCs/>
          <w:sz w:val="24"/>
          <w:szCs w:val="24"/>
          <w:lang w:eastAsia="ru-RU"/>
        </w:rPr>
      </w:pPr>
      <w:proofErr w:type="gramStart"/>
      <w:r w:rsidRPr="00167FA3">
        <w:rPr>
          <w:rFonts w:ascii="Arial Unicode MS" w:eastAsia="Arial Unicode MS" w:hAnsi="Arial Unicode MS" w:cs="Arial Unicode MS"/>
          <w:bCs/>
          <w:sz w:val="24"/>
          <w:szCs w:val="24"/>
          <w:lang w:eastAsia="ru-RU"/>
        </w:rPr>
        <w:t xml:space="preserve">«Фольклор» - знакомство с русским народным творчеством русского народа: мифы, сказания, легенды, игры, песни, предания, загадки, поговорки, </w:t>
      </w:r>
      <w:proofErr w:type="spellStart"/>
      <w:r w:rsidRPr="00167FA3">
        <w:rPr>
          <w:rFonts w:ascii="Arial Unicode MS" w:eastAsia="Arial Unicode MS" w:hAnsi="Arial Unicode MS" w:cs="Arial Unicode MS"/>
          <w:bCs/>
          <w:sz w:val="24"/>
          <w:szCs w:val="24"/>
          <w:lang w:eastAsia="ru-RU"/>
        </w:rPr>
        <w:t>заклички</w:t>
      </w:r>
      <w:proofErr w:type="spellEnd"/>
      <w:r w:rsidRPr="00167FA3">
        <w:rPr>
          <w:rFonts w:ascii="Arial Unicode MS" w:eastAsia="Arial Unicode MS" w:hAnsi="Arial Unicode MS" w:cs="Arial Unicode MS"/>
          <w:bCs/>
          <w:sz w:val="24"/>
          <w:szCs w:val="24"/>
          <w:lang w:eastAsia="ru-RU"/>
        </w:rPr>
        <w:t xml:space="preserve">, </w:t>
      </w:r>
      <w:proofErr w:type="spellStart"/>
      <w:r w:rsidRPr="00167FA3">
        <w:rPr>
          <w:rFonts w:ascii="Arial Unicode MS" w:eastAsia="Arial Unicode MS" w:hAnsi="Arial Unicode MS" w:cs="Arial Unicode MS"/>
          <w:bCs/>
          <w:sz w:val="24"/>
          <w:szCs w:val="24"/>
          <w:lang w:eastAsia="ru-RU"/>
        </w:rPr>
        <w:t>потешки</w:t>
      </w:r>
      <w:proofErr w:type="spellEnd"/>
      <w:r w:rsidRPr="00167FA3">
        <w:rPr>
          <w:rFonts w:ascii="Arial Unicode MS" w:eastAsia="Arial Unicode MS" w:hAnsi="Arial Unicode MS" w:cs="Arial Unicode MS"/>
          <w:bCs/>
          <w:sz w:val="24"/>
          <w:szCs w:val="24"/>
          <w:lang w:eastAsia="ru-RU"/>
        </w:rPr>
        <w:t>, присказки, знакомство со старинными музыкальными инструментами.</w:t>
      </w:r>
      <w:proofErr w:type="gramEnd"/>
    </w:p>
    <w:p w14:paraId="7F981811"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«Народные промыслы и декоративно-прикладное искусство» - знакомство с различными промыслами и ремёслами, со способами изготовления посуды (керамика, деревянные изделия, плетёная посуда), ткачество и вышивка в быту, орнаментальное искусство,  изготовление тряпичных кукол, глиняных игрушек</w:t>
      </w:r>
    </w:p>
    <w:p w14:paraId="08E03971"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lastRenderedPageBreak/>
        <w:t>«Природа родного края» - знакомство детей с русской природой, её значением в жизни человека и осознание бережного отношения к природе.</w:t>
      </w:r>
    </w:p>
    <w:p w14:paraId="1D0861DE"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 xml:space="preserve">«Истоки» - знакомство детей с историей родного края, достопримечательностями, со знаменитыми людьми. </w:t>
      </w:r>
    </w:p>
    <w:p w14:paraId="659F55DE" w14:textId="77777777" w:rsidR="00AF18D4" w:rsidRPr="00167FA3" w:rsidRDefault="00AF18D4" w:rsidP="00167FA3">
      <w:pPr>
        <w:rPr>
          <w:rFonts w:ascii="Arial Unicode MS" w:eastAsia="Arial Unicode MS" w:hAnsi="Arial Unicode MS" w:cs="Arial Unicode MS"/>
          <w:b/>
          <w:bCs/>
          <w:lang w:eastAsia="ru-RU"/>
        </w:rPr>
      </w:pPr>
    </w:p>
    <w:p w14:paraId="2CAE05C8" w14:textId="77777777" w:rsidR="00AF18D4" w:rsidRPr="00167FA3" w:rsidRDefault="00AF18D4" w:rsidP="00167FA3">
      <w:pPr>
        <w:rPr>
          <w:rFonts w:ascii="Arial Unicode MS" w:eastAsia="Arial Unicode MS" w:hAnsi="Arial Unicode MS" w:cs="Arial Unicode MS"/>
          <w:b/>
          <w:bCs/>
          <w:sz w:val="24"/>
          <w:szCs w:val="24"/>
          <w:lang w:eastAsia="ru-RU"/>
        </w:rPr>
      </w:pPr>
      <w:r w:rsidRPr="00167FA3">
        <w:rPr>
          <w:rFonts w:ascii="Arial Unicode MS" w:eastAsia="Arial Unicode MS" w:hAnsi="Arial Unicode MS" w:cs="Arial Unicode MS"/>
          <w:b/>
          <w:bCs/>
          <w:sz w:val="24"/>
          <w:szCs w:val="24"/>
          <w:lang w:eastAsia="ru-RU"/>
        </w:rPr>
        <w:t>Содержание материала по направлениям:</w:t>
      </w:r>
    </w:p>
    <w:p w14:paraId="2B20A538" w14:textId="77777777" w:rsidR="00AF18D4" w:rsidRPr="00167FA3" w:rsidRDefault="00AF18D4" w:rsidP="00167FA3">
      <w:pPr>
        <w:rPr>
          <w:rFonts w:ascii="Arial Unicode MS" w:eastAsia="Arial Unicode MS" w:hAnsi="Arial Unicode MS" w:cs="Arial Unicode MS"/>
          <w:b/>
          <w:bCs/>
          <w:sz w:val="24"/>
          <w:szCs w:val="24"/>
          <w:lang w:eastAsia="ru-RU"/>
        </w:rPr>
      </w:pPr>
      <w:r w:rsidRPr="00167FA3">
        <w:rPr>
          <w:rFonts w:ascii="Arial Unicode MS" w:eastAsia="Arial Unicode MS" w:hAnsi="Arial Unicode MS" w:cs="Arial Unicode MS"/>
          <w:b/>
          <w:bCs/>
          <w:sz w:val="24"/>
          <w:szCs w:val="24"/>
          <w:lang w:eastAsia="ru-RU"/>
        </w:rPr>
        <w:t xml:space="preserve">«Русская изба» </w:t>
      </w:r>
    </w:p>
    <w:p w14:paraId="1E6F2DD6"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Изба, жилище</w:t>
      </w:r>
    </w:p>
    <w:p w14:paraId="2A3E3213"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 xml:space="preserve">Русская печь </w:t>
      </w:r>
    </w:p>
    <w:p w14:paraId="2F13D9BF"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Бытовой уклад</w:t>
      </w:r>
    </w:p>
    <w:p w14:paraId="27953BDF" w14:textId="77777777" w:rsidR="00AF18D4" w:rsidRPr="00167FA3" w:rsidRDefault="00AF18D4" w:rsidP="00167FA3">
      <w:pPr>
        <w:rPr>
          <w:rFonts w:ascii="Arial Unicode MS" w:eastAsia="Arial Unicode MS" w:hAnsi="Arial Unicode MS" w:cs="Arial Unicode MS"/>
          <w:b/>
          <w:bCs/>
          <w:sz w:val="24"/>
          <w:szCs w:val="24"/>
          <w:lang w:eastAsia="ru-RU"/>
        </w:rPr>
      </w:pPr>
      <w:r w:rsidRPr="00167FA3">
        <w:rPr>
          <w:rFonts w:ascii="Arial Unicode MS" w:eastAsia="Arial Unicode MS" w:hAnsi="Arial Unicode MS" w:cs="Arial Unicode MS"/>
          <w:b/>
          <w:bCs/>
          <w:sz w:val="24"/>
          <w:szCs w:val="24"/>
          <w:lang w:eastAsia="ru-RU"/>
        </w:rPr>
        <w:t>«Фольклор»</w:t>
      </w:r>
    </w:p>
    <w:p w14:paraId="2326986E"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Фольклор русского народа (произведения устного народного творчества)</w:t>
      </w:r>
    </w:p>
    <w:p w14:paraId="1AB27334"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Обрядовый фольклор (обычаи и обряды)</w:t>
      </w:r>
    </w:p>
    <w:p w14:paraId="4AFA510E"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Музыкальное искусство (старинные народные песни, знакомство с инструментами)</w:t>
      </w:r>
    </w:p>
    <w:p w14:paraId="000464A6"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Праздники и развлечения (народные праздники, игры, инсценировки сказок)</w:t>
      </w:r>
    </w:p>
    <w:p w14:paraId="4395F09F" w14:textId="77777777" w:rsidR="00AF18D4" w:rsidRPr="00167FA3" w:rsidRDefault="00AF18D4" w:rsidP="00167FA3">
      <w:pPr>
        <w:rPr>
          <w:rFonts w:ascii="Arial Unicode MS" w:eastAsia="Arial Unicode MS" w:hAnsi="Arial Unicode MS" w:cs="Arial Unicode MS"/>
          <w:b/>
          <w:bCs/>
          <w:sz w:val="24"/>
          <w:szCs w:val="24"/>
          <w:lang w:eastAsia="ru-RU"/>
        </w:rPr>
      </w:pPr>
      <w:r w:rsidRPr="00167FA3">
        <w:rPr>
          <w:rFonts w:ascii="Arial Unicode MS" w:eastAsia="Arial Unicode MS" w:hAnsi="Arial Unicode MS" w:cs="Arial Unicode MS"/>
          <w:b/>
          <w:bCs/>
          <w:sz w:val="24"/>
          <w:szCs w:val="24"/>
          <w:lang w:eastAsia="ru-RU"/>
        </w:rPr>
        <w:t>«Народные ремёсла и декоративно – прикладное искусство»</w:t>
      </w:r>
    </w:p>
    <w:p w14:paraId="6A3CE611"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Орнаментальное искусство (знакомство с росписями)</w:t>
      </w:r>
    </w:p>
    <w:p w14:paraId="3D530DDE"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lastRenderedPageBreak/>
        <w:t>Ткачество и вышивка</w:t>
      </w:r>
    </w:p>
    <w:p w14:paraId="3647C282"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Изделия из дерева и бересты</w:t>
      </w:r>
    </w:p>
    <w:p w14:paraId="79FDCC4A"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Глиняные изделия</w:t>
      </w:r>
    </w:p>
    <w:p w14:paraId="189335A3"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Народная игрушка</w:t>
      </w:r>
    </w:p>
    <w:p w14:paraId="627D6057"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Женская и мужская одежда</w:t>
      </w:r>
    </w:p>
    <w:p w14:paraId="7EE5D74C" w14:textId="77777777" w:rsidR="00AF18D4" w:rsidRPr="00167FA3" w:rsidRDefault="00AF18D4" w:rsidP="00167FA3">
      <w:pPr>
        <w:rPr>
          <w:rFonts w:ascii="Arial Unicode MS" w:eastAsia="Arial Unicode MS" w:hAnsi="Arial Unicode MS" w:cs="Arial Unicode MS"/>
          <w:b/>
          <w:bCs/>
          <w:sz w:val="24"/>
          <w:szCs w:val="24"/>
          <w:lang w:eastAsia="ru-RU"/>
        </w:rPr>
      </w:pPr>
      <w:r w:rsidRPr="00167FA3">
        <w:rPr>
          <w:rFonts w:ascii="Arial Unicode MS" w:eastAsia="Arial Unicode MS" w:hAnsi="Arial Unicode MS" w:cs="Arial Unicode MS"/>
          <w:b/>
          <w:bCs/>
          <w:sz w:val="24"/>
          <w:szCs w:val="24"/>
          <w:lang w:eastAsia="ru-RU"/>
        </w:rPr>
        <w:t>«Природа родного края»</w:t>
      </w:r>
    </w:p>
    <w:p w14:paraId="52817BD0"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Лесные богатства и водные ресурсы Тюменской области</w:t>
      </w:r>
    </w:p>
    <w:p w14:paraId="4C77C87B"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Красная книга Тюменской области</w:t>
      </w:r>
    </w:p>
    <w:p w14:paraId="2A53026F"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Заповедники</w:t>
      </w:r>
    </w:p>
    <w:p w14:paraId="4D911771" w14:textId="77777777" w:rsidR="00AF18D4" w:rsidRPr="00167FA3" w:rsidRDefault="00AF18D4" w:rsidP="00167FA3">
      <w:pPr>
        <w:rPr>
          <w:rFonts w:ascii="Arial Unicode MS" w:eastAsia="Arial Unicode MS" w:hAnsi="Arial Unicode MS" w:cs="Arial Unicode MS"/>
          <w:b/>
          <w:bCs/>
          <w:sz w:val="24"/>
          <w:szCs w:val="24"/>
          <w:lang w:eastAsia="ru-RU"/>
        </w:rPr>
      </w:pPr>
      <w:r w:rsidRPr="00167FA3">
        <w:rPr>
          <w:rFonts w:ascii="Arial Unicode MS" w:eastAsia="Arial Unicode MS" w:hAnsi="Arial Unicode MS" w:cs="Arial Unicode MS"/>
          <w:b/>
          <w:bCs/>
          <w:sz w:val="24"/>
          <w:szCs w:val="24"/>
          <w:lang w:eastAsia="ru-RU"/>
        </w:rPr>
        <w:t>«Истоки»</w:t>
      </w:r>
    </w:p>
    <w:p w14:paraId="523D2FF4"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 xml:space="preserve">История </w:t>
      </w:r>
      <w:proofErr w:type="spellStart"/>
      <w:r w:rsidRPr="00167FA3">
        <w:rPr>
          <w:rFonts w:ascii="Arial Unicode MS" w:eastAsia="Arial Unicode MS" w:hAnsi="Arial Unicode MS" w:cs="Arial Unicode MS"/>
          <w:bCs/>
          <w:sz w:val="24"/>
          <w:szCs w:val="24"/>
          <w:lang w:eastAsia="ru-RU"/>
        </w:rPr>
        <w:t>Нижнетавдинской</w:t>
      </w:r>
      <w:proofErr w:type="spellEnd"/>
      <w:r w:rsidRPr="00167FA3">
        <w:rPr>
          <w:rFonts w:ascii="Arial Unicode MS" w:eastAsia="Arial Unicode MS" w:hAnsi="Arial Unicode MS" w:cs="Arial Unicode MS"/>
          <w:bCs/>
          <w:sz w:val="24"/>
          <w:szCs w:val="24"/>
          <w:lang w:eastAsia="ru-RU"/>
        </w:rPr>
        <w:t xml:space="preserve"> земли</w:t>
      </w:r>
    </w:p>
    <w:p w14:paraId="10657EAF"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 xml:space="preserve">Достопримечательности с. </w:t>
      </w:r>
      <w:proofErr w:type="spellStart"/>
      <w:r w:rsidRPr="00167FA3">
        <w:rPr>
          <w:rFonts w:ascii="Arial Unicode MS" w:eastAsia="Arial Unicode MS" w:hAnsi="Arial Unicode MS" w:cs="Arial Unicode MS"/>
          <w:bCs/>
          <w:sz w:val="24"/>
          <w:szCs w:val="24"/>
          <w:lang w:eastAsia="ru-RU"/>
        </w:rPr>
        <w:t>Нижня</w:t>
      </w:r>
      <w:proofErr w:type="spellEnd"/>
      <w:r w:rsidRPr="00167FA3">
        <w:rPr>
          <w:rFonts w:ascii="Arial Unicode MS" w:eastAsia="Arial Unicode MS" w:hAnsi="Arial Unicode MS" w:cs="Arial Unicode MS"/>
          <w:bCs/>
          <w:sz w:val="24"/>
          <w:szCs w:val="24"/>
          <w:lang w:eastAsia="ru-RU"/>
        </w:rPr>
        <w:t xml:space="preserve"> Тавда и </w:t>
      </w:r>
      <w:proofErr w:type="spellStart"/>
      <w:r w:rsidRPr="00167FA3">
        <w:rPr>
          <w:rFonts w:ascii="Arial Unicode MS" w:eastAsia="Arial Unicode MS" w:hAnsi="Arial Unicode MS" w:cs="Arial Unicode MS"/>
          <w:bCs/>
          <w:sz w:val="24"/>
          <w:szCs w:val="24"/>
          <w:lang w:eastAsia="ru-RU"/>
        </w:rPr>
        <w:t>Нижнетавдинского</w:t>
      </w:r>
      <w:proofErr w:type="spellEnd"/>
      <w:r w:rsidRPr="00167FA3">
        <w:rPr>
          <w:rFonts w:ascii="Arial Unicode MS" w:eastAsia="Arial Unicode MS" w:hAnsi="Arial Unicode MS" w:cs="Arial Unicode MS"/>
          <w:bCs/>
          <w:sz w:val="24"/>
          <w:szCs w:val="24"/>
          <w:lang w:eastAsia="ru-RU"/>
        </w:rPr>
        <w:t xml:space="preserve"> района</w:t>
      </w:r>
    </w:p>
    <w:p w14:paraId="20B9A74A"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 xml:space="preserve">Знаменитые люди </w:t>
      </w:r>
      <w:proofErr w:type="gramStart"/>
      <w:r w:rsidRPr="00167FA3">
        <w:rPr>
          <w:rFonts w:ascii="Arial Unicode MS" w:eastAsia="Arial Unicode MS" w:hAnsi="Arial Unicode MS" w:cs="Arial Unicode MS"/>
          <w:bCs/>
          <w:sz w:val="24"/>
          <w:szCs w:val="24"/>
          <w:lang w:eastAsia="ru-RU"/>
        </w:rPr>
        <w:t>с</w:t>
      </w:r>
      <w:proofErr w:type="gramEnd"/>
      <w:r w:rsidRPr="00167FA3">
        <w:rPr>
          <w:rFonts w:ascii="Arial Unicode MS" w:eastAsia="Arial Unicode MS" w:hAnsi="Arial Unicode MS" w:cs="Arial Unicode MS"/>
          <w:bCs/>
          <w:sz w:val="24"/>
          <w:szCs w:val="24"/>
          <w:lang w:eastAsia="ru-RU"/>
        </w:rPr>
        <w:t xml:space="preserve">. </w:t>
      </w:r>
      <w:proofErr w:type="gramStart"/>
      <w:r w:rsidRPr="00167FA3">
        <w:rPr>
          <w:rFonts w:ascii="Arial Unicode MS" w:eastAsia="Arial Unicode MS" w:hAnsi="Arial Unicode MS" w:cs="Arial Unicode MS"/>
          <w:bCs/>
          <w:sz w:val="24"/>
          <w:szCs w:val="24"/>
          <w:lang w:eastAsia="ru-RU"/>
        </w:rPr>
        <w:t>Нижняя</w:t>
      </w:r>
      <w:proofErr w:type="gramEnd"/>
      <w:r w:rsidRPr="00167FA3">
        <w:rPr>
          <w:rFonts w:ascii="Arial Unicode MS" w:eastAsia="Arial Unicode MS" w:hAnsi="Arial Unicode MS" w:cs="Arial Unicode MS"/>
          <w:bCs/>
          <w:sz w:val="24"/>
          <w:szCs w:val="24"/>
          <w:lang w:eastAsia="ru-RU"/>
        </w:rPr>
        <w:t xml:space="preserve"> Тавда и </w:t>
      </w:r>
      <w:proofErr w:type="spellStart"/>
      <w:r w:rsidRPr="00167FA3">
        <w:rPr>
          <w:rFonts w:ascii="Arial Unicode MS" w:eastAsia="Arial Unicode MS" w:hAnsi="Arial Unicode MS" w:cs="Arial Unicode MS"/>
          <w:bCs/>
          <w:sz w:val="24"/>
          <w:szCs w:val="24"/>
          <w:lang w:eastAsia="ru-RU"/>
        </w:rPr>
        <w:t>Нижнетавдинскогго</w:t>
      </w:r>
      <w:proofErr w:type="spellEnd"/>
      <w:r w:rsidRPr="00167FA3">
        <w:rPr>
          <w:rFonts w:ascii="Arial Unicode MS" w:eastAsia="Arial Unicode MS" w:hAnsi="Arial Unicode MS" w:cs="Arial Unicode MS"/>
          <w:bCs/>
          <w:sz w:val="24"/>
          <w:szCs w:val="24"/>
          <w:lang w:eastAsia="ru-RU"/>
        </w:rPr>
        <w:t xml:space="preserve"> района</w:t>
      </w:r>
    </w:p>
    <w:p w14:paraId="0D537FB4" w14:textId="77777777" w:rsidR="00AF18D4" w:rsidRPr="00167FA3" w:rsidRDefault="00AF18D4" w:rsidP="00167FA3">
      <w:pPr>
        <w:rPr>
          <w:rFonts w:ascii="Arial Unicode MS" w:eastAsia="Arial Unicode MS" w:hAnsi="Arial Unicode MS" w:cs="Arial Unicode MS"/>
          <w:b/>
        </w:rPr>
      </w:pPr>
      <w:r w:rsidRPr="00167FA3">
        <w:rPr>
          <w:rFonts w:ascii="Arial Unicode MS" w:eastAsia="Arial Unicode MS" w:hAnsi="Arial Unicode MS" w:cs="Arial Unicode MS"/>
          <w:b/>
        </w:rPr>
        <w:t>Методы работы по ознакомлению детей с русским народным творчеством</w:t>
      </w:r>
    </w:p>
    <w:p w14:paraId="5756CA3F" w14:textId="77777777" w:rsidR="00AF18D4" w:rsidRPr="00167FA3" w:rsidRDefault="00AF18D4" w:rsidP="00167FA3">
      <w:pPr>
        <w:rPr>
          <w:rFonts w:ascii="Arial Unicode MS" w:eastAsia="Arial Unicode MS" w:hAnsi="Arial Unicode MS" w:cs="Arial Unicode MS"/>
          <w:b/>
          <w:i/>
        </w:rPr>
      </w:pPr>
      <w:r w:rsidRPr="00167FA3">
        <w:rPr>
          <w:rFonts w:ascii="Arial Unicode MS" w:eastAsia="Arial Unicode MS" w:hAnsi="Arial Unicode MS" w:cs="Arial Unicode MS"/>
          <w:b/>
          <w:i/>
        </w:rPr>
        <w:t>Словесные методы:</w:t>
      </w:r>
    </w:p>
    <w:p w14:paraId="3799B305" w14:textId="77777777" w:rsidR="00AF18D4" w:rsidRPr="00167FA3" w:rsidRDefault="00AF18D4" w:rsidP="00167FA3">
      <w:pPr>
        <w:rPr>
          <w:rFonts w:ascii="Arial Unicode MS" w:eastAsia="Arial Unicode MS" w:hAnsi="Arial Unicode MS" w:cs="Arial Unicode MS"/>
        </w:rPr>
      </w:pPr>
      <w:r w:rsidRPr="00167FA3">
        <w:rPr>
          <w:rFonts w:ascii="Arial Unicode MS" w:eastAsia="Arial Unicode MS" w:hAnsi="Arial Unicode MS" w:cs="Arial Unicode MS"/>
        </w:rPr>
        <w:t>рассказ, беседа о народных обычаях и традициях;</w:t>
      </w:r>
    </w:p>
    <w:p w14:paraId="1E75A262" w14:textId="77777777" w:rsidR="00AF18D4" w:rsidRPr="00167FA3" w:rsidRDefault="00AF18D4" w:rsidP="00167FA3">
      <w:pPr>
        <w:rPr>
          <w:rFonts w:ascii="Arial Unicode MS" w:eastAsia="Arial Unicode MS" w:hAnsi="Arial Unicode MS" w:cs="Arial Unicode MS"/>
        </w:rPr>
      </w:pPr>
      <w:r w:rsidRPr="00167FA3">
        <w:rPr>
          <w:rFonts w:ascii="Arial Unicode MS" w:eastAsia="Arial Unicode MS" w:hAnsi="Arial Unicode MS" w:cs="Arial Unicode MS"/>
        </w:rPr>
        <w:lastRenderedPageBreak/>
        <w:t xml:space="preserve">вопросы, разъяснения, заучивание </w:t>
      </w:r>
      <w:proofErr w:type="spellStart"/>
      <w:r w:rsidRPr="00167FA3">
        <w:rPr>
          <w:rFonts w:ascii="Arial Unicode MS" w:eastAsia="Arial Unicode MS" w:hAnsi="Arial Unicode MS" w:cs="Arial Unicode MS"/>
        </w:rPr>
        <w:t>потешек</w:t>
      </w:r>
      <w:proofErr w:type="spellEnd"/>
      <w:r w:rsidRPr="00167FA3">
        <w:rPr>
          <w:rFonts w:ascii="Arial Unicode MS" w:eastAsia="Arial Unicode MS" w:hAnsi="Arial Unicode MS" w:cs="Arial Unicode MS"/>
        </w:rPr>
        <w:t xml:space="preserve">, прибауток, </w:t>
      </w:r>
      <w:proofErr w:type="spellStart"/>
      <w:r w:rsidRPr="00167FA3">
        <w:rPr>
          <w:rFonts w:ascii="Arial Unicode MS" w:eastAsia="Arial Unicode MS" w:hAnsi="Arial Unicode MS" w:cs="Arial Unicode MS"/>
        </w:rPr>
        <w:t>закличек</w:t>
      </w:r>
      <w:proofErr w:type="spellEnd"/>
      <w:r w:rsidRPr="00167FA3">
        <w:rPr>
          <w:rFonts w:ascii="Arial Unicode MS" w:eastAsia="Arial Unicode MS" w:hAnsi="Arial Unicode MS" w:cs="Arial Unicode MS"/>
        </w:rPr>
        <w:t>;</w:t>
      </w:r>
    </w:p>
    <w:p w14:paraId="21E33BBB" w14:textId="77777777" w:rsidR="00AF18D4" w:rsidRPr="00167FA3" w:rsidRDefault="00AF18D4" w:rsidP="00167FA3">
      <w:pPr>
        <w:rPr>
          <w:rFonts w:ascii="Arial Unicode MS" w:eastAsia="Arial Unicode MS" w:hAnsi="Arial Unicode MS" w:cs="Arial Unicode MS"/>
        </w:rPr>
      </w:pPr>
      <w:r w:rsidRPr="00167FA3">
        <w:rPr>
          <w:rFonts w:ascii="Arial Unicode MS" w:eastAsia="Arial Unicode MS" w:hAnsi="Arial Unicode MS" w:cs="Arial Unicode MS"/>
        </w:rPr>
        <w:t>использование пословиц, загадок, поговорок, чтение художественной литературы;</w:t>
      </w:r>
    </w:p>
    <w:p w14:paraId="25773C44" w14:textId="77777777" w:rsidR="00AF18D4" w:rsidRPr="00167FA3" w:rsidRDefault="00AF18D4" w:rsidP="00167FA3">
      <w:pPr>
        <w:rPr>
          <w:rFonts w:ascii="Arial Unicode MS" w:eastAsia="Arial Unicode MS" w:hAnsi="Arial Unicode MS" w:cs="Arial Unicode MS"/>
        </w:rPr>
      </w:pPr>
      <w:r w:rsidRPr="00167FA3">
        <w:rPr>
          <w:rFonts w:ascii="Arial Unicode MS" w:eastAsia="Arial Unicode MS" w:hAnsi="Arial Unicode MS" w:cs="Arial Unicode MS"/>
        </w:rPr>
        <w:t xml:space="preserve">интеллектуальные и дидактические игры. </w:t>
      </w:r>
    </w:p>
    <w:p w14:paraId="6A4FD38B" w14:textId="77777777" w:rsidR="00AF18D4" w:rsidRPr="00167FA3" w:rsidRDefault="00AF18D4" w:rsidP="00167FA3">
      <w:pPr>
        <w:rPr>
          <w:rFonts w:ascii="Arial Unicode MS" w:eastAsia="Arial Unicode MS" w:hAnsi="Arial Unicode MS" w:cs="Arial Unicode MS"/>
          <w:b/>
          <w:i/>
        </w:rPr>
      </w:pPr>
      <w:r w:rsidRPr="00167FA3">
        <w:rPr>
          <w:rFonts w:ascii="Arial Unicode MS" w:eastAsia="Arial Unicode MS" w:hAnsi="Arial Unicode MS" w:cs="Arial Unicode MS"/>
          <w:b/>
          <w:i/>
        </w:rPr>
        <w:t xml:space="preserve">Наглядные методы: </w:t>
      </w:r>
    </w:p>
    <w:p w14:paraId="13736958" w14:textId="77777777" w:rsidR="00AF18D4" w:rsidRPr="00167FA3" w:rsidRDefault="00AF18D4" w:rsidP="00167FA3">
      <w:pPr>
        <w:rPr>
          <w:rFonts w:ascii="Arial Unicode MS" w:eastAsia="Arial Unicode MS" w:hAnsi="Arial Unicode MS" w:cs="Arial Unicode MS"/>
        </w:rPr>
      </w:pPr>
      <w:r w:rsidRPr="00167FA3">
        <w:rPr>
          <w:rFonts w:ascii="Arial Unicode MS" w:eastAsia="Arial Unicode MS" w:hAnsi="Arial Unicode MS" w:cs="Arial Unicode MS"/>
        </w:rPr>
        <w:t xml:space="preserve">использование экспонатов, подлинных вещей; </w:t>
      </w:r>
    </w:p>
    <w:p w14:paraId="4D9D1362" w14:textId="77777777" w:rsidR="00AF18D4" w:rsidRPr="00167FA3" w:rsidRDefault="00AF18D4" w:rsidP="00167FA3">
      <w:pPr>
        <w:rPr>
          <w:rFonts w:ascii="Arial Unicode MS" w:eastAsia="Arial Unicode MS" w:hAnsi="Arial Unicode MS" w:cs="Arial Unicode MS"/>
        </w:rPr>
      </w:pPr>
      <w:r w:rsidRPr="00167FA3">
        <w:rPr>
          <w:rFonts w:ascii="Arial Unicode MS" w:eastAsia="Arial Unicode MS" w:hAnsi="Arial Unicode MS" w:cs="Arial Unicode MS"/>
        </w:rPr>
        <w:t>просмотр фотографий, видеофильмов, картин, рисунков, макетов о русском быте</w:t>
      </w:r>
    </w:p>
    <w:p w14:paraId="1DFD7C35" w14:textId="77777777" w:rsidR="00AF18D4" w:rsidRPr="00167FA3" w:rsidRDefault="00AF18D4" w:rsidP="00167FA3">
      <w:pPr>
        <w:rPr>
          <w:rFonts w:ascii="Arial Unicode MS" w:eastAsia="Arial Unicode MS" w:hAnsi="Arial Unicode MS" w:cs="Arial Unicode MS"/>
          <w:b/>
          <w:i/>
        </w:rPr>
      </w:pPr>
      <w:r w:rsidRPr="00167FA3">
        <w:rPr>
          <w:rFonts w:ascii="Arial Unicode MS" w:eastAsia="Arial Unicode MS" w:hAnsi="Arial Unicode MS" w:cs="Arial Unicode MS"/>
          <w:b/>
          <w:i/>
        </w:rPr>
        <w:t xml:space="preserve">Практические методы: </w:t>
      </w:r>
    </w:p>
    <w:p w14:paraId="2092BC6C" w14:textId="77777777" w:rsidR="00AF18D4" w:rsidRPr="00167FA3" w:rsidRDefault="00AF18D4" w:rsidP="00167FA3">
      <w:pPr>
        <w:rPr>
          <w:rFonts w:ascii="Arial Unicode MS" w:eastAsia="Arial Unicode MS" w:hAnsi="Arial Unicode MS" w:cs="Arial Unicode MS"/>
        </w:rPr>
      </w:pPr>
      <w:r w:rsidRPr="00167FA3">
        <w:rPr>
          <w:rFonts w:ascii="Arial Unicode MS" w:eastAsia="Arial Unicode MS" w:hAnsi="Arial Unicode MS" w:cs="Arial Unicode MS"/>
        </w:rPr>
        <w:t xml:space="preserve">разучивание русских народных песен и танцев; </w:t>
      </w:r>
    </w:p>
    <w:p w14:paraId="3853336E" w14:textId="77777777" w:rsidR="00AF18D4" w:rsidRPr="00167FA3" w:rsidRDefault="00AF18D4" w:rsidP="00167FA3">
      <w:pPr>
        <w:rPr>
          <w:rFonts w:ascii="Arial Unicode MS" w:eastAsia="Arial Unicode MS" w:hAnsi="Arial Unicode MS" w:cs="Arial Unicode MS"/>
        </w:rPr>
      </w:pPr>
      <w:r w:rsidRPr="00167FA3">
        <w:rPr>
          <w:rFonts w:ascii="Arial Unicode MS" w:eastAsia="Arial Unicode MS" w:hAnsi="Arial Unicode MS" w:cs="Arial Unicode MS"/>
        </w:rPr>
        <w:t>проведение русских народных игр;</w:t>
      </w:r>
    </w:p>
    <w:p w14:paraId="6AE8E5A4" w14:textId="77777777" w:rsidR="00AF18D4" w:rsidRPr="00167FA3" w:rsidRDefault="00AF18D4" w:rsidP="00167FA3">
      <w:pPr>
        <w:rPr>
          <w:rFonts w:ascii="Arial Unicode MS" w:eastAsia="Arial Unicode MS" w:hAnsi="Arial Unicode MS" w:cs="Arial Unicode MS"/>
        </w:rPr>
      </w:pPr>
      <w:r w:rsidRPr="00167FA3">
        <w:rPr>
          <w:rFonts w:ascii="Arial Unicode MS" w:eastAsia="Arial Unicode MS" w:hAnsi="Arial Unicode MS" w:cs="Arial Unicode MS"/>
        </w:rPr>
        <w:t xml:space="preserve">использование русских народных костюмов в праздниках и самостоятельной деятельности; </w:t>
      </w:r>
    </w:p>
    <w:p w14:paraId="03BEA6E3" w14:textId="77777777" w:rsidR="00AF18D4" w:rsidRPr="00167FA3" w:rsidRDefault="00AF18D4" w:rsidP="00167FA3">
      <w:pPr>
        <w:rPr>
          <w:rFonts w:ascii="Arial Unicode MS" w:eastAsia="Arial Unicode MS" w:hAnsi="Arial Unicode MS" w:cs="Arial Unicode MS"/>
        </w:rPr>
      </w:pPr>
      <w:r w:rsidRPr="00167FA3">
        <w:rPr>
          <w:rFonts w:ascii="Arial Unicode MS" w:eastAsia="Arial Unicode MS" w:hAnsi="Arial Unicode MS" w:cs="Arial Unicode MS"/>
        </w:rPr>
        <w:t>применение игрушек и изделий народных промыслов в самостоятельной игровой деятельности;</w:t>
      </w:r>
    </w:p>
    <w:p w14:paraId="441511EE" w14:textId="77777777" w:rsidR="00AF18D4" w:rsidRPr="00167FA3" w:rsidRDefault="00AF18D4" w:rsidP="00167FA3">
      <w:pPr>
        <w:rPr>
          <w:rFonts w:ascii="Arial Unicode MS" w:eastAsia="Arial Unicode MS" w:hAnsi="Arial Unicode MS" w:cs="Arial Unicode MS"/>
        </w:rPr>
      </w:pPr>
      <w:r w:rsidRPr="00167FA3">
        <w:rPr>
          <w:rFonts w:ascii="Arial Unicode MS" w:eastAsia="Arial Unicode MS" w:hAnsi="Arial Unicode MS" w:cs="Arial Unicode MS"/>
        </w:rPr>
        <w:t>представление кукольного театра;</w:t>
      </w:r>
    </w:p>
    <w:p w14:paraId="775DAB87" w14:textId="77777777" w:rsidR="00AF18D4" w:rsidRPr="00167FA3" w:rsidRDefault="00AF18D4" w:rsidP="00167FA3">
      <w:pPr>
        <w:rPr>
          <w:rFonts w:ascii="Arial Unicode MS" w:eastAsia="Arial Unicode MS" w:hAnsi="Arial Unicode MS" w:cs="Arial Unicode MS"/>
        </w:rPr>
      </w:pPr>
      <w:r w:rsidRPr="00167FA3">
        <w:rPr>
          <w:rFonts w:ascii="Arial Unicode MS" w:eastAsia="Arial Unicode MS" w:hAnsi="Arial Unicode MS" w:cs="Arial Unicode MS"/>
        </w:rPr>
        <w:t>инсценировка сказок;</w:t>
      </w:r>
    </w:p>
    <w:p w14:paraId="5F8A529A" w14:textId="77777777" w:rsidR="00AF18D4" w:rsidRPr="00167FA3" w:rsidRDefault="00AF18D4" w:rsidP="00167FA3">
      <w:pPr>
        <w:rPr>
          <w:rFonts w:ascii="Arial Unicode MS" w:eastAsia="Arial Unicode MS" w:hAnsi="Arial Unicode MS" w:cs="Arial Unicode MS"/>
        </w:rPr>
      </w:pPr>
      <w:r w:rsidRPr="00167FA3">
        <w:rPr>
          <w:rFonts w:ascii="Arial Unicode MS" w:eastAsia="Arial Unicode MS" w:hAnsi="Arial Unicode MS" w:cs="Arial Unicode MS"/>
        </w:rPr>
        <w:t>самостоятельное выполнение детьми декоративных изделий, использование различных инструментов и материалов для изображения.</w:t>
      </w:r>
    </w:p>
    <w:p w14:paraId="588FC1D3" w14:textId="77777777" w:rsidR="00AF18D4" w:rsidRPr="00167FA3" w:rsidRDefault="00AF18D4" w:rsidP="00167FA3">
      <w:pPr>
        <w:rPr>
          <w:rFonts w:ascii="Arial Unicode MS" w:eastAsia="Arial Unicode MS" w:hAnsi="Arial Unicode MS" w:cs="Arial Unicode MS"/>
          <w:b/>
          <w:bCs/>
        </w:rPr>
      </w:pPr>
      <w:r w:rsidRPr="00167FA3">
        <w:rPr>
          <w:rFonts w:ascii="Arial Unicode MS" w:eastAsia="Arial Unicode MS" w:hAnsi="Arial Unicode MS" w:cs="Arial Unicode MS"/>
          <w:b/>
          <w:bCs/>
        </w:rPr>
        <w:t>Формы работы с детьми:</w:t>
      </w:r>
    </w:p>
    <w:p w14:paraId="1E0B9A5D" w14:textId="77777777" w:rsidR="00AF18D4" w:rsidRPr="00167FA3" w:rsidRDefault="00AF18D4" w:rsidP="00167FA3">
      <w:pPr>
        <w:rPr>
          <w:rFonts w:ascii="Arial Unicode MS" w:eastAsia="Arial Unicode MS" w:hAnsi="Arial Unicode MS" w:cs="Arial Unicode MS"/>
          <w:lang w:eastAsia="ru-RU"/>
        </w:rPr>
      </w:pPr>
      <w:r w:rsidRPr="00167FA3">
        <w:rPr>
          <w:rFonts w:ascii="Arial Unicode MS" w:eastAsia="Arial Unicode MS" w:hAnsi="Arial Unicode MS" w:cs="Arial Unicode MS"/>
          <w:lang w:eastAsia="ru-RU"/>
        </w:rPr>
        <w:t>Беседы;</w:t>
      </w:r>
    </w:p>
    <w:p w14:paraId="3E2DAC0A" w14:textId="77777777" w:rsidR="00AF18D4" w:rsidRPr="00167FA3" w:rsidRDefault="00AF18D4" w:rsidP="00167FA3">
      <w:pPr>
        <w:rPr>
          <w:rFonts w:ascii="Arial Unicode MS" w:eastAsia="Arial Unicode MS" w:hAnsi="Arial Unicode MS" w:cs="Arial Unicode MS"/>
          <w:lang w:eastAsia="ru-RU"/>
        </w:rPr>
      </w:pPr>
      <w:r w:rsidRPr="00167FA3">
        <w:rPr>
          <w:rFonts w:ascii="Arial Unicode MS" w:eastAsia="Arial Unicode MS" w:hAnsi="Arial Unicode MS" w:cs="Arial Unicode MS"/>
          <w:lang w:eastAsia="ru-RU"/>
        </w:rPr>
        <w:t>Занятия на основе метода интеграции;</w:t>
      </w:r>
    </w:p>
    <w:p w14:paraId="792DD5B2" w14:textId="77777777" w:rsidR="00AF18D4" w:rsidRPr="00167FA3" w:rsidRDefault="00AF18D4" w:rsidP="00167FA3">
      <w:pPr>
        <w:rPr>
          <w:rFonts w:ascii="Arial Unicode MS" w:eastAsia="Arial Unicode MS" w:hAnsi="Arial Unicode MS" w:cs="Arial Unicode MS"/>
          <w:lang w:eastAsia="ru-RU"/>
        </w:rPr>
      </w:pPr>
      <w:r w:rsidRPr="00167FA3">
        <w:rPr>
          <w:rFonts w:ascii="Arial Unicode MS" w:eastAsia="Arial Unicode MS" w:hAnsi="Arial Unicode MS" w:cs="Arial Unicode MS"/>
          <w:lang w:eastAsia="ru-RU"/>
        </w:rPr>
        <w:lastRenderedPageBreak/>
        <w:t>Рассматривание подлинных изделий народного искусства, иллюстраций, альбомов, открыток, таблиц;</w:t>
      </w:r>
    </w:p>
    <w:p w14:paraId="6E6BF43D" w14:textId="77777777" w:rsidR="00AF18D4" w:rsidRPr="00167FA3" w:rsidRDefault="00AF18D4" w:rsidP="00167FA3">
      <w:pPr>
        <w:rPr>
          <w:rFonts w:ascii="Arial Unicode MS" w:eastAsia="Arial Unicode MS" w:hAnsi="Arial Unicode MS" w:cs="Arial Unicode MS"/>
          <w:lang w:eastAsia="ru-RU"/>
        </w:rPr>
      </w:pPr>
      <w:r w:rsidRPr="00167FA3">
        <w:rPr>
          <w:rFonts w:ascii="Arial Unicode MS" w:eastAsia="Arial Unicode MS" w:hAnsi="Arial Unicode MS" w:cs="Arial Unicode MS"/>
          <w:lang w:eastAsia="ru-RU"/>
        </w:rPr>
        <w:t>Выставки в мини-музее изделий русского декоративно-прикладного искусства;</w:t>
      </w:r>
    </w:p>
    <w:p w14:paraId="3E85BBA0" w14:textId="77777777" w:rsidR="00AF18D4" w:rsidRPr="00167FA3" w:rsidRDefault="00AF18D4" w:rsidP="00167FA3">
      <w:pPr>
        <w:rPr>
          <w:rFonts w:ascii="Arial Unicode MS" w:eastAsia="Arial Unicode MS" w:hAnsi="Arial Unicode MS" w:cs="Arial Unicode MS"/>
          <w:lang w:eastAsia="ru-RU"/>
        </w:rPr>
      </w:pPr>
      <w:r w:rsidRPr="00167FA3">
        <w:rPr>
          <w:rFonts w:ascii="Arial Unicode MS" w:eastAsia="Arial Unicode MS" w:hAnsi="Arial Unicode MS" w:cs="Arial Unicode MS"/>
          <w:lang w:eastAsia="ru-RU"/>
        </w:rPr>
        <w:t xml:space="preserve"> Экскурсии;</w:t>
      </w:r>
    </w:p>
    <w:p w14:paraId="2B7BBF85" w14:textId="77777777" w:rsidR="00AF18D4" w:rsidRPr="00167FA3" w:rsidRDefault="00AF18D4" w:rsidP="00167FA3">
      <w:pPr>
        <w:rPr>
          <w:rFonts w:ascii="Arial Unicode MS" w:eastAsia="Arial Unicode MS" w:hAnsi="Arial Unicode MS" w:cs="Arial Unicode MS"/>
          <w:lang w:eastAsia="ru-RU"/>
        </w:rPr>
      </w:pPr>
      <w:r w:rsidRPr="00167FA3">
        <w:rPr>
          <w:rFonts w:ascii="Arial Unicode MS" w:eastAsia="Arial Unicode MS" w:hAnsi="Arial Unicode MS" w:cs="Arial Unicode MS"/>
          <w:lang w:eastAsia="ru-RU"/>
        </w:rPr>
        <w:t>Дидактические игры;</w:t>
      </w:r>
    </w:p>
    <w:p w14:paraId="456F155A" w14:textId="77777777" w:rsidR="00AF18D4" w:rsidRPr="00167FA3" w:rsidRDefault="00AF18D4" w:rsidP="00167FA3">
      <w:pPr>
        <w:rPr>
          <w:rFonts w:ascii="Arial Unicode MS" w:eastAsia="Arial Unicode MS" w:hAnsi="Arial Unicode MS" w:cs="Arial Unicode MS"/>
          <w:lang w:eastAsia="ru-RU"/>
        </w:rPr>
      </w:pPr>
      <w:r w:rsidRPr="00167FA3">
        <w:rPr>
          <w:rFonts w:ascii="Arial Unicode MS" w:eastAsia="Arial Unicode MS" w:hAnsi="Arial Unicode MS" w:cs="Arial Unicode MS"/>
          <w:lang w:eastAsia="ru-RU"/>
        </w:rPr>
        <w:t>Развлечения, народные праздники, посиделки;</w:t>
      </w:r>
    </w:p>
    <w:p w14:paraId="5192F4D6" w14:textId="77777777" w:rsidR="00AF18D4" w:rsidRPr="00167FA3" w:rsidRDefault="00AF18D4" w:rsidP="00167FA3">
      <w:pPr>
        <w:rPr>
          <w:rFonts w:ascii="Arial Unicode MS" w:eastAsia="Arial Unicode MS" w:hAnsi="Arial Unicode MS" w:cs="Arial Unicode MS"/>
          <w:lang w:eastAsia="ru-RU"/>
        </w:rPr>
      </w:pPr>
      <w:r w:rsidRPr="00167FA3">
        <w:rPr>
          <w:rFonts w:ascii="Arial Unicode MS" w:eastAsia="Arial Unicode MS" w:hAnsi="Arial Unicode MS" w:cs="Arial Unicode MS"/>
          <w:lang w:eastAsia="ru-RU"/>
        </w:rPr>
        <w:t xml:space="preserve"> Заучивание считалок, </w:t>
      </w:r>
      <w:proofErr w:type="spellStart"/>
      <w:r w:rsidRPr="00167FA3">
        <w:rPr>
          <w:rFonts w:ascii="Arial Unicode MS" w:eastAsia="Arial Unicode MS" w:hAnsi="Arial Unicode MS" w:cs="Arial Unicode MS"/>
          <w:lang w:eastAsia="ru-RU"/>
        </w:rPr>
        <w:t>закличек</w:t>
      </w:r>
      <w:proofErr w:type="spellEnd"/>
      <w:r w:rsidRPr="00167FA3">
        <w:rPr>
          <w:rFonts w:ascii="Arial Unicode MS" w:eastAsia="Arial Unicode MS" w:hAnsi="Arial Unicode MS" w:cs="Arial Unicode MS"/>
          <w:lang w:eastAsia="ru-RU"/>
        </w:rPr>
        <w:t xml:space="preserve">, прибауток, небылиц, </w:t>
      </w:r>
      <w:proofErr w:type="spellStart"/>
      <w:r w:rsidRPr="00167FA3">
        <w:rPr>
          <w:rFonts w:ascii="Arial Unicode MS" w:eastAsia="Arial Unicode MS" w:hAnsi="Arial Unicode MS" w:cs="Arial Unicode MS"/>
          <w:lang w:eastAsia="ru-RU"/>
        </w:rPr>
        <w:t>потешек</w:t>
      </w:r>
      <w:proofErr w:type="spellEnd"/>
      <w:r w:rsidRPr="00167FA3">
        <w:rPr>
          <w:rFonts w:ascii="Arial Unicode MS" w:eastAsia="Arial Unicode MS" w:hAnsi="Arial Unicode MS" w:cs="Arial Unicode MS"/>
          <w:lang w:eastAsia="ru-RU"/>
        </w:rPr>
        <w:t>, стихов, русских народных песен;</w:t>
      </w:r>
    </w:p>
    <w:p w14:paraId="0DC7991A" w14:textId="77777777" w:rsidR="00AF18D4" w:rsidRPr="00167FA3" w:rsidRDefault="00AF18D4" w:rsidP="00167FA3">
      <w:pPr>
        <w:rPr>
          <w:rFonts w:ascii="Arial Unicode MS" w:eastAsia="Arial Unicode MS" w:hAnsi="Arial Unicode MS" w:cs="Arial Unicode MS"/>
          <w:lang w:eastAsia="ru-RU"/>
        </w:rPr>
      </w:pPr>
      <w:r w:rsidRPr="00167FA3">
        <w:rPr>
          <w:rFonts w:ascii="Arial Unicode MS" w:eastAsia="Arial Unicode MS" w:hAnsi="Arial Unicode MS" w:cs="Arial Unicode MS"/>
          <w:lang w:eastAsia="ru-RU"/>
        </w:rPr>
        <w:t>Разучивание народных игр и хороводов.</w:t>
      </w:r>
    </w:p>
    <w:p w14:paraId="3D492860" w14:textId="77777777" w:rsidR="00AF18D4" w:rsidRPr="00167FA3" w:rsidRDefault="00AF18D4" w:rsidP="00167FA3">
      <w:pPr>
        <w:rPr>
          <w:rFonts w:ascii="Arial Unicode MS" w:eastAsia="Arial Unicode MS" w:hAnsi="Arial Unicode MS" w:cs="Arial Unicode MS"/>
          <w:b/>
          <w:lang w:eastAsia="ru-RU"/>
        </w:rPr>
      </w:pPr>
      <w:r w:rsidRPr="00167FA3">
        <w:rPr>
          <w:rFonts w:ascii="Arial Unicode MS" w:eastAsia="Arial Unicode MS" w:hAnsi="Arial Unicode MS" w:cs="Arial Unicode MS"/>
          <w:lang w:eastAsia="ru-RU"/>
        </w:rPr>
        <w:t>Инсценировка русских народных сказок</w:t>
      </w:r>
    </w:p>
    <w:p w14:paraId="3A9ED1FA" w14:textId="77777777" w:rsidR="00AF18D4" w:rsidRPr="00167FA3" w:rsidRDefault="00AF18D4" w:rsidP="00167FA3">
      <w:pPr>
        <w:rPr>
          <w:rFonts w:ascii="Arial Unicode MS" w:eastAsia="Arial Unicode MS" w:hAnsi="Arial Unicode MS" w:cs="Arial Unicode MS"/>
          <w:b/>
        </w:rPr>
      </w:pPr>
    </w:p>
    <w:p w14:paraId="79EA3B42" w14:textId="77777777" w:rsidR="00AF18D4" w:rsidRPr="00167FA3" w:rsidRDefault="00AF18D4" w:rsidP="00167FA3">
      <w:pPr>
        <w:rPr>
          <w:rFonts w:ascii="Arial Unicode MS" w:eastAsia="Arial Unicode MS" w:hAnsi="Arial Unicode MS" w:cs="Arial Unicode MS"/>
          <w:b/>
        </w:rPr>
      </w:pPr>
    </w:p>
    <w:p w14:paraId="29F05235" w14:textId="77777777" w:rsidR="00AF18D4" w:rsidRPr="00167FA3" w:rsidRDefault="00AF18D4" w:rsidP="00167FA3">
      <w:pPr>
        <w:rPr>
          <w:rFonts w:ascii="Arial Unicode MS" w:eastAsia="Arial Unicode MS" w:hAnsi="Arial Unicode MS" w:cs="Arial Unicode MS"/>
          <w:b/>
        </w:rPr>
      </w:pPr>
      <w:r w:rsidRPr="00167FA3">
        <w:rPr>
          <w:rFonts w:ascii="Arial Unicode MS" w:eastAsia="Arial Unicode MS" w:hAnsi="Arial Unicode MS" w:cs="Arial Unicode MS"/>
          <w:b/>
        </w:rPr>
        <w:t>Тематическое планирование в младшей группе:</w:t>
      </w:r>
    </w:p>
    <w:p w14:paraId="038E7F38" w14:textId="77777777" w:rsidR="00AF18D4" w:rsidRPr="00167FA3" w:rsidRDefault="00AF18D4" w:rsidP="00167FA3">
      <w:pPr>
        <w:rPr>
          <w:rFonts w:ascii="Arial Unicode MS" w:eastAsia="Arial Unicode MS" w:hAnsi="Arial Unicode MS" w:cs="Arial Unicode MS"/>
        </w:rPr>
      </w:pPr>
      <w:r w:rsidRPr="00167FA3">
        <w:rPr>
          <w:rFonts w:ascii="Arial Unicode MS" w:eastAsia="Arial Unicode MS" w:hAnsi="Arial Unicode MS" w:cs="Arial Unicode MS"/>
          <w:b/>
        </w:rPr>
        <w:t>Цель:</w:t>
      </w:r>
      <w:r w:rsidRPr="00167FA3">
        <w:rPr>
          <w:rFonts w:ascii="Arial Unicode MS" w:eastAsia="Arial Unicode MS" w:hAnsi="Arial Unicode MS" w:cs="Arial Unicode MS"/>
        </w:rPr>
        <w:t xml:space="preserve"> Формирование у дошкольников патриотических чувств. Знакомство с народной культурой прошлого, формирование представлений детей об истории и традициях русского народа.</w:t>
      </w:r>
    </w:p>
    <w:tbl>
      <w:tblPr>
        <w:tblStyle w:val="32"/>
        <w:tblW w:w="9356" w:type="dxa"/>
        <w:tblInd w:w="-5" w:type="dxa"/>
        <w:tblLayout w:type="fixed"/>
        <w:tblLook w:val="04A0" w:firstRow="1" w:lastRow="0" w:firstColumn="1" w:lastColumn="0" w:noHBand="0" w:noVBand="1"/>
      </w:tblPr>
      <w:tblGrid>
        <w:gridCol w:w="993"/>
        <w:gridCol w:w="3231"/>
        <w:gridCol w:w="5132"/>
      </w:tblGrid>
      <w:tr w:rsidR="00AF18D4" w:rsidRPr="00EE2AA4" w14:paraId="4543078B" w14:textId="77777777" w:rsidTr="00CC4E50">
        <w:tc>
          <w:tcPr>
            <w:tcW w:w="993" w:type="dxa"/>
          </w:tcPr>
          <w:p w14:paraId="0CB33128" w14:textId="77777777" w:rsidR="00AF18D4" w:rsidRPr="00EE2AA4" w:rsidRDefault="00AF18D4" w:rsidP="00EE2AA4">
            <w:pPr>
              <w:rPr>
                <w:sz w:val="24"/>
                <w:szCs w:val="24"/>
                <w:lang w:eastAsia="ru-RU"/>
              </w:rPr>
            </w:pPr>
            <w:r w:rsidRPr="00EE2AA4">
              <w:rPr>
                <w:sz w:val="24"/>
                <w:szCs w:val="24"/>
                <w:lang w:eastAsia="ru-RU"/>
              </w:rPr>
              <w:t xml:space="preserve">Месяц </w:t>
            </w:r>
          </w:p>
        </w:tc>
        <w:tc>
          <w:tcPr>
            <w:tcW w:w="3231" w:type="dxa"/>
          </w:tcPr>
          <w:p w14:paraId="51718CA5" w14:textId="77777777" w:rsidR="00AF18D4" w:rsidRPr="00EE2AA4" w:rsidRDefault="00AF18D4" w:rsidP="00EE2AA4">
            <w:pPr>
              <w:rPr>
                <w:b/>
                <w:i/>
                <w:sz w:val="24"/>
                <w:szCs w:val="24"/>
                <w:lang w:eastAsia="ru-RU"/>
              </w:rPr>
            </w:pPr>
            <w:r w:rsidRPr="00EE2AA4">
              <w:rPr>
                <w:b/>
                <w:i/>
                <w:sz w:val="24"/>
                <w:szCs w:val="24"/>
                <w:lang w:eastAsia="ru-RU"/>
              </w:rPr>
              <w:t>Тема</w:t>
            </w:r>
          </w:p>
        </w:tc>
        <w:tc>
          <w:tcPr>
            <w:tcW w:w="5132" w:type="dxa"/>
          </w:tcPr>
          <w:p w14:paraId="0C2D69DD" w14:textId="77777777" w:rsidR="00AF18D4" w:rsidRPr="00EE2AA4" w:rsidRDefault="00AF18D4" w:rsidP="00EE2AA4">
            <w:pPr>
              <w:rPr>
                <w:b/>
                <w:i/>
                <w:sz w:val="24"/>
                <w:szCs w:val="24"/>
                <w:lang w:eastAsia="ru-RU"/>
              </w:rPr>
            </w:pPr>
            <w:r w:rsidRPr="00EE2AA4">
              <w:rPr>
                <w:b/>
                <w:i/>
                <w:sz w:val="24"/>
                <w:szCs w:val="24"/>
                <w:lang w:eastAsia="ru-RU"/>
              </w:rPr>
              <w:t>Программное содержание. Задачи</w:t>
            </w:r>
          </w:p>
        </w:tc>
      </w:tr>
      <w:tr w:rsidR="00AF18D4" w:rsidRPr="00EE2AA4" w14:paraId="3E962693" w14:textId="77777777" w:rsidTr="00CC4E50">
        <w:trPr>
          <w:cantSplit/>
          <w:trHeight w:val="447"/>
        </w:trPr>
        <w:tc>
          <w:tcPr>
            <w:tcW w:w="993" w:type="dxa"/>
            <w:vMerge w:val="restart"/>
            <w:textDirection w:val="btLr"/>
          </w:tcPr>
          <w:p w14:paraId="37854B8B" w14:textId="77777777" w:rsidR="00AF18D4" w:rsidRPr="00EE2AA4" w:rsidRDefault="00AF18D4" w:rsidP="00EE2AA4">
            <w:pPr>
              <w:rPr>
                <w:sz w:val="24"/>
                <w:szCs w:val="24"/>
                <w:lang w:eastAsia="ru-RU"/>
              </w:rPr>
            </w:pPr>
            <w:r w:rsidRPr="00EE2AA4">
              <w:rPr>
                <w:sz w:val="24"/>
                <w:szCs w:val="24"/>
                <w:lang w:eastAsia="ru-RU"/>
              </w:rPr>
              <w:t xml:space="preserve">сентябрь </w:t>
            </w:r>
          </w:p>
        </w:tc>
        <w:tc>
          <w:tcPr>
            <w:tcW w:w="3231" w:type="dxa"/>
          </w:tcPr>
          <w:p w14:paraId="0FAFEA7E" w14:textId="77777777" w:rsidR="00AF18D4" w:rsidRPr="00EE2AA4" w:rsidRDefault="00AF18D4" w:rsidP="00EE2AA4">
            <w:pPr>
              <w:rPr>
                <w:sz w:val="24"/>
                <w:szCs w:val="24"/>
              </w:rPr>
            </w:pPr>
            <w:r w:rsidRPr="00EE2AA4">
              <w:rPr>
                <w:sz w:val="24"/>
                <w:szCs w:val="24"/>
              </w:rPr>
              <w:t xml:space="preserve">«Милости просим, </w:t>
            </w:r>
          </w:p>
          <w:p w14:paraId="6AC392D3" w14:textId="77777777" w:rsidR="00AF18D4" w:rsidRPr="00EE2AA4" w:rsidRDefault="00AF18D4" w:rsidP="00EE2AA4">
            <w:pPr>
              <w:rPr>
                <w:sz w:val="24"/>
                <w:szCs w:val="24"/>
              </w:rPr>
            </w:pPr>
            <w:r w:rsidRPr="00EE2AA4">
              <w:rPr>
                <w:sz w:val="24"/>
                <w:szCs w:val="24"/>
              </w:rPr>
              <w:t xml:space="preserve">гости дорогие» </w:t>
            </w:r>
          </w:p>
        </w:tc>
        <w:tc>
          <w:tcPr>
            <w:tcW w:w="5132" w:type="dxa"/>
          </w:tcPr>
          <w:p w14:paraId="6BE4AB8D" w14:textId="77777777" w:rsidR="00AF18D4" w:rsidRPr="00EE2AA4" w:rsidRDefault="00AF18D4" w:rsidP="00EE2AA4">
            <w:pPr>
              <w:rPr>
                <w:sz w:val="24"/>
                <w:szCs w:val="24"/>
              </w:rPr>
            </w:pPr>
            <w:r w:rsidRPr="00EE2AA4">
              <w:rPr>
                <w:sz w:val="24"/>
                <w:szCs w:val="24"/>
              </w:rPr>
              <w:t xml:space="preserve">Первое посещение детьми «избы». Знакомство с ее Хозяйкой </w:t>
            </w:r>
          </w:p>
        </w:tc>
      </w:tr>
      <w:tr w:rsidR="00AF18D4" w:rsidRPr="00EE2AA4" w14:paraId="40E124DD" w14:textId="77777777" w:rsidTr="00CC4E50">
        <w:trPr>
          <w:cantSplit/>
          <w:trHeight w:val="396"/>
        </w:trPr>
        <w:tc>
          <w:tcPr>
            <w:tcW w:w="993" w:type="dxa"/>
            <w:vMerge/>
            <w:textDirection w:val="btLr"/>
          </w:tcPr>
          <w:p w14:paraId="2152B40A" w14:textId="77777777" w:rsidR="00AF18D4" w:rsidRPr="00EE2AA4" w:rsidRDefault="00AF18D4" w:rsidP="00EE2AA4">
            <w:pPr>
              <w:rPr>
                <w:sz w:val="24"/>
                <w:szCs w:val="24"/>
                <w:lang w:eastAsia="ru-RU"/>
              </w:rPr>
            </w:pPr>
          </w:p>
        </w:tc>
        <w:tc>
          <w:tcPr>
            <w:tcW w:w="3231" w:type="dxa"/>
          </w:tcPr>
          <w:p w14:paraId="7CD1A6EA" w14:textId="77777777" w:rsidR="00AF18D4" w:rsidRPr="00EE2AA4" w:rsidRDefault="00AF18D4" w:rsidP="00EE2AA4">
            <w:pPr>
              <w:rPr>
                <w:sz w:val="24"/>
                <w:szCs w:val="24"/>
              </w:rPr>
            </w:pPr>
            <w:r w:rsidRPr="00EE2AA4">
              <w:rPr>
                <w:sz w:val="24"/>
                <w:szCs w:val="24"/>
              </w:rPr>
              <w:t xml:space="preserve">«Ходит сон близ окон» </w:t>
            </w:r>
          </w:p>
        </w:tc>
        <w:tc>
          <w:tcPr>
            <w:tcW w:w="5132" w:type="dxa"/>
          </w:tcPr>
          <w:p w14:paraId="11FD638F" w14:textId="77777777" w:rsidR="00AF18D4" w:rsidRPr="00EE2AA4" w:rsidRDefault="00AF18D4" w:rsidP="00EE2AA4">
            <w:pPr>
              <w:rPr>
                <w:sz w:val="24"/>
                <w:szCs w:val="24"/>
              </w:rPr>
            </w:pPr>
            <w:r w:rsidRPr="00EE2AA4">
              <w:rPr>
                <w:sz w:val="24"/>
                <w:szCs w:val="24"/>
              </w:rPr>
              <w:t xml:space="preserve">Знакомство с колыбелькой (люлькой, зыбкой) и колыбельными песнями </w:t>
            </w:r>
          </w:p>
        </w:tc>
      </w:tr>
      <w:tr w:rsidR="00AF18D4" w:rsidRPr="00EE2AA4" w14:paraId="7158C1F0" w14:textId="77777777" w:rsidTr="00CC4E50">
        <w:trPr>
          <w:cantSplit/>
          <w:trHeight w:val="312"/>
        </w:trPr>
        <w:tc>
          <w:tcPr>
            <w:tcW w:w="993" w:type="dxa"/>
            <w:vMerge/>
            <w:textDirection w:val="btLr"/>
          </w:tcPr>
          <w:p w14:paraId="185009CE" w14:textId="77777777" w:rsidR="00AF18D4" w:rsidRPr="00EE2AA4" w:rsidRDefault="00AF18D4" w:rsidP="00EE2AA4">
            <w:pPr>
              <w:rPr>
                <w:sz w:val="24"/>
                <w:szCs w:val="24"/>
                <w:lang w:eastAsia="ru-RU"/>
              </w:rPr>
            </w:pPr>
          </w:p>
        </w:tc>
        <w:tc>
          <w:tcPr>
            <w:tcW w:w="3231" w:type="dxa"/>
          </w:tcPr>
          <w:p w14:paraId="5194DD4E" w14:textId="77777777" w:rsidR="00AF18D4" w:rsidRPr="00EE2AA4" w:rsidRDefault="00AF18D4" w:rsidP="00EE2AA4">
            <w:pPr>
              <w:rPr>
                <w:sz w:val="24"/>
                <w:szCs w:val="24"/>
              </w:rPr>
            </w:pPr>
            <w:r w:rsidRPr="00EE2AA4">
              <w:rPr>
                <w:sz w:val="24"/>
                <w:szCs w:val="24"/>
              </w:rPr>
              <w:t>«</w:t>
            </w:r>
            <w:proofErr w:type="gramStart"/>
            <w:r w:rsidRPr="00EE2AA4">
              <w:rPr>
                <w:sz w:val="24"/>
                <w:szCs w:val="24"/>
              </w:rPr>
              <w:t>Во</w:t>
            </w:r>
            <w:proofErr w:type="gramEnd"/>
            <w:r w:rsidRPr="00EE2AA4">
              <w:rPr>
                <w:sz w:val="24"/>
                <w:szCs w:val="24"/>
              </w:rPr>
              <w:t xml:space="preserve"> саду ли, в огороде» </w:t>
            </w:r>
          </w:p>
        </w:tc>
        <w:tc>
          <w:tcPr>
            <w:tcW w:w="5132" w:type="dxa"/>
          </w:tcPr>
          <w:p w14:paraId="56FADF63" w14:textId="77777777" w:rsidR="00AF18D4" w:rsidRPr="00EE2AA4" w:rsidRDefault="00AF18D4" w:rsidP="00EE2AA4">
            <w:pPr>
              <w:rPr>
                <w:sz w:val="24"/>
                <w:szCs w:val="24"/>
              </w:rPr>
            </w:pPr>
            <w:r w:rsidRPr="00EE2AA4">
              <w:rPr>
                <w:sz w:val="24"/>
                <w:szCs w:val="24"/>
              </w:rPr>
              <w:t xml:space="preserve">Знакомство с огородом детского сада </w:t>
            </w:r>
          </w:p>
        </w:tc>
      </w:tr>
      <w:tr w:rsidR="00AF18D4" w:rsidRPr="00EE2AA4" w14:paraId="255BFB4A" w14:textId="77777777" w:rsidTr="00CC4E50">
        <w:trPr>
          <w:cantSplit/>
          <w:trHeight w:val="348"/>
        </w:trPr>
        <w:tc>
          <w:tcPr>
            <w:tcW w:w="993" w:type="dxa"/>
            <w:vMerge/>
            <w:textDirection w:val="btLr"/>
          </w:tcPr>
          <w:p w14:paraId="75150062" w14:textId="77777777" w:rsidR="00AF18D4" w:rsidRPr="00EE2AA4" w:rsidRDefault="00AF18D4" w:rsidP="00EE2AA4">
            <w:pPr>
              <w:rPr>
                <w:sz w:val="24"/>
                <w:szCs w:val="24"/>
                <w:lang w:eastAsia="ru-RU"/>
              </w:rPr>
            </w:pPr>
          </w:p>
        </w:tc>
        <w:tc>
          <w:tcPr>
            <w:tcW w:w="3231" w:type="dxa"/>
          </w:tcPr>
          <w:p w14:paraId="41BC9488" w14:textId="77777777" w:rsidR="00AF18D4" w:rsidRPr="00EE2AA4" w:rsidRDefault="00AF18D4" w:rsidP="00EE2AA4">
            <w:pPr>
              <w:rPr>
                <w:sz w:val="24"/>
                <w:szCs w:val="24"/>
              </w:rPr>
            </w:pPr>
            <w:r w:rsidRPr="00EE2AA4">
              <w:rPr>
                <w:sz w:val="24"/>
                <w:szCs w:val="24"/>
              </w:rPr>
              <w:t xml:space="preserve">«Репка» </w:t>
            </w:r>
          </w:p>
        </w:tc>
        <w:tc>
          <w:tcPr>
            <w:tcW w:w="5132" w:type="dxa"/>
          </w:tcPr>
          <w:p w14:paraId="7A9AF2A7" w14:textId="77777777" w:rsidR="00AF18D4" w:rsidRPr="00EE2AA4" w:rsidRDefault="00AF18D4" w:rsidP="00EE2AA4">
            <w:pPr>
              <w:rPr>
                <w:sz w:val="24"/>
                <w:szCs w:val="24"/>
              </w:rPr>
            </w:pPr>
            <w:r w:rsidRPr="00EE2AA4">
              <w:rPr>
                <w:sz w:val="24"/>
                <w:szCs w:val="24"/>
              </w:rPr>
              <w:t xml:space="preserve">Знакомство со сказкой «Репка» </w:t>
            </w:r>
          </w:p>
        </w:tc>
      </w:tr>
      <w:tr w:rsidR="00AF18D4" w:rsidRPr="00EE2AA4" w14:paraId="2BBA9A0F" w14:textId="77777777" w:rsidTr="00CC4E50">
        <w:trPr>
          <w:trHeight w:val="402"/>
        </w:trPr>
        <w:tc>
          <w:tcPr>
            <w:tcW w:w="993" w:type="dxa"/>
            <w:vMerge w:val="restart"/>
            <w:textDirection w:val="btLr"/>
          </w:tcPr>
          <w:p w14:paraId="54C3FADB" w14:textId="77777777" w:rsidR="00AF18D4" w:rsidRPr="00EE2AA4" w:rsidRDefault="00AF18D4" w:rsidP="00EE2AA4">
            <w:pPr>
              <w:rPr>
                <w:sz w:val="24"/>
                <w:szCs w:val="24"/>
                <w:lang w:eastAsia="ru-RU"/>
              </w:rPr>
            </w:pPr>
            <w:r w:rsidRPr="00EE2AA4">
              <w:rPr>
                <w:sz w:val="24"/>
                <w:szCs w:val="24"/>
                <w:lang w:eastAsia="ru-RU"/>
              </w:rPr>
              <w:t>Октябрь</w:t>
            </w:r>
          </w:p>
        </w:tc>
        <w:tc>
          <w:tcPr>
            <w:tcW w:w="3231" w:type="dxa"/>
          </w:tcPr>
          <w:p w14:paraId="7D7B8D81" w14:textId="77777777" w:rsidR="00AF18D4" w:rsidRPr="00EE2AA4" w:rsidRDefault="00AF18D4" w:rsidP="00EE2AA4">
            <w:pPr>
              <w:rPr>
                <w:sz w:val="24"/>
                <w:szCs w:val="24"/>
                <w:lang w:eastAsia="ru-RU"/>
              </w:rPr>
            </w:pPr>
            <w:r w:rsidRPr="00EE2AA4">
              <w:rPr>
                <w:sz w:val="24"/>
                <w:szCs w:val="24"/>
                <w:lang w:eastAsia="ru-RU"/>
              </w:rPr>
              <w:t>«В краю старинных вещей»</w:t>
            </w:r>
          </w:p>
          <w:p w14:paraId="07F087ED" w14:textId="77777777" w:rsidR="00AF18D4" w:rsidRPr="00EE2AA4" w:rsidRDefault="00AF18D4" w:rsidP="00EE2AA4">
            <w:pPr>
              <w:rPr>
                <w:sz w:val="24"/>
                <w:szCs w:val="24"/>
                <w:lang w:eastAsia="ru-RU"/>
              </w:rPr>
            </w:pPr>
          </w:p>
        </w:tc>
        <w:tc>
          <w:tcPr>
            <w:tcW w:w="5132" w:type="dxa"/>
          </w:tcPr>
          <w:p w14:paraId="319B3E87" w14:textId="77777777" w:rsidR="00AF18D4" w:rsidRPr="00EE2AA4" w:rsidRDefault="00AF18D4" w:rsidP="00EE2AA4">
            <w:pPr>
              <w:rPr>
                <w:sz w:val="24"/>
                <w:szCs w:val="24"/>
                <w:lang w:eastAsia="ru-RU"/>
              </w:rPr>
            </w:pPr>
            <w:r w:rsidRPr="00EE2AA4">
              <w:rPr>
                <w:sz w:val="24"/>
                <w:szCs w:val="24"/>
                <w:lang w:eastAsia="ru-RU"/>
              </w:rPr>
              <w:lastRenderedPageBreak/>
              <w:t xml:space="preserve">Познакомить детей с предметами домашнего </w:t>
            </w:r>
            <w:r w:rsidRPr="00EE2AA4">
              <w:rPr>
                <w:sz w:val="24"/>
                <w:szCs w:val="24"/>
                <w:lang w:eastAsia="ru-RU"/>
              </w:rPr>
              <w:lastRenderedPageBreak/>
              <w:t xml:space="preserve">обиходами и старинными орудиями труда, их назначением, отметить их пользу. </w:t>
            </w:r>
          </w:p>
        </w:tc>
      </w:tr>
      <w:tr w:rsidR="00AF18D4" w:rsidRPr="00EE2AA4" w14:paraId="6E127042" w14:textId="77777777" w:rsidTr="00CC4E50">
        <w:trPr>
          <w:trHeight w:val="843"/>
        </w:trPr>
        <w:tc>
          <w:tcPr>
            <w:tcW w:w="993" w:type="dxa"/>
            <w:vMerge/>
          </w:tcPr>
          <w:p w14:paraId="30B50332" w14:textId="77777777" w:rsidR="00AF18D4" w:rsidRPr="00EE2AA4" w:rsidRDefault="00AF18D4" w:rsidP="00EE2AA4">
            <w:pPr>
              <w:rPr>
                <w:sz w:val="24"/>
                <w:szCs w:val="24"/>
                <w:lang w:eastAsia="ru-RU"/>
              </w:rPr>
            </w:pPr>
          </w:p>
        </w:tc>
        <w:tc>
          <w:tcPr>
            <w:tcW w:w="3231" w:type="dxa"/>
          </w:tcPr>
          <w:p w14:paraId="2B487586" w14:textId="77777777" w:rsidR="00AF18D4" w:rsidRPr="00EE2AA4" w:rsidRDefault="00AF18D4" w:rsidP="00EE2AA4">
            <w:pPr>
              <w:rPr>
                <w:sz w:val="24"/>
                <w:szCs w:val="24"/>
              </w:rPr>
            </w:pPr>
            <w:r w:rsidRPr="00EE2AA4">
              <w:rPr>
                <w:sz w:val="24"/>
                <w:szCs w:val="24"/>
              </w:rPr>
              <w:t xml:space="preserve">«Как у нашего кота» </w:t>
            </w:r>
          </w:p>
        </w:tc>
        <w:tc>
          <w:tcPr>
            <w:tcW w:w="5132" w:type="dxa"/>
          </w:tcPr>
          <w:p w14:paraId="15D15FC9" w14:textId="77777777" w:rsidR="00AF18D4" w:rsidRPr="00EE2AA4" w:rsidRDefault="00AF18D4" w:rsidP="00EE2AA4">
            <w:pPr>
              <w:rPr>
                <w:sz w:val="24"/>
                <w:szCs w:val="24"/>
              </w:rPr>
            </w:pPr>
            <w:r w:rsidRPr="00EE2AA4">
              <w:rPr>
                <w:sz w:val="24"/>
                <w:szCs w:val="24"/>
              </w:rPr>
              <w:t xml:space="preserve">Знакомство детей с обитателем «избы» — котом Васькой. Заучивание </w:t>
            </w:r>
            <w:proofErr w:type="spellStart"/>
            <w:r w:rsidRPr="00EE2AA4">
              <w:rPr>
                <w:sz w:val="24"/>
                <w:szCs w:val="24"/>
              </w:rPr>
              <w:t>потешки</w:t>
            </w:r>
            <w:proofErr w:type="spellEnd"/>
            <w:r w:rsidRPr="00EE2AA4">
              <w:rPr>
                <w:sz w:val="24"/>
                <w:szCs w:val="24"/>
              </w:rPr>
              <w:t xml:space="preserve"> «Как; у нашего кота» </w:t>
            </w:r>
          </w:p>
          <w:p w14:paraId="1C546E26" w14:textId="77777777" w:rsidR="00AF18D4" w:rsidRPr="00EE2AA4" w:rsidRDefault="00AF18D4" w:rsidP="00EE2AA4">
            <w:pPr>
              <w:rPr>
                <w:sz w:val="24"/>
                <w:szCs w:val="24"/>
              </w:rPr>
            </w:pPr>
            <w:r w:rsidRPr="00EE2AA4">
              <w:rPr>
                <w:sz w:val="24"/>
                <w:szCs w:val="24"/>
              </w:rPr>
              <w:t xml:space="preserve">Повторение </w:t>
            </w:r>
            <w:r w:rsidRPr="00EE2AA4">
              <w:rPr>
                <w:sz w:val="24"/>
                <w:szCs w:val="24"/>
              </w:rPr>
              <w:tab/>
            </w:r>
            <w:proofErr w:type="spellStart"/>
            <w:r w:rsidRPr="00EE2AA4">
              <w:rPr>
                <w:sz w:val="24"/>
                <w:szCs w:val="24"/>
              </w:rPr>
              <w:t>потешки</w:t>
            </w:r>
            <w:proofErr w:type="spellEnd"/>
            <w:r w:rsidRPr="00EE2AA4">
              <w:rPr>
                <w:sz w:val="24"/>
                <w:szCs w:val="24"/>
              </w:rPr>
              <w:t xml:space="preserve"> </w:t>
            </w:r>
            <w:r w:rsidRPr="00EE2AA4">
              <w:rPr>
                <w:sz w:val="24"/>
                <w:szCs w:val="24"/>
              </w:rPr>
              <w:tab/>
              <w:t xml:space="preserve">«Как </w:t>
            </w:r>
            <w:r w:rsidRPr="00EE2AA4">
              <w:rPr>
                <w:sz w:val="24"/>
                <w:szCs w:val="24"/>
              </w:rPr>
              <w:tab/>
              <w:t xml:space="preserve">у </w:t>
            </w:r>
            <w:r w:rsidRPr="00EE2AA4">
              <w:rPr>
                <w:sz w:val="24"/>
                <w:szCs w:val="24"/>
              </w:rPr>
              <w:tab/>
              <w:t xml:space="preserve">нашего кота». </w:t>
            </w:r>
          </w:p>
        </w:tc>
      </w:tr>
      <w:tr w:rsidR="00AF18D4" w:rsidRPr="00EE2AA4" w14:paraId="48CAE49C" w14:textId="77777777" w:rsidTr="00CC4E50">
        <w:trPr>
          <w:trHeight w:val="454"/>
        </w:trPr>
        <w:tc>
          <w:tcPr>
            <w:tcW w:w="993" w:type="dxa"/>
            <w:vMerge/>
          </w:tcPr>
          <w:p w14:paraId="5469869E" w14:textId="77777777" w:rsidR="00AF18D4" w:rsidRPr="00EE2AA4" w:rsidRDefault="00AF18D4" w:rsidP="00EE2AA4">
            <w:pPr>
              <w:rPr>
                <w:sz w:val="24"/>
                <w:szCs w:val="24"/>
                <w:lang w:eastAsia="ru-RU"/>
              </w:rPr>
            </w:pPr>
          </w:p>
        </w:tc>
        <w:tc>
          <w:tcPr>
            <w:tcW w:w="3231" w:type="dxa"/>
          </w:tcPr>
          <w:p w14:paraId="6F5E31F0" w14:textId="77777777" w:rsidR="00AF18D4" w:rsidRPr="00EE2AA4" w:rsidRDefault="00AF18D4" w:rsidP="00EE2AA4">
            <w:pPr>
              <w:rPr>
                <w:b/>
                <w:sz w:val="24"/>
                <w:szCs w:val="24"/>
              </w:rPr>
            </w:pPr>
            <w:r w:rsidRPr="00EE2AA4">
              <w:rPr>
                <w:b/>
                <w:sz w:val="24"/>
                <w:szCs w:val="24"/>
              </w:rPr>
              <w:t xml:space="preserve">«Маленькие стихи» </w:t>
            </w:r>
          </w:p>
        </w:tc>
        <w:tc>
          <w:tcPr>
            <w:tcW w:w="5132" w:type="dxa"/>
          </w:tcPr>
          <w:p w14:paraId="0BAEBC87" w14:textId="77777777" w:rsidR="00AF18D4" w:rsidRPr="00EE2AA4" w:rsidRDefault="00AF18D4" w:rsidP="00EE2AA4">
            <w:pPr>
              <w:rPr>
                <w:b/>
                <w:sz w:val="24"/>
                <w:szCs w:val="24"/>
              </w:rPr>
            </w:pPr>
            <w:r w:rsidRPr="00EE2AA4">
              <w:rPr>
                <w:b/>
                <w:sz w:val="24"/>
                <w:szCs w:val="24"/>
              </w:rPr>
              <w:t xml:space="preserve">Знакомство с творчеством  </w:t>
            </w:r>
          </w:p>
          <w:p w14:paraId="49832FBB" w14:textId="77777777" w:rsidR="00AF18D4" w:rsidRPr="00EE2AA4" w:rsidRDefault="00AF18D4" w:rsidP="00EE2AA4">
            <w:pPr>
              <w:rPr>
                <w:b/>
                <w:sz w:val="24"/>
                <w:szCs w:val="24"/>
              </w:rPr>
            </w:pPr>
            <w:r w:rsidRPr="00EE2AA4">
              <w:rPr>
                <w:b/>
                <w:sz w:val="24"/>
                <w:szCs w:val="24"/>
              </w:rPr>
              <w:t>И. В. Бажутиной</w:t>
            </w:r>
          </w:p>
        </w:tc>
      </w:tr>
      <w:tr w:rsidR="00AF18D4" w:rsidRPr="00EE2AA4" w14:paraId="1CB32B9C" w14:textId="77777777" w:rsidTr="00CC4E50">
        <w:trPr>
          <w:trHeight w:val="688"/>
        </w:trPr>
        <w:tc>
          <w:tcPr>
            <w:tcW w:w="993" w:type="dxa"/>
            <w:vMerge/>
          </w:tcPr>
          <w:p w14:paraId="2AB1200C" w14:textId="77777777" w:rsidR="00AF18D4" w:rsidRPr="00EE2AA4" w:rsidRDefault="00AF18D4" w:rsidP="00EE2AA4">
            <w:pPr>
              <w:rPr>
                <w:sz w:val="24"/>
                <w:szCs w:val="24"/>
                <w:lang w:eastAsia="ru-RU"/>
              </w:rPr>
            </w:pPr>
          </w:p>
        </w:tc>
        <w:tc>
          <w:tcPr>
            <w:tcW w:w="3231" w:type="dxa"/>
          </w:tcPr>
          <w:p w14:paraId="68272AFF" w14:textId="77777777" w:rsidR="00AF18D4" w:rsidRPr="00EE2AA4" w:rsidRDefault="00AF18D4" w:rsidP="00EE2AA4">
            <w:pPr>
              <w:rPr>
                <w:sz w:val="24"/>
                <w:szCs w:val="24"/>
              </w:rPr>
            </w:pPr>
            <w:r w:rsidRPr="00EE2AA4">
              <w:rPr>
                <w:sz w:val="24"/>
                <w:szCs w:val="24"/>
              </w:rPr>
              <w:t xml:space="preserve">«Девочка и лиса» </w:t>
            </w:r>
          </w:p>
        </w:tc>
        <w:tc>
          <w:tcPr>
            <w:tcW w:w="5132" w:type="dxa"/>
          </w:tcPr>
          <w:p w14:paraId="41A97325" w14:textId="77777777" w:rsidR="00AF18D4" w:rsidRPr="00EE2AA4" w:rsidRDefault="00AF18D4" w:rsidP="00EE2AA4">
            <w:pPr>
              <w:rPr>
                <w:sz w:val="24"/>
                <w:szCs w:val="24"/>
              </w:rPr>
            </w:pPr>
            <w:r w:rsidRPr="00EE2AA4">
              <w:rPr>
                <w:sz w:val="24"/>
                <w:szCs w:val="24"/>
              </w:rPr>
              <w:t>Знакомство со сказкой «</w:t>
            </w:r>
            <w:proofErr w:type="spellStart"/>
            <w:r w:rsidRPr="00EE2AA4">
              <w:rPr>
                <w:sz w:val="24"/>
                <w:szCs w:val="24"/>
              </w:rPr>
              <w:t>Снегурушка</w:t>
            </w:r>
            <w:proofErr w:type="spellEnd"/>
            <w:r w:rsidRPr="00EE2AA4">
              <w:rPr>
                <w:sz w:val="24"/>
                <w:szCs w:val="24"/>
              </w:rPr>
              <w:t xml:space="preserve"> и лиса». Игра «Кто позвал?» (угадывание по голосу) </w:t>
            </w:r>
          </w:p>
        </w:tc>
      </w:tr>
      <w:tr w:rsidR="00AF18D4" w:rsidRPr="00EE2AA4" w14:paraId="59187980" w14:textId="77777777" w:rsidTr="00CC4E50">
        <w:trPr>
          <w:trHeight w:val="1284"/>
        </w:trPr>
        <w:tc>
          <w:tcPr>
            <w:tcW w:w="993" w:type="dxa"/>
            <w:vMerge w:val="restart"/>
            <w:textDirection w:val="btLr"/>
          </w:tcPr>
          <w:p w14:paraId="209CB8FF" w14:textId="77777777" w:rsidR="00AF18D4" w:rsidRPr="00EE2AA4" w:rsidRDefault="00AF18D4" w:rsidP="00EE2AA4">
            <w:pPr>
              <w:rPr>
                <w:sz w:val="24"/>
                <w:szCs w:val="24"/>
                <w:lang w:eastAsia="ru-RU"/>
              </w:rPr>
            </w:pPr>
            <w:r w:rsidRPr="00EE2AA4">
              <w:rPr>
                <w:sz w:val="24"/>
                <w:szCs w:val="24"/>
                <w:lang w:eastAsia="ru-RU"/>
              </w:rPr>
              <w:t>Ноябрь</w:t>
            </w:r>
          </w:p>
        </w:tc>
        <w:tc>
          <w:tcPr>
            <w:tcW w:w="3231" w:type="dxa"/>
          </w:tcPr>
          <w:p w14:paraId="3771C064" w14:textId="77777777" w:rsidR="00AF18D4" w:rsidRPr="00EE2AA4" w:rsidRDefault="00AF18D4" w:rsidP="00EE2AA4">
            <w:pPr>
              <w:rPr>
                <w:sz w:val="24"/>
                <w:szCs w:val="24"/>
              </w:rPr>
            </w:pPr>
            <w:r w:rsidRPr="00EE2AA4">
              <w:rPr>
                <w:sz w:val="24"/>
                <w:szCs w:val="24"/>
              </w:rPr>
              <w:t xml:space="preserve">«Водичка, водичка, </w:t>
            </w:r>
          </w:p>
          <w:p w14:paraId="21EE872F" w14:textId="77777777" w:rsidR="00AF18D4" w:rsidRPr="00EE2AA4" w:rsidRDefault="00AF18D4" w:rsidP="00EE2AA4">
            <w:pPr>
              <w:rPr>
                <w:sz w:val="24"/>
                <w:szCs w:val="24"/>
              </w:rPr>
            </w:pPr>
            <w:r w:rsidRPr="00EE2AA4">
              <w:rPr>
                <w:sz w:val="24"/>
                <w:szCs w:val="24"/>
              </w:rPr>
              <w:t xml:space="preserve">умой мое личико» </w:t>
            </w:r>
          </w:p>
        </w:tc>
        <w:tc>
          <w:tcPr>
            <w:tcW w:w="5132" w:type="dxa"/>
          </w:tcPr>
          <w:p w14:paraId="56C4DB28" w14:textId="77777777" w:rsidR="00AF18D4" w:rsidRPr="00EE2AA4" w:rsidRDefault="00AF18D4" w:rsidP="00EE2AA4">
            <w:pPr>
              <w:rPr>
                <w:sz w:val="24"/>
                <w:szCs w:val="24"/>
              </w:rPr>
            </w:pPr>
            <w:r w:rsidRPr="00EE2AA4">
              <w:rPr>
                <w:sz w:val="24"/>
                <w:szCs w:val="24"/>
              </w:rPr>
              <w:t xml:space="preserve">Знакомство детей с рукомойником Разучивание </w:t>
            </w:r>
            <w:proofErr w:type="spellStart"/>
            <w:r w:rsidRPr="00EE2AA4">
              <w:rPr>
                <w:sz w:val="24"/>
                <w:szCs w:val="24"/>
              </w:rPr>
              <w:t>потешки</w:t>
            </w:r>
            <w:proofErr w:type="spellEnd"/>
            <w:r w:rsidRPr="00EE2AA4">
              <w:rPr>
                <w:sz w:val="24"/>
                <w:szCs w:val="24"/>
              </w:rPr>
              <w:t xml:space="preserve"> «Водичка, водичка, умой мое личико» </w:t>
            </w:r>
          </w:p>
        </w:tc>
      </w:tr>
      <w:tr w:rsidR="00AF18D4" w:rsidRPr="00EE2AA4" w14:paraId="7643838D" w14:textId="77777777" w:rsidTr="00CC4E50">
        <w:trPr>
          <w:trHeight w:val="1106"/>
        </w:trPr>
        <w:tc>
          <w:tcPr>
            <w:tcW w:w="993" w:type="dxa"/>
            <w:vMerge/>
          </w:tcPr>
          <w:p w14:paraId="1AFA19E4" w14:textId="77777777" w:rsidR="00AF18D4" w:rsidRPr="00EE2AA4" w:rsidRDefault="00AF18D4" w:rsidP="00EE2AA4">
            <w:pPr>
              <w:rPr>
                <w:sz w:val="24"/>
                <w:szCs w:val="24"/>
                <w:lang w:eastAsia="ru-RU"/>
              </w:rPr>
            </w:pPr>
          </w:p>
        </w:tc>
        <w:tc>
          <w:tcPr>
            <w:tcW w:w="3231" w:type="dxa"/>
          </w:tcPr>
          <w:p w14:paraId="07BFF302" w14:textId="77777777" w:rsidR="00AF18D4" w:rsidRPr="00EE2AA4" w:rsidRDefault="00AF18D4" w:rsidP="00EE2AA4">
            <w:pPr>
              <w:rPr>
                <w:sz w:val="24"/>
                <w:szCs w:val="24"/>
              </w:rPr>
            </w:pPr>
            <w:r w:rsidRPr="00EE2AA4">
              <w:rPr>
                <w:sz w:val="24"/>
                <w:szCs w:val="24"/>
              </w:rPr>
              <w:t xml:space="preserve">«С гуся вода, а с Ванечки худоба» </w:t>
            </w:r>
          </w:p>
        </w:tc>
        <w:tc>
          <w:tcPr>
            <w:tcW w:w="5132" w:type="dxa"/>
          </w:tcPr>
          <w:p w14:paraId="69DA4986" w14:textId="77777777" w:rsidR="00AF18D4" w:rsidRPr="00EE2AA4" w:rsidRDefault="00AF18D4" w:rsidP="00EE2AA4">
            <w:pPr>
              <w:rPr>
                <w:sz w:val="24"/>
                <w:szCs w:val="24"/>
              </w:rPr>
            </w:pPr>
            <w:r w:rsidRPr="00EE2AA4">
              <w:rPr>
                <w:sz w:val="24"/>
                <w:szCs w:val="24"/>
              </w:rPr>
              <w:t xml:space="preserve">Повторение </w:t>
            </w:r>
            <w:proofErr w:type="spellStart"/>
            <w:r w:rsidRPr="00EE2AA4">
              <w:rPr>
                <w:sz w:val="24"/>
                <w:szCs w:val="24"/>
              </w:rPr>
              <w:t>потешки</w:t>
            </w:r>
            <w:proofErr w:type="spellEnd"/>
            <w:r w:rsidRPr="00EE2AA4">
              <w:rPr>
                <w:sz w:val="24"/>
                <w:szCs w:val="24"/>
              </w:rPr>
              <w:t xml:space="preserve"> «Водичка, водичка, умой мое личико» и колыбельных </w:t>
            </w:r>
          </w:p>
        </w:tc>
      </w:tr>
      <w:tr w:rsidR="00AF18D4" w:rsidRPr="00EE2AA4" w14:paraId="06742A66" w14:textId="77777777" w:rsidTr="00CC4E50">
        <w:trPr>
          <w:trHeight w:val="503"/>
        </w:trPr>
        <w:tc>
          <w:tcPr>
            <w:tcW w:w="993" w:type="dxa"/>
            <w:vMerge/>
          </w:tcPr>
          <w:p w14:paraId="171AAB51" w14:textId="77777777" w:rsidR="00AF18D4" w:rsidRPr="00EE2AA4" w:rsidRDefault="00AF18D4" w:rsidP="00EE2AA4">
            <w:pPr>
              <w:rPr>
                <w:sz w:val="24"/>
                <w:szCs w:val="24"/>
                <w:lang w:eastAsia="ru-RU"/>
              </w:rPr>
            </w:pPr>
          </w:p>
        </w:tc>
        <w:tc>
          <w:tcPr>
            <w:tcW w:w="3231" w:type="dxa"/>
          </w:tcPr>
          <w:p w14:paraId="752AF5E6" w14:textId="77777777" w:rsidR="00AF18D4" w:rsidRPr="00EE2AA4" w:rsidRDefault="00AF18D4" w:rsidP="00EE2AA4">
            <w:pPr>
              <w:rPr>
                <w:sz w:val="24"/>
                <w:szCs w:val="24"/>
              </w:rPr>
            </w:pPr>
            <w:r w:rsidRPr="00EE2AA4">
              <w:rPr>
                <w:sz w:val="24"/>
                <w:szCs w:val="24"/>
              </w:rPr>
              <w:t xml:space="preserve">«Идет коза рогатая» </w:t>
            </w:r>
          </w:p>
        </w:tc>
        <w:tc>
          <w:tcPr>
            <w:tcW w:w="5132" w:type="dxa"/>
          </w:tcPr>
          <w:p w14:paraId="0C287098" w14:textId="77777777" w:rsidR="00AF18D4" w:rsidRPr="00EE2AA4" w:rsidRDefault="00AF18D4" w:rsidP="00EE2AA4">
            <w:pPr>
              <w:rPr>
                <w:sz w:val="24"/>
                <w:szCs w:val="24"/>
              </w:rPr>
            </w:pPr>
            <w:r w:rsidRPr="00EE2AA4">
              <w:rPr>
                <w:sz w:val="24"/>
                <w:szCs w:val="24"/>
              </w:rPr>
              <w:t xml:space="preserve">Знакомство с новым обитателем «избы» — козой Машкой. Разучивание </w:t>
            </w:r>
            <w:proofErr w:type="spellStart"/>
            <w:r w:rsidRPr="00EE2AA4">
              <w:rPr>
                <w:sz w:val="24"/>
                <w:szCs w:val="24"/>
              </w:rPr>
              <w:t>потешки</w:t>
            </w:r>
            <w:proofErr w:type="spellEnd"/>
            <w:r w:rsidRPr="00EE2AA4">
              <w:rPr>
                <w:sz w:val="24"/>
                <w:szCs w:val="24"/>
              </w:rPr>
              <w:t xml:space="preserve"> «Идет коза рогатая» </w:t>
            </w:r>
          </w:p>
        </w:tc>
      </w:tr>
      <w:tr w:rsidR="00AF18D4" w:rsidRPr="00EE2AA4" w14:paraId="67156A8A" w14:textId="77777777" w:rsidTr="00CC4E50">
        <w:trPr>
          <w:trHeight w:val="503"/>
        </w:trPr>
        <w:tc>
          <w:tcPr>
            <w:tcW w:w="993" w:type="dxa"/>
            <w:vMerge/>
          </w:tcPr>
          <w:p w14:paraId="318B40DB" w14:textId="77777777" w:rsidR="00AF18D4" w:rsidRPr="00EE2AA4" w:rsidRDefault="00AF18D4" w:rsidP="00EE2AA4">
            <w:pPr>
              <w:rPr>
                <w:sz w:val="24"/>
                <w:szCs w:val="24"/>
                <w:lang w:eastAsia="ru-RU"/>
              </w:rPr>
            </w:pPr>
          </w:p>
        </w:tc>
        <w:tc>
          <w:tcPr>
            <w:tcW w:w="3231" w:type="dxa"/>
          </w:tcPr>
          <w:p w14:paraId="4643D512" w14:textId="77777777" w:rsidR="00AF18D4" w:rsidRPr="00EE2AA4" w:rsidRDefault="00AF18D4" w:rsidP="00EE2AA4">
            <w:pPr>
              <w:rPr>
                <w:sz w:val="24"/>
                <w:szCs w:val="24"/>
              </w:rPr>
            </w:pPr>
            <w:r w:rsidRPr="00EE2AA4">
              <w:rPr>
                <w:sz w:val="24"/>
                <w:szCs w:val="24"/>
              </w:rPr>
              <w:t>«Волк и семеро козлят»</w:t>
            </w:r>
          </w:p>
        </w:tc>
        <w:tc>
          <w:tcPr>
            <w:tcW w:w="5132" w:type="dxa"/>
          </w:tcPr>
          <w:p w14:paraId="3351E044" w14:textId="77777777" w:rsidR="00AF18D4" w:rsidRPr="00EE2AA4" w:rsidRDefault="00AF18D4" w:rsidP="00EE2AA4">
            <w:pPr>
              <w:rPr>
                <w:sz w:val="24"/>
                <w:szCs w:val="24"/>
              </w:rPr>
            </w:pPr>
            <w:r w:rsidRPr="00EE2AA4">
              <w:rPr>
                <w:sz w:val="24"/>
                <w:szCs w:val="24"/>
              </w:rPr>
              <w:t xml:space="preserve"> </w:t>
            </w:r>
            <w:r w:rsidRPr="00EE2AA4">
              <w:rPr>
                <w:sz w:val="24"/>
                <w:szCs w:val="24"/>
              </w:rPr>
              <w:tab/>
              <w:t xml:space="preserve">Знакомство со сказкой «Волк и семеро козлят» </w:t>
            </w:r>
          </w:p>
        </w:tc>
      </w:tr>
      <w:tr w:rsidR="00AF18D4" w:rsidRPr="00EE2AA4" w14:paraId="058E372F" w14:textId="77777777" w:rsidTr="00CC4E50">
        <w:trPr>
          <w:trHeight w:val="415"/>
        </w:trPr>
        <w:tc>
          <w:tcPr>
            <w:tcW w:w="993" w:type="dxa"/>
            <w:vMerge w:val="restart"/>
            <w:textDirection w:val="btLr"/>
          </w:tcPr>
          <w:p w14:paraId="3BA5282B" w14:textId="77777777" w:rsidR="00AF18D4" w:rsidRPr="00EE2AA4" w:rsidRDefault="00AF18D4" w:rsidP="00EE2AA4">
            <w:pPr>
              <w:rPr>
                <w:sz w:val="24"/>
                <w:szCs w:val="24"/>
                <w:lang w:eastAsia="ru-RU"/>
              </w:rPr>
            </w:pPr>
            <w:r w:rsidRPr="00EE2AA4">
              <w:rPr>
                <w:sz w:val="24"/>
                <w:szCs w:val="24"/>
                <w:lang w:eastAsia="ru-RU"/>
              </w:rPr>
              <w:t>Декабрь</w:t>
            </w:r>
          </w:p>
        </w:tc>
        <w:tc>
          <w:tcPr>
            <w:tcW w:w="3231" w:type="dxa"/>
          </w:tcPr>
          <w:p w14:paraId="4A02D303" w14:textId="77777777" w:rsidR="00AF18D4" w:rsidRPr="00EE2AA4" w:rsidRDefault="00AF18D4" w:rsidP="00EE2AA4">
            <w:pPr>
              <w:rPr>
                <w:sz w:val="24"/>
                <w:szCs w:val="24"/>
              </w:rPr>
            </w:pPr>
            <w:r w:rsidRPr="00EE2AA4">
              <w:rPr>
                <w:sz w:val="24"/>
                <w:szCs w:val="24"/>
              </w:rPr>
              <w:t xml:space="preserve">«Стоит изба из кирпича, то холодна, то горяча» </w:t>
            </w:r>
          </w:p>
        </w:tc>
        <w:tc>
          <w:tcPr>
            <w:tcW w:w="5132" w:type="dxa"/>
          </w:tcPr>
          <w:p w14:paraId="6965E850" w14:textId="77777777" w:rsidR="00AF18D4" w:rsidRPr="00EE2AA4" w:rsidRDefault="00AF18D4" w:rsidP="00EE2AA4">
            <w:pPr>
              <w:rPr>
                <w:sz w:val="24"/>
                <w:szCs w:val="24"/>
              </w:rPr>
            </w:pPr>
            <w:r w:rsidRPr="00EE2AA4">
              <w:rPr>
                <w:sz w:val="24"/>
                <w:szCs w:val="24"/>
              </w:rPr>
              <w:t xml:space="preserve">Знакомство с печкой, чугунком, ухватом, кочергой </w:t>
            </w:r>
          </w:p>
        </w:tc>
      </w:tr>
      <w:tr w:rsidR="00AF18D4" w:rsidRPr="00EE2AA4" w14:paraId="33BB0DD8" w14:textId="77777777" w:rsidTr="00CC4E50">
        <w:trPr>
          <w:trHeight w:val="420"/>
        </w:trPr>
        <w:tc>
          <w:tcPr>
            <w:tcW w:w="993" w:type="dxa"/>
            <w:vMerge/>
          </w:tcPr>
          <w:p w14:paraId="3BE7ABB0" w14:textId="77777777" w:rsidR="00AF18D4" w:rsidRPr="00EE2AA4" w:rsidRDefault="00AF18D4" w:rsidP="00EE2AA4">
            <w:pPr>
              <w:rPr>
                <w:sz w:val="24"/>
                <w:szCs w:val="24"/>
                <w:lang w:eastAsia="ru-RU"/>
              </w:rPr>
            </w:pPr>
          </w:p>
        </w:tc>
        <w:tc>
          <w:tcPr>
            <w:tcW w:w="3231" w:type="dxa"/>
          </w:tcPr>
          <w:p w14:paraId="41B25FD2" w14:textId="77777777" w:rsidR="00AF18D4" w:rsidRPr="00EE2AA4" w:rsidRDefault="00AF18D4" w:rsidP="00EE2AA4">
            <w:pPr>
              <w:rPr>
                <w:sz w:val="24"/>
                <w:szCs w:val="24"/>
              </w:rPr>
            </w:pPr>
            <w:r w:rsidRPr="00EE2AA4">
              <w:rPr>
                <w:sz w:val="24"/>
                <w:szCs w:val="24"/>
              </w:rPr>
              <w:t xml:space="preserve">«Колобок» </w:t>
            </w:r>
          </w:p>
        </w:tc>
        <w:tc>
          <w:tcPr>
            <w:tcW w:w="5132" w:type="dxa"/>
          </w:tcPr>
          <w:p w14:paraId="7312CFCE" w14:textId="77777777" w:rsidR="00AF18D4" w:rsidRPr="00EE2AA4" w:rsidRDefault="00AF18D4" w:rsidP="00EE2AA4">
            <w:pPr>
              <w:rPr>
                <w:sz w:val="24"/>
                <w:szCs w:val="24"/>
              </w:rPr>
            </w:pPr>
            <w:r w:rsidRPr="00EE2AA4">
              <w:rPr>
                <w:sz w:val="24"/>
                <w:szCs w:val="24"/>
              </w:rPr>
              <w:t xml:space="preserve">Знакомство со сказкой «Колобок» </w:t>
            </w:r>
          </w:p>
        </w:tc>
      </w:tr>
      <w:tr w:rsidR="00AF18D4" w:rsidRPr="00EE2AA4" w14:paraId="1FD934E0" w14:textId="77777777" w:rsidTr="00CC4E50">
        <w:trPr>
          <w:trHeight w:val="420"/>
        </w:trPr>
        <w:tc>
          <w:tcPr>
            <w:tcW w:w="993" w:type="dxa"/>
            <w:vMerge/>
          </w:tcPr>
          <w:p w14:paraId="2A0EE2A0" w14:textId="77777777" w:rsidR="00AF18D4" w:rsidRPr="00EE2AA4" w:rsidRDefault="00AF18D4" w:rsidP="00EE2AA4">
            <w:pPr>
              <w:rPr>
                <w:sz w:val="24"/>
                <w:szCs w:val="24"/>
                <w:lang w:eastAsia="ru-RU"/>
              </w:rPr>
            </w:pPr>
          </w:p>
        </w:tc>
        <w:tc>
          <w:tcPr>
            <w:tcW w:w="3231" w:type="dxa"/>
          </w:tcPr>
          <w:p w14:paraId="1818CEB9" w14:textId="77777777" w:rsidR="00AF18D4" w:rsidRPr="00EE2AA4" w:rsidRDefault="00AF18D4" w:rsidP="00EE2AA4">
            <w:pPr>
              <w:rPr>
                <w:sz w:val="24"/>
                <w:szCs w:val="24"/>
              </w:rPr>
            </w:pPr>
            <w:r w:rsidRPr="00EE2AA4">
              <w:rPr>
                <w:sz w:val="24"/>
                <w:szCs w:val="24"/>
              </w:rPr>
              <w:t>«Уж ты, зимушка-</w:t>
            </w:r>
          </w:p>
          <w:p w14:paraId="0ABF4456" w14:textId="77777777" w:rsidR="00AF18D4" w:rsidRPr="00EE2AA4" w:rsidRDefault="00AF18D4" w:rsidP="00EE2AA4">
            <w:pPr>
              <w:rPr>
                <w:sz w:val="24"/>
                <w:szCs w:val="24"/>
              </w:rPr>
            </w:pPr>
            <w:r w:rsidRPr="00EE2AA4">
              <w:rPr>
                <w:sz w:val="24"/>
                <w:szCs w:val="24"/>
              </w:rPr>
              <w:t xml:space="preserve">зима» </w:t>
            </w:r>
          </w:p>
        </w:tc>
        <w:tc>
          <w:tcPr>
            <w:tcW w:w="5132" w:type="dxa"/>
          </w:tcPr>
          <w:p w14:paraId="66AD4266" w14:textId="77777777" w:rsidR="00AF18D4" w:rsidRPr="00EE2AA4" w:rsidRDefault="00AF18D4" w:rsidP="00EE2AA4">
            <w:pPr>
              <w:rPr>
                <w:sz w:val="24"/>
                <w:szCs w:val="24"/>
              </w:rPr>
            </w:pPr>
            <w:r w:rsidRPr="00EE2AA4">
              <w:rPr>
                <w:sz w:val="24"/>
                <w:szCs w:val="24"/>
              </w:rPr>
              <w:t xml:space="preserve">Дидактическая игра «Оденем куклу на прогулку» </w:t>
            </w:r>
          </w:p>
        </w:tc>
      </w:tr>
      <w:tr w:rsidR="00AF18D4" w:rsidRPr="00EE2AA4" w14:paraId="4B651E9B" w14:textId="77777777" w:rsidTr="00CC4E50">
        <w:trPr>
          <w:trHeight w:val="420"/>
        </w:trPr>
        <w:tc>
          <w:tcPr>
            <w:tcW w:w="993" w:type="dxa"/>
            <w:vMerge/>
          </w:tcPr>
          <w:p w14:paraId="6ACE257A" w14:textId="77777777" w:rsidR="00AF18D4" w:rsidRPr="00EE2AA4" w:rsidRDefault="00AF18D4" w:rsidP="00EE2AA4">
            <w:pPr>
              <w:rPr>
                <w:sz w:val="24"/>
                <w:szCs w:val="24"/>
                <w:lang w:eastAsia="ru-RU"/>
              </w:rPr>
            </w:pPr>
          </w:p>
        </w:tc>
        <w:tc>
          <w:tcPr>
            <w:tcW w:w="3231" w:type="dxa"/>
          </w:tcPr>
          <w:p w14:paraId="0180AAB1" w14:textId="77777777" w:rsidR="00AF18D4" w:rsidRPr="00EE2AA4" w:rsidRDefault="00AF18D4" w:rsidP="00EE2AA4">
            <w:pPr>
              <w:rPr>
                <w:sz w:val="24"/>
                <w:szCs w:val="24"/>
              </w:rPr>
            </w:pPr>
            <w:r w:rsidRPr="00EE2AA4">
              <w:rPr>
                <w:sz w:val="24"/>
                <w:szCs w:val="24"/>
              </w:rPr>
              <w:t xml:space="preserve">«Сундучок Деда Мороза» </w:t>
            </w:r>
          </w:p>
        </w:tc>
        <w:tc>
          <w:tcPr>
            <w:tcW w:w="5132" w:type="dxa"/>
          </w:tcPr>
          <w:p w14:paraId="4020F509" w14:textId="77777777" w:rsidR="00AF18D4" w:rsidRPr="00EE2AA4" w:rsidRDefault="00AF18D4" w:rsidP="00EE2AA4">
            <w:pPr>
              <w:rPr>
                <w:sz w:val="24"/>
                <w:szCs w:val="24"/>
              </w:rPr>
            </w:pPr>
            <w:r w:rsidRPr="00EE2AA4">
              <w:rPr>
                <w:sz w:val="24"/>
                <w:szCs w:val="24"/>
              </w:rPr>
              <w:t xml:space="preserve">Загадывание загадок о зиме, о зимней одежде </w:t>
            </w:r>
          </w:p>
        </w:tc>
      </w:tr>
      <w:tr w:rsidR="00AF18D4" w:rsidRPr="00EE2AA4" w14:paraId="508EB46B" w14:textId="77777777" w:rsidTr="00CC4E50">
        <w:trPr>
          <w:trHeight w:val="938"/>
        </w:trPr>
        <w:tc>
          <w:tcPr>
            <w:tcW w:w="993" w:type="dxa"/>
            <w:vMerge w:val="restart"/>
            <w:textDirection w:val="btLr"/>
          </w:tcPr>
          <w:p w14:paraId="0153F86E" w14:textId="77777777" w:rsidR="00AF18D4" w:rsidRPr="00EE2AA4" w:rsidRDefault="00AF18D4" w:rsidP="00EE2AA4">
            <w:pPr>
              <w:rPr>
                <w:sz w:val="24"/>
                <w:szCs w:val="24"/>
                <w:lang w:eastAsia="ru-RU"/>
              </w:rPr>
            </w:pPr>
            <w:r w:rsidRPr="00EE2AA4">
              <w:rPr>
                <w:sz w:val="24"/>
                <w:szCs w:val="24"/>
                <w:lang w:eastAsia="ru-RU"/>
              </w:rPr>
              <w:lastRenderedPageBreak/>
              <w:t>Январь</w:t>
            </w:r>
          </w:p>
        </w:tc>
        <w:tc>
          <w:tcPr>
            <w:tcW w:w="3231" w:type="dxa"/>
          </w:tcPr>
          <w:p w14:paraId="0D6E3874" w14:textId="77777777" w:rsidR="00AF18D4" w:rsidRPr="00EE2AA4" w:rsidRDefault="00AF18D4" w:rsidP="00EE2AA4">
            <w:pPr>
              <w:rPr>
                <w:sz w:val="24"/>
                <w:szCs w:val="24"/>
              </w:rPr>
            </w:pPr>
            <w:r w:rsidRPr="00EE2AA4">
              <w:rPr>
                <w:sz w:val="24"/>
                <w:szCs w:val="24"/>
              </w:rPr>
              <w:t xml:space="preserve">«Пришла коляда — </w:t>
            </w:r>
          </w:p>
          <w:p w14:paraId="58787F39" w14:textId="77777777" w:rsidR="00AF18D4" w:rsidRPr="00EE2AA4" w:rsidRDefault="00AF18D4" w:rsidP="00EE2AA4">
            <w:pPr>
              <w:rPr>
                <w:sz w:val="24"/>
                <w:szCs w:val="24"/>
              </w:rPr>
            </w:pPr>
            <w:r w:rsidRPr="00EE2AA4">
              <w:rPr>
                <w:sz w:val="24"/>
                <w:szCs w:val="24"/>
              </w:rPr>
              <w:t xml:space="preserve">отворяй ворота» </w:t>
            </w:r>
          </w:p>
        </w:tc>
        <w:tc>
          <w:tcPr>
            <w:tcW w:w="5132" w:type="dxa"/>
          </w:tcPr>
          <w:p w14:paraId="21B5A52F" w14:textId="77777777" w:rsidR="00AF18D4" w:rsidRPr="00EE2AA4" w:rsidRDefault="00AF18D4" w:rsidP="00EE2AA4">
            <w:pPr>
              <w:rPr>
                <w:sz w:val="24"/>
                <w:szCs w:val="24"/>
              </w:rPr>
            </w:pPr>
            <w:r w:rsidRPr="00EE2AA4">
              <w:rPr>
                <w:sz w:val="24"/>
                <w:szCs w:val="24"/>
              </w:rPr>
              <w:t xml:space="preserve">Знакомство детей с Рождеством </w:t>
            </w:r>
          </w:p>
        </w:tc>
      </w:tr>
      <w:tr w:rsidR="00AF18D4" w:rsidRPr="00EE2AA4" w14:paraId="3B2D0376" w14:textId="77777777" w:rsidTr="00CC4E50">
        <w:trPr>
          <w:trHeight w:val="612"/>
        </w:trPr>
        <w:tc>
          <w:tcPr>
            <w:tcW w:w="993" w:type="dxa"/>
            <w:vMerge/>
            <w:tcBorders>
              <w:bottom w:val="single" w:sz="4" w:space="0" w:color="FFFFFF" w:themeColor="background1"/>
            </w:tcBorders>
            <w:textDirection w:val="btLr"/>
          </w:tcPr>
          <w:p w14:paraId="0DAC5D7E" w14:textId="77777777" w:rsidR="00AF18D4" w:rsidRPr="00EE2AA4" w:rsidRDefault="00AF18D4" w:rsidP="00EE2AA4">
            <w:pPr>
              <w:rPr>
                <w:sz w:val="24"/>
                <w:szCs w:val="24"/>
                <w:lang w:eastAsia="ru-RU"/>
              </w:rPr>
            </w:pPr>
          </w:p>
        </w:tc>
        <w:tc>
          <w:tcPr>
            <w:tcW w:w="3231" w:type="dxa"/>
          </w:tcPr>
          <w:p w14:paraId="288B5E7A" w14:textId="77777777" w:rsidR="00AF18D4" w:rsidRPr="00EE2AA4" w:rsidRDefault="00AF18D4" w:rsidP="00EE2AA4">
            <w:pPr>
              <w:rPr>
                <w:sz w:val="24"/>
                <w:szCs w:val="24"/>
              </w:rPr>
            </w:pPr>
            <w:r w:rsidRPr="00EE2AA4">
              <w:rPr>
                <w:sz w:val="24"/>
                <w:szCs w:val="24"/>
              </w:rPr>
              <w:t xml:space="preserve">«Фока воду кипятит и </w:t>
            </w:r>
          </w:p>
          <w:p w14:paraId="05B42E8A" w14:textId="77777777" w:rsidR="00AF18D4" w:rsidRPr="00EE2AA4" w:rsidRDefault="00AF18D4" w:rsidP="00EE2AA4">
            <w:pPr>
              <w:rPr>
                <w:sz w:val="24"/>
                <w:szCs w:val="24"/>
              </w:rPr>
            </w:pPr>
            <w:r w:rsidRPr="00EE2AA4">
              <w:rPr>
                <w:sz w:val="24"/>
                <w:szCs w:val="24"/>
              </w:rPr>
              <w:t xml:space="preserve">как зеркало блестит» </w:t>
            </w:r>
          </w:p>
        </w:tc>
        <w:tc>
          <w:tcPr>
            <w:tcW w:w="5132" w:type="dxa"/>
          </w:tcPr>
          <w:p w14:paraId="6C6A0ACB" w14:textId="77777777" w:rsidR="00AF18D4" w:rsidRPr="00EE2AA4" w:rsidRDefault="00AF18D4" w:rsidP="00EE2AA4">
            <w:pPr>
              <w:rPr>
                <w:sz w:val="24"/>
                <w:szCs w:val="24"/>
              </w:rPr>
            </w:pPr>
            <w:r w:rsidRPr="00EE2AA4">
              <w:rPr>
                <w:sz w:val="24"/>
                <w:szCs w:val="24"/>
              </w:rPr>
              <w:t xml:space="preserve">Знакомство детей с самоваром Дидактическая игра «Напоим куклу чаем» </w:t>
            </w:r>
          </w:p>
        </w:tc>
      </w:tr>
      <w:tr w:rsidR="00AF18D4" w:rsidRPr="00EE2AA4" w14:paraId="592E9370" w14:textId="77777777" w:rsidTr="00CC4E50">
        <w:trPr>
          <w:trHeight w:val="457"/>
        </w:trPr>
        <w:tc>
          <w:tcPr>
            <w:tcW w:w="993" w:type="dxa"/>
            <w:tcBorders>
              <w:top w:val="single" w:sz="4" w:space="0" w:color="FFFFFF" w:themeColor="background1"/>
              <w:bottom w:val="single" w:sz="4" w:space="0" w:color="FFFFFF" w:themeColor="background1"/>
            </w:tcBorders>
            <w:textDirection w:val="btLr"/>
          </w:tcPr>
          <w:p w14:paraId="48EA8721" w14:textId="77777777" w:rsidR="00AF18D4" w:rsidRPr="00EE2AA4" w:rsidRDefault="00AF18D4" w:rsidP="00EE2AA4">
            <w:pPr>
              <w:rPr>
                <w:sz w:val="24"/>
                <w:szCs w:val="24"/>
                <w:lang w:eastAsia="ru-RU"/>
              </w:rPr>
            </w:pPr>
          </w:p>
        </w:tc>
        <w:tc>
          <w:tcPr>
            <w:tcW w:w="3231" w:type="dxa"/>
          </w:tcPr>
          <w:p w14:paraId="684EDED8" w14:textId="77777777" w:rsidR="00AF18D4" w:rsidRPr="00EE2AA4" w:rsidRDefault="00AF18D4" w:rsidP="00EE2AA4">
            <w:pPr>
              <w:rPr>
                <w:sz w:val="24"/>
                <w:szCs w:val="24"/>
              </w:rPr>
            </w:pPr>
            <w:r w:rsidRPr="00EE2AA4">
              <w:rPr>
                <w:sz w:val="24"/>
                <w:szCs w:val="24"/>
              </w:rPr>
              <w:t xml:space="preserve">«Гость </w:t>
            </w:r>
            <w:proofErr w:type="gramStart"/>
            <w:r w:rsidRPr="00EE2AA4">
              <w:rPr>
                <w:sz w:val="24"/>
                <w:szCs w:val="24"/>
              </w:rPr>
              <w:t>на</w:t>
            </w:r>
            <w:proofErr w:type="gramEnd"/>
            <w:r w:rsidRPr="00EE2AA4">
              <w:rPr>
                <w:sz w:val="24"/>
                <w:szCs w:val="24"/>
              </w:rPr>
              <w:t xml:space="preserve"> гость — </w:t>
            </w:r>
          </w:p>
          <w:p w14:paraId="34C7E6DA" w14:textId="77777777" w:rsidR="00AF18D4" w:rsidRPr="00EE2AA4" w:rsidRDefault="00AF18D4" w:rsidP="00EE2AA4">
            <w:pPr>
              <w:rPr>
                <w:sz w:val="24"/>
                <w:szCs w:val="24"/>
              </w:rPr>
            </w:pPr>
            <w:r w:rsidRPr="00EE2AA4">
              <w:rPr>
                <w:sz w:val="24"/>
                <w:szCs w:val="24"/>
              </w:rPr>
              <w:t xml:space="preserve">хозяйке радость» </w:t>
            </w:r>
          </w:p>
        </w:tc>
        <w:tc>
          <w:tcPr>
            <w:tcW w:w="5132" w:type="dxa"/>
          </w:tcPr>
          <w:p w14:paraId="73EFFFA0" w14:textId="77777777" w:rsidR="00AF18D4" w:rsidRPr="00EE2AA4" w:rsidRDefault="00AF18D4" w:rsidP="00EE2AA4">
            <w:pPr>
              <w:rPr>
                <w:sz w:val="24"/>
                <w:szCs w:val="24"/>
              </w:rPr>
            </w:pPr>
            <w:r w:rsidRPr="00EE2AA4">
              <w:rPr>
                <w:sz w:val="24"/>
                <w:szCs w:val="24"/>
              </w:rPr>
              <w:t xml:space="preserve">Знакомство детей с медведем Мишуткой. Лепка посуды </w:t>
            </w:r>
          </w:p>
        </w:tc>
      </w:tr>
      <w:tr w:rsidR="00AF18D4" w:rsidRPr="00EE2AA4" w14:paraId="7D928F96" w14:textId="77777777" w:rsidTr="00CC4E50">
        <w:trPr>
          <w:trHeight w:val="513"/>
        </w:trPr>
        <w:tc>
          <w:tcPr>
            <w:tcW w:w="993" w:type="dxa"/>
            <w:tcBorders>
              <w:top w:val="single" w:sz="4" w:space="0" w:color="FFFFFF" w:themeColor="background1"/>
            </w:tcBorders>
            <w:textDirection w:val="btLr"/>
          </w:tcPr>
          <w:p w14:paraId="6ADB0255" w14:textId="77777777" w:rsidR="00AF18D4" w:rsidRPr="00EE2AA4" w:rsidRDefault="00AF18D4" w:rsidP="00EE2AA4">
            <w:pPr>
              <w:rPr>
                <w:sz w:val="24"/>
                <w:szCs w:val="24"/>
                <w:lang w:eastAsia="ru-RU"/>
              </w:rPr>
            </w:pPr>
          </w:p>
        </w:tc>
        <w:tc>
          <w:tcPr>
            <w:tcW w:w="3231" w:type="dxa"/>
          </w:tcPr>
          <w:p w14:paraId="6EF55E21" w14:textId="77777777" w:rsidR="00AF18D4" w:rsidRPr="00EE2AA4" w:rsidRDefault="00AF18D4" w:rsidP="00EE2AA4">
            <w:pPr>
              <w:rPr>
                <w:sz w:val="24"/>
                <w:szCs w:val="24"/>
              </w:rPr>
            </w:pPr>
            <w:r w:rsidRPr="00EE2AA4">
              <w:rPr>
                <w:sz w:val="24"/>
                <w:szCs w:val="24"/>
              </w:rPr>
              <w:t xml:space="preserve">«Три медведя» </w:t>
            </w:r>
          </w:p>
        </w:tc>
        <w:tc>
          <w:tcPr>
            <w:tcW w:w="5132" w:type="dxa"/>
          </w:tcPr>
          <w:p w14:paraId="5628FD84" w14:textId="77777777" w:rsidR="00AF18D4" w:rsidRPr="00EE2AA4" w:rsidRDefault="00AF18D4" w:rsidP="00EE2AA4">
            <w:pPr>
              <w:rPr>
                <w:sz w:val="24"/>
                <w:szCs w:val="24"/>
              </w:rPr>
            </w:pPr>
            <w:r w:rsidRPr="00EE2AA4">
              <w:rPr>
                <w:sz w:val="24"/>
                <w:szCs w:val="24"/>
              </w:rPr>
              <w:t xml:space="preserve">Знакомство со сказкой Л. Н. Толстого «Три медведя» </w:t>
            </w:r>
          </w:p>
        </w:tc>
      </w:tr>
      <w:tr w:rsidR="00AF18D4" w:rsidRPr="00EE2AA4" w14:paraId="6674D6B2" w14:textId="77777777" w:rsidTr="00CC4E50">
        <w:trPr>
          <w:trHeight w:val="1162"/>
        </w:trPr>
        <w:tc>
          <w:tcPr>
            <w:tcW w:w="993" w:type="dxa"/>
            <w:vMerge w:val="restart"/>
            <w:textDirection w:val="btLr"/>
          </w:tcPr>
          <w:p w14:paraId="7A9B5723" w14:textId="77777777" w:rsidR="00AF18D4" w:rsidRPr="00EE2AA4" w:rsidRDefault="00AF18D4" w:rsidP="00EE2AA4">
            <w:pPr>
              <w:rPr>
                <w:sz w:val="24"/>
                <w:szCs w:val="24"/>
                <w:lang w:eastAsia="ru-RU"/>
              </w:rPr>
            </w:pPr>
            <w:r w:rsidRPr="00EE2AA4">
              <w:rPr>
                <w:sz w:val="24"/>
                <w:szCs w:val="24"/>
                <w:lang w:eastAsia="ru-RU"/>
              </w:rPr>
              <w:t>Февраль</w:t>
            </w:r>
          </w:p>
        </w:tc>
        <w:tc>
          <w:tcPr>
            <w:tcW w:w="3231" w:type="dxa"/>
          </w:tcPr>
          <w:p w14:paraId="346ADE6A" w14:textId="77777777" w:rsidR="00AF18D4" w:rsidRPr="00EE2AA4" w:rsidRDefault="00AF18D4" w:rsidP="00EE2AA4">
            <w:pPr>
              <w:rPr>
                <w:sz w:val="24"/>
                <w:szCs w:val="24"/>
              </w:rPr>
            </w:pPr>
            <w:r w:rsidRPr="00EE2AA4">
              <w:rPr>
                <w:sz w:val="24"/>
                <w:szCs w:val="24"/>
              </w:rPr>
              <w:t xml:space="preserve">«Маша и медведь» </w:t>
            </w:r>
          </w:p>
        </w:tc>
        <w:tc>
          <w:tcPr>
            <w:tcW w:w="5132" w:type="dxa"/>
          </w:tcPr>
          <w:p w14:paraId="02E3565D" w14:textId="77777777" w:rsidR="00AF18D4" w:rsidRPr="00EE2AA4" w:rsidRDefault="00AF18D4" w:rsidP="00EE2AA4">
            <w:pPr>
              <w:rPr>
                <w:sz w:val="24"/>
                <w:szCs w:val="24"/>
              </w:rPr>
            </w:pPr>
            <w:r w:rsidRPr="00EE2AA4">
              <w:rPr>
                <w:sz w:val="24"/>
                <w:szCs w:val="24"/>
              </w:rPr>
              <w:t xml:space="preserve">Знакомство со сказкой «Маша и медведь» </w:t>
            </w:r>
          </w:p>
        </w:tc>
      </w:tr>
      <w:tr w:rsidR="00AF18D4" w:rsidRPr="00EE2AA4" w14:paraId="761C88CD" w14:textId="77777777" w:rsidTr="00CC4E50">
        <w:trPr>
          <w:trHeight w:val="1162"/>
        </w:trPr>
        <w:tc>
          <w:tcPr>
            <w:tcW w:w="993" w:type="dxa"/>
            <w:vMerge/>
            <w:textDirection w:val="btLr"/>
          </w:tcPr>
          <w:p w14:paraId="2B5D4B40" w14:textId="77777777" w:rsidR="00AF18D4" w:rsidRPr="00EE2AA4" w:rsidRDefault="00AF18D4" w:rsidP="00EE2AA4">
            <w:pPr>
              <w:rPr>
                <w:sz w:val="24"/>
                <w:szCs w:val="24"/>
                <w:lang w:eastAsia="ru-RU"/>
              </w:rPr>
            </w:pPr>
          </w:p>
        </w:tc>
        <w:tc>
          <w:tcPr>
            <w:tcW w:w="3231" w:type="dxa"/>
          </w:tcPr>
          <w:p w14:paraId="351CA5E6" w14:textId="77777777" w:rsidR="00AF18D4" w:rsidRPr="00EE2AA4" w:rsidRDefault="00AF18D4" w:rsidP="00EE2AA4">
            <w:pPr>
              <w:rPr>
                <w:sz w:val="24"/>
                <w:szCs w:val="24"/>
              </w:rPr>
            </w:pPr>
            <w:r w:rsidRPr="00EE2AA4">
              <w:rPr>
                <w:sz w:val="24"/>
                <w:szCs w:val="24"/>
              </w:rPr>
              <w:t xml:space="preserve">Хозяйкины помощники </w:t>
            </w:r>
          </w:p>
        </w:tc>
        <w:tc>
          <w:tcPr>
            <w:tcW w:w="5132" w:type="dxa"/>
          </w:tcPr>
          <w:p w14:paraId="2715459E" w14:textId="77777777" w:rsidR="00AF18D4" w:rsidRPr="00EE2AA4" w:rsidRDefault="00AF18D4" w:rsidP="00EE2AA4">
            <w:pPr>
              <w:rPr>
                <w:sz w:val="24"/>
                <w:szCs w:val="24"/>
              </w:rPr>
            </w:pPr>
            <w:r w:rsidRPr="00EE2AA4">
              <w:rPr>
                <w:sz w:val="24"/>
                <w:szCs w:val="24"/>
              </w:rPr>
              <w:t xml:space="preserve">Знакомство детей с предметами обихода — коромыслом, ведрами, корытом, стиральной доской </w:t>
            </w:r>
          </w:p>
        </w:tc>
      </w:tr>
      <w:tr w:rsidR="00AF18D4" w:rsidRPr="00EE2AA4" w14:paraId="69CDDAC0" w14:textId="77777777" w:rsidTr="00CC4E50">
        <w:trPr>
          <w:trHeight w:val="1162"/>
        </w:trPr>
        <w:tc>
          <w:tcPr>
            <w:tcW w:w="993" w:type="dxa"/>
            <w:vMerge/>
            <w:textDirection w:val="btLr"/>
          </w:tcPr>
          <w:p w14:paraId="3FB90879" w14:textId="77777777" w:rsidR="00AF18D4" w:rsidRPr="00EE2AA4" w:rsidRDefault="00AF18D4" w:rsidP="00EE2AA4">
            <w:pPr>
              <w:rPr>
                <w:sz w:val="24"/>
                <w:szCs w:val="24"/>
                <w:lang w:eastAsia="ru-RU"/>
              </w:rPr>
            </w:pPr>
          </w:p>
        </w:tc>
        <w:tc>
          <w:tcPr>
            <w:tcW w:w="3231" w:type="dxa"/>
          </w:tcPr>
          <w:p w14:paraId="3886E84B" w14:textId="77777777" w:rsidR="00AF18D4" w:rsidRPr="00EE2AA4" w:rsidRDefault="00AF18D4" w:rsidP="00EE2AA4">
            <w:pPr>
              <w:rPr>
                <w:sz w:val="24"/>
                <w:szCs w:val="24"/>
              </w:rPr>
            </w:pPr>
            <w:r w:rsidRPr="00EE2AA4">
              <w:rPr>
                <w:sz w:val="24"/>
                <w:szCs w:val="24"/>
              </w:rPr>
              <w:t xml:space="preserve">«Половичку курочка </w:t>
            </w:r>
          </w:p>
          <w:p w14:paraId="2A8A5306" w14:textId="77777777" w:rsidR="00AF18D4" w:rsidRPr="00EE2AA4" w:rsidRDefault="00AF18D4" w:rsidP="00EE2AA4">
            <w:pPr>
              <w:rPr>
                <w:sz w:val="24"/>
                <w:szCs w:val="24"/>
              </w:rPr>
            </w:pPr>
            <w:r w:rsidRPr="00EE2AA4">
              <w:rPr>
                <w:sz w:val="24"/>
                <w:szCs w:val="24"/>
              </w:rPr>
              <w:t xml:space="preserve">веничком метет» </w:t>
            </w:r>
          </w:p>
        </w:tc>
        <w:tc>
          <w:tcPr>
            <w:tcW w:w="5132" w:type="dxa"/>
          </w:tcPr>
          <w:p w14:paraId="179FD57D" w14:textId="77777777" w:rsidR="00AF18D4" w:rsidRPr="00EE2AA4" w:rsidRDefault="00AF18D4" w:rsidP="00EE2AA4">
            <w:pPr>
              <w:rPr>
                <w:sz w:val="24"/>
                <w:szCs w:val="24"/>
              </w:rPr>
            </w:pPr>
            <w:r w:rsidRPr="00EE2AA4">
              <w:rPr>
                <w:sz w:val="24"/>
                <w:szCs w:val="24"/>
              </w:rPr>
              <w:t xml:space="preserve">Разучивание </w:t>
            </w:r>
            <w:proofErr w:type="spellStart"/>
            <w:r w:rsidRPr="00EE2AA4">
              <w:rPr>
                <w:sz w:val="24"/>
                <w:szCs w:val="24"/>
              </w:rPr>
              <w:t>потешки</w:t>
            </w:r>
            <w:proofErr w:type="spellEnd"/>
            <w:r w:rsidRPr="00EE2AA4">
              <w:rPr>
                <w:sz w:val="24"/>
                <w:szCs w:val="24"/>
              </w:rPr>
              <w:t xml:space="preserve"> «Наша-то хозяюшка сметлива была» </w:t>
            </w:r>
          </w:p>
        </w:tc>
      </w:tr>
      <w:tr w:rsidR="00AF18D4" w:rsidRPr="00EE2AA4" w14:paraId="46F95887" w14:textId="77777777" w:rsidTr="00CC4E50">
        <w:trPr>
          <w:trHeight w:val="1166"/>
        </w:trPr>
        <w:tc>
          <w:tcPr>
            <w:tcW w:w="993" w:type="dxa"/>
            <w:vMerge/>
            <w:textDirection w:val="btLr"/>
          </w:tcPr>
          <w:p w14:paraId="194DD663" w14:textId="77777777" w:rsidR="00AF18D4" w:rsidRPr="00EE2AA4" w:rsidRDefault="00AF18D4" w:rsidP="00EE2AA4">
            <w:pPr>
              <w:rPr>
                <w:sz w:val="24"/>
                <w:szCs w:val="24"/>
                <w:lang w:eastAsia="ru-RU"/>
              </w:rPr>
            </w:pPr>
          </w:p>
        </w:tc>
        <w:tc>
          <w:tcPr>
            <w:tcW w:w="3231" w:type="dxa"/>
          </w:tcPr>
          <w:p w14:paraId="5A265740" w14:textId="77777777" w:rsidR="00AF18D4" w:rsidRPr="00EE2AA4" w:rsidRDefault="00AF18D4" w:rsidP="00EE2AA4">
            <w:pPr>
              <w:rPr>
                <w:sz w:val="24"/>
                <w:szCs w:val="24"/>
              </w:rPr>
            </w:pPr>
            <w:r w:rsidRPr="00EE2AA4">
              <w:rPr>
                <w:sz w:val="24"/>
                <w:szCs w:val="24"/>
              </w:rPr>
              <w:t xml:space="preserve">Игра с Колобком </w:t>
            </w:r>
          </w:p>
        </w:tc>
        <w:tc>
          <w:tcPr>
            <w:tcW w:w="5132" w:type="dxa"/>
          </w:tcPr>
          <w:p w14:paraId="0BEE1070" w14:textId="77777777" w:rsidR="00AF18D4" w:rsidRPr="00EE2AA4" w:rsidRDefault="00AF18D4" w:rsidP="00EE2AA4">
            <w:pPr>
              <w:rPr>
                <w:sz w:val="24"/>
                <w:szCs w:val="24"/>
              </w:rPr>
            </w:pPr>
            <w:r w:rsidRPr="00EE2AA4">
              <w:rPr>
                <w:sz w:val="24"/>
                <w:szCs w:val="24"/>
              </w:rPr>
              <w:t xml:space="preserve">Самостоятельное творческое развитие сюжета сказки «Колобок» </w:t>
            </w:r>
          </w:p>
        </w:tc>
      </w:tr>
      <w:tr w:rsidR="00AF18D4" w:rsidRPr="00EE2AA4" w14:paraId="2F6B32DF" w14:textId="77777777" w:rsidTr="00CC4E50">
        <w:trPr>
          <w:trHeight w:val="872"/>
        </w:trPr>
        <w:tc>
          <w:tcPr>
            <w:tcW w:w="993" w:type="dxa"/>
            <w:vMerge w:val="restart"/>
            <w:textDirection w:val="btLr"/>
          </w:tcPr>
          <w:p w14:paraId="66C60397" w14:textId="77777777" w:rsidR="00AF18D4" w:rsidRPr="00EE2AA4" w:rsidRDefault="00AF18D4" w:rsidP="00EE2AA4">
            <w:pPr>
              <w:rPr>
                <w:sz w:val="24"/>
                <w:szCs w:val="24"/>
                <w:lang w:eastAsia="ru-RU"/>
              </w:rPr>
            </w:pPr>
            <w:r w:rsidRPr="00EE2AA4">
              <w:rPr>
                <w:sz w:val="24"/>
                <w:szCs w:val="24"/>
                <w:lang w:eastAsia="ru-RU"/>
              </w:rPr>
              <w:t>Март</w:t>
            </w:r>
          </w:p>
        </w:tc>
        <w:tc>
          <w:tcPr>
            <w:tcW w:w="3231" w:type="dxa"/>
          </w:tcPr>
          <w:p w14:paraId="55849BCF" w14:textId="77777777" w:rsidR="00AF18D4" w:rsidRPr="00EE2AA4" w:rsidRDefault="00AF18D4" w:rsidP="00EE2AA4">
            <w:pPr>
              <w:rPr>
                <w:sz w:val="24"/>
                <w:szCs w:val="24"/>
              </w:rPr>
            </w:pPr>
            <w:r w:rsidRPr="00EE2AA4">
              <w:rPr>
                <w:sz w:val="24"/>
                <w:szCs w:val="24"/>
              </w:rPr>
              <w:t>«Масленица дорогая — наша гостьюшка</w:t>
            </w:r>
          </w:p>
        </w:tc>
        <w:tc>
          <w:tcPr>
            <w:tcW w:w="5132" w:type="dxa"/>
          </w:tcPr>
          <w:p w14:paraId="5B5A39E0" w14:textId="77777777" w:rsidR="00AF18D4" w:rsidRPr="00EE2AA4" w:rsidRDefault="00AF18D4" w:rsidP="00EE2AA4">
            <w:pPr>
              <w:rPr>
                <w:sz w:val="24"/>
                <w:szCs w:val="24"/>
              </w:rPr>
            </w:pPr>
            <w:r w:rsidRPr="00EE2AA4">
              <w:rPr>
                <w:sz w:val="24"/>
                <w:szCs w:val="24"/>
              </w:rPr>
              <w:t>Знакомство детей с Масленицей</w:t>
            </w:r>
          </w:p>
        </w:tc>
      </w:tr>
      <w:tr w:rsidR="00AF18D4" w:rsidRPr="00EE2AA4" w14:paraId="1F37C414" w14:textId="77777777" w:rsidTr="00CC4E50">
        <w:trPr>
          <w:trHeight w:val="872"/>
        </w:trPr>
        <w:tc>
          <w:tcPr>
            <w:tcW w:w="993" w:type="dxa"/>
            <w:vMerge/>
            <w:textDirection w:val="btLr"/>
          </w:tcPr>
          <w:p w14:paraId="3E8B6F73" w14:textId="77777777" w:rsidR="00AF18D4" w:rsidRPr="00EE2AA4" w:rsidRDefault="00AF18D4" w:rsidP="00EE2AA4">
            <w:pPr>
              <w:rPr>
                <w:sz w:val="24"/>
                <w:szCs w:val="24"/>
                <w:lang w:eastAsia="ru-RU"/>
              </w:rPr>
            </w:pPr>
          </w:p>
        </w:tc>
        <w:tc>
          <w:tcPr>
            <w:tcW w:w="3231" w:type="dxa"/>
          </w:tcPr>
          <w:p w14:paraId="063F71D6" w14:textId="77777777" w:rsidR="00AF18D4" w:rsidRPr="00EE2AA4" w:rsidRDefault="00AF18D4" w:rsidP="00EE2AA4">
            <w:pPr>
              <w:rPr>
                <w:sz w:val="24"/>
                <w:szCs w:val="24"/>
              </w:rPr>
            </w:pPr>
            <w:r w:rsidRPr="00EE2AA4">
              <w:rPr>
                <w:sz w:val="24"/>
                <w:szCs w:val="24"/>
              </w:rPr>
              <w:t>«Нет милее дружка,</w:t>
            </w:r>
          </w:p>
          <w:p w14:paraId="4AFED72A" w14:textId="77777777" w:rsidR="00AF18D4" w:rsidRPr="00EE2AA4" w:rsidRDefault="00AF18D4" w:rsidP="00EE2AA4">
            <w:pPr>
              <w:rPr>
                <w:sz w:val="24"/>
                <w:szCs w:val="24"/>
              </w:rPr>
            </w:pPr>
            <w:r w:rsidRPr="00EE2AA4">
              <w:rPr>
                <w:sz w:val="24"/>
                <w:szCs w:val="24"/>
              </w:rPr>
              <w:t>чем родимая матушка»</w:t>
            </w:r>
          </w:p>
          <w:p w14:paraId="2D91377B" w14:textId="77777777" w:rsidR="00AF18D4" w:rsidRPr="00EE2AA4" w:rsidRDefault="00AF18D4" w:rsidP="00EE2AA4">
            <w:pPr>
              <w:rPr>
                <w:sz w:val="24"/>
                <w:szCs w:val="24"/>
              </w:rPr>
            </w:pPr>
          </w:p>
        </w:tc>
        <w:tc>
          <w:tcPr>
            <w:tcW w:w="5132" w:type="dxa"/>
          </w:tcPr>
          <w:p w14:paraId="370A3FA1" w14:textId="77777777" w:rsidR="00AF18D4" w:rsidRPr="00EE2AA4" w:rsidRDefault="00AF18D4" w:rsidP="00EE2AA4">
            <w:pPr>
              <w:rPr>
                <w:sz w:val="24"/>
                <w:szCs w:val="24"/>
              </w:rPr>
            </w:pPr>
            <w:r w:rsidRPr="00EE2AA4">
              <w:rPr>
                <w:sz w:val="24"/>
                <w:szCs w:val="24"/>
              </w:rPr>
              <w:t>Этическая беседа «Моя любимая мама»</w:t>
            </w:r>
          </w:p>
        </w:tc>
      </w:tr>
      <w:tr w:rsidR="00AF18D4" w:rsidRPr="00EE2AA4" w14:paraId="3F17784D" w14:textId="77777777" w:rsidTr="00CC4E50">
        <w:trPr>
          <w:trHeight w:val="872"/>
        </w:trPr>
        <w:tc>
          <w:tcPr>
            <w:tcW w:w="993" w:type="dxa"/>
            <w:vMerge/>
            <w:textDirection w:val="btLr"/>
          </w:tcPr>
          <w:p w14:paraId="3969FCC5" w14:textId="77777777" w:rsidR="00AF18D4" w:rsidRPr="00EE2AA4" w:rsidRDefault="00AF18D4" w:rsidP="00EE2AA4">
            <w:pPr>
              <w:rPr>
                <w:sz w:val="24"/>
                <w:szCs w:val="24"/>
                <w:lang w:eastAsia="ru-RU"/>
              </w:rPr>
            </w:pPr>
          </w:p>
        </w:tc>
        <w:tc>
          <w:tcPr>
            <w:tcW w:w="3231" w:type="dxa"/>
          </w:tcPr>
          <w:p w14:paraId="3212F2AD" w14:textId="77777777" w:rsidR="00AF18D4" w:rsidRPr="00EE2AA4" w:rsidRDefault="00AF18D4" w:rsidP="00EE2AA4">
            <w:pPr>
              <w:rPr>
                <w:sz w:val="24"/>
                <w:szCs w:val="24"/>
              </w:rPr>
            </w:pPr>
            <w:r w:rsidRPr="00EE2AA4">
              <w:rPr>
                <w:sz w:val="24"/>
                <w:szCs w:val="24"/>
              </w:rPr>
              <w:t xml:space="preserve">«Приди, весна, </w:t>
            </w:r>
            <w:proofErr w:type="gramStart"/>
            <w:r w:rsidRPr="00EE2AA4">
              <w:rPr>
                <w:sz w:val="24"/>
                <w:szCs w:val="24"/>
              </w:rPr>
              <w:t>с</w:t>
            </w:r>
            <w:proofErr w:type="gramEnd"/>
          </w:p>
          <w:p w14:paraId="1BF499E9" w14:textId="77777777" w:rsidR="00AF18D4" w:rsidRPr="00EE2AA4" w:rsidRDefault="00AF18D4" w:rsidP="00EE2AA4">
            <w:pPr>
              <w:rPr>
                <w:sz w:val="24"/>
                <w:szCs w:val="24"/>
              </w:rPr>
            </w:pPr>
            <w:r w:rsidRPr="00EE2AA4">
              <w:rPr>
                <w:sz w:val="24"/>
                <w:szCs w:val="24"/>
              </w:rPr>
              <w:t>радостью»</w:t>
            </w:r>
          </w:p>
        </w:tc>
        <w:tc>
          <w:tcPr>
            <w:tcW w:w="5132" w:type="dxa"/>
          </w:tcPr>
          <w:p w14:paraId="11C148ED" w14:textId="77777777" w:rsidR="00AF18D4" w:rsidRPr="00EE2AA4" w:rsidRDefault="00AF18D4" w:rsidP="00EE2AA4">
            <w:pPr>
              <w:rPr>
                <w:sz w:val="24"/>
                <w:szCs w:val="24"/>
              </w:rPr>
            </w:pPr>
            <w:r w:rsidRPr="00EE2AA4">
              <w:rPr>
                <w:sz w:val="24"/>
                <w:szCs w:val="24"/>
              </w:rPr>
              <w:t xml:space="preserve">Разучивание </w:t>
            </w:r>
            <w:proofErr w:type="spellStart"/>
            <w:r w:rsidRPr="00EE2AA4">
              <w:rPr>
                <w:sz w:val="24"/>
                <w:szCs w:val="24"/>
              </w:rPr>
              <w:t>заклички</w:t>
            </w:r>
            <w:proofErr w:type="spellEnd"/>
            <w:r w:rsidRPr="00EE2AA4">
              <w:rPr>
                <w:sz w:val="24"/>
                <w:szCs w:val="24"/>
              </w:rPr>
              <w:t xml:space="preserve"> «Весна, весна красная!»</w:t>
            </w:r>
          </w:p>
        </w:tc>
      </w:tr>
      <w:tr w:rsidR="00AF18D4" w:rsidRPr="00EE2AA4" w14:paraId="1060FB64" w14:textId="77777777" w:rsidTr="00CC4E50">
        <w:trPr>
          <w:trHeight w:val="1609"/>
        </w:trPr>
        <w:tc>
          <w:tcPr>
            <w:tcW w:w="993" w:type="dxa"/>
            <w:vMerge/>
            <w:textDirection w:val="btLr"/>
          </w:tcPr>
          <w:p w14:paraId="026EF167" w14:textId="77777777" w:rsidR="00AF18D4" w:rsidRPr="00EE2AA4" w:rsidRDefault="00AF18D4" w:rsidP="00EE2AA4">
            <w:pPr>
              <w:rPr>
                <w:sz w:val="24"/>
                <w:szCs w:val="24"/>
                <w:lang w:eastAsia="ru-RU"/>
              </w:rPr>
            </w:pPr>
          </w:p>
        </w:tc>
        <w:tc>
          <w:tcPr>
            <w:tcW w:w="3231" w:type="dxa"/>
          </w:tcPr>
          <w:p w14:paraId="752F9E35" w14:textId="77777777" w:rsidR="00AF18D4" w:rsidRPr="00EE2AA4" w:rsidRDefault="00AF18D4" w:rsidP="00EE2AA4">
            <w:pPr>
              <w:rPr>
                <w:sz w:val="24"/>
                <w:szCs w:val="24"/>
              </w:rPr>
            </w:pPr>
            <w:r w:rsidRPr="00EE2AA4">
              <w:rPr>
                <w:sz w:val="24"/>
                <w:szCs w:val="24"/>
              </w:rPr>
              <w:t>«Петушок-золотой</w:t>
            </w:r>
          </w:p>
          <w:p w14:paraId="3ED55463" w14:textId="77777777" w:rsidR="00AF18D4" w:rsidRPr="00EE2AA4" w:rsidRDefault="00AF18D4" w:rsidP="00EE2AA4">
            <w:pPr>
              <w:rPr>
                <w:sz w:val="24"/>
                <w:szCs w:val="24"/>
              </w:rPr>
            </w:pPr>
            <w:r w:rsidRPr="00EE2AA4">
              <w:rPr>
                <w:sz w:val="24"/>
                <w:szCs w:val="24"/>
              </w:rPr>
              <w:t>гребешок»</w:t>
            </w:r>
          </w:p>
        </w:tc>
        <w:tc>
          <w:tcPr>
            <w:tcW w:w="5132" w:type="dxa"/>
          </w:tcPr>
          <w:p w14:paraId="1913318F" w14:textId="77777777" w:rsidR="00AF18D4" w:rsidRPr="00EE2AA4" w:rsidRDefault="00AF18D4" w:rsidP="00EE2AA4">
            <w:pPr>
              <w:rPr>
                <w:sz w:val="24"/>
                <w:szCs w:val="24"/>
              </w:rPr>
            </w:pPr>
            <w:r w:rsidRPr="00EE2AA4">
              <w:rPr>
                <w:sz w:val="24"/>
                <w:szCs w:val="24"/>
              </w:rPr>
              <w:t xml:space="preserve">Знакомство детей с новым персонажем — Петушком Разучивание </w:t>
            </w:r>
            <w:proofErr w:type="spellStart"/>
            <w:r w:rsidRPr="00EE2AA4">
              <w:rPr>
                <w:sz w:val="24"/>
                <w:szCs w:val="24"/>
              </w:rPr>
              <w:t>потешки</w:t>
            </w:r>
            <w:proofErr w:type="spellEnd"/>
            <w:r w:rsidRPr="00EE2AA4">
              <w:rPr>
                <w:sz w:val="24"/>
                <w:szCs w:val="24"/>
              </w:rPr>
              <w:t xml:space="preserve"> о петушке.</w:t>
            </w:r>
          </w:p>
        </w:tc>
      </w:tr>
      <w:tr w:rsidR="00AF18D4" w:rsidRPr="00EE2AA4" w14:paraId="363C1B44" w14:textId="77777777" w:rsidTr="00CC4E50">
        <w:trPr>
          <w:trHeight w:val="840"/>
        </w:trPr>
        <w:tc>
          <w:tcPr>
            <w:tcW w:w="993" w:type="dxa"/>
            <w:vMerge w:val="restart"/>
            <w:textDirection w:val="btLr"/>
          </w:tcPr>
          <w:p w14:paraId="7398E6E5" w14:textId="77777777" w:rsidR="00AF18D4" w:rsidRPr="00EE2AA4" w:rsidRDefault="00AF18D4" w:rsidP="00EE2AA4">
            <w:pPr>
              <w:rPr>
                <w:sz w:val="24"/>
                <w:szCs w:val="24"/>
                <w:lang w:eastAsia="ru-RU"/>
              </w:rPr>
            </w:pPr>
            <w:r w:rsidRPr="00EE2AA4">
              <w:rPr>
                <w:sz w:val="24"/>
                <w:szCs w:val="24"/>
                <w:lang w:eastAsia="ru-RU"/>
              </w:rPr>
              <w:t>Апрель</w:t>
            </w:r>
          </w:p>
        </w:tc>
        <w:tc>
          <w:tcPr>
            <w:tcW w:w="3231" w:type="dxa"/>
          </w:tcPr>
          <w:p w14:paraId="4BDEC88A" w14:textId="77777777" w:rsidR="00AF18D4" w:rsidRPr="00EE2AA4" w:rsidRDefault="00AF18D4" w:rsidP="00EE2AA4">
            <w:pPr>
              <w:rPr>
                <w:sz w:val="24"/>
                <w:szCs w:val="24"/>
              </w:rPr>
            </w:pPr>
            <w:r w:rsidRPr="00EE2AA4">
              <w:rPr>
                <w:sz w:val="24"/>
                <w:szCs w:val="24"/>
              </w:rPr>
              <w:t>«</w:t>
            </w:r>
            <w:proofErr w:type="spellStart"/>
            <w:r w:rsidRPr="00EE2AA4">
              <w:rPr>
                <w:sz w:val="24"/>
                <w:szCs w:val="24"/>
              </w:rPr>
              <w:t>Заюшкина</w:t>
            </w:r>
            <w:proofErr w:type="spellEnd"/>
            <w:r w:rsidRPr="00EE2AA4">
              <w:rPr>
                <w:sz w:val="24"/>
                <w:szCs w:val="24"/>
              </w:rPr>
              <w:t xml:space="preserve"> избушка» </w:t>
            </w:r>
          </w:p>
        </w:tc>
        <w:tc>
          <w:tcPr>
            <w:tcW w:w="5132" w:type="dxa"/>
          </w:tcPr>
          <w:p w14:paraId="3CC03EF5" w14:textId="77777777" w:rsidR="00AF18D4" w:rsidRPr="00EE2AA4" w:rsidRDefault="00AF18D4" w:rsidP="00EE2AA4">
            <w:pPr>
              <w:rPr>
                <w:sz w:val="24"/>
                <w:szCs w:val="24"/>
              </w:rPr>
            </w:pPr>
            <w:r w:rsidRPr="00EE2AA4">
              <w:rPr>
                <w:sz w:val="24"/>
                <w:szCs w:val="24"/>
              </w:rPr>
              <w:t>Знакомство со сказкой «</w:t>
            </w:r>
            <w:proofErr w:type="spellStart"/>
            <w:r w:rsidRPr="00EE2AA4">
              <w:rPr>
                <w:sz w:val="24"/>
                <w:szCs w:val="24"/>
              </w:rPr>
              <w:t>Заюшкина</w:t>
            </w:r>
            <w:proofErr w:type="spellEnd"/>
            <w:r w:rsidRPr="00EE2AA4">
              <w:rPr>
                <w:sz w:val="24"/>
                <w:szCs w:val="24"/>
              </w:rPr>
              <w:t xml:space="preserve"> избушка» </w:t>
            </w:r>
          </w:p>
        </w:tc>
      </w:tr>
      <w:tr w:rsidR="00AF18D4" w:rsidRPr="00EE2AA4" w14:paraId="22A57FE4" w14:textId="77777777" w:rsidTr="00CC4E50">
        <w:trPr>
          <w:trHeight w:val="995"/>
        </w:trPr>
        <w:tc>
          <w:tcPr>
            <w:tcW w:w="993" w:type="dxa"/>
            <w:vMerge/>
          </w:tcPr>
          <w:p w14:paraId="3AEEC683" w14:textId="77777777" w:rsidR="00AF18D4" w:rsidRPr="00EE2AA4" w:rsidRDefault="00AF18D4" w:rsidP="00EE2AA4">
            <w:pPr>
              <w:rPr>
                <w:sz w:val="24"/>
                <w:szCs w:val="24"/>
                <w:lang w:eastAsia="ru-RU"/>
              </w:rPr>
            </w:pPr>
          </w:p>
        </w:tc>
        <w:tc>
          <w:tcPr>
            <w:tcW w:w="3231" w:type="dxa"/>
          </w:tcPr>
          <w:p w14:paraId="75425C04" w14:textId="77777777" w:rsidR="00AF18D4" w:rsidRPr="00EE2AA4" w:rsidRDefault="00AF18D4" w:rsidP="00EE2AA4">
            <w:pPr>
              <w:rPr>
                <w:sz w:val="24"/>
                <w:szCs w:val="24"/>
              </w:rPr>
            </w:pPr>
            <w:r w:rsidRPr="00EE2AA4">
              <w:rPr>
                <w:sz w:val="24"/>
                <w:szCs w:val="24"/>
              </w:rPr>
              <w:t xml:space="preserve">«Трень-брень, </w:t>
            </w:r>
            <w:proofErr w:type="spellStart"/>
            <w:r w:rsidRPr="00EE2AA4">
              <w:rPr>
                <w:sz w:val="24"/>
                <w:szCs w:val="24"/>
              </w:rPr>
              <w:t>гусельки</w:t>
            </w:r>
            <w:proofErr w:type="spellEnd"/>
            <w:r w:rsidRPr="00EE2AA4">
              <w:rPr>
                <w:sz w:val="24"/>
                <w:szCs w:val="24"/>
              </w:rPr>
              <w:t xml:space="preserve">» </w:t>
            </w:r>
          </w:p>
        </w:tc>
        <w:tc>
          <w:tcPr>
            <w:tcW w:w="5132" w:type="dxa"/>
          </w:tcPr>
          <w:p w14:paraId="0DD0E9C9" w14:textId="77777777" w:rsidR="00AF18D4" w:rsidRPr="00EE2AA4" w:rsidRDefault="00AF18D4" w:rsidP="00EE2AA4">
            <w:pPr>
              <w:rPr>
                <w:sz w:val="24"/>
                <w:szCs w:val="24"/>
              </w:rPr>
            </w:pPr>
            <w:r w:rsidRPr="00EE2AA4">
              <w:rPr>
                <w:sz w:val="24"/>
                <w:szCs w:val="24"/>
              </w:rPr>
              <w:t xml:space="preserve">Знакомство с русским народным инструментом — гуслями </w:t>
            </w:r>
          </w:p>
        </w:tc>
      </w:tr>
      <w:tr w:rsidR="00AF18D4" w:rsidRPr="00EE2AA4" w14:paraId="7A3D2FB5" w14:textId="77777777" w:rsidTr="00CC4E50">
        <w:trPr>
          <w:trHeight w:val="995"/>
        </w:trPr>
        <w:tc>
          <w:tcPr>
            <w:tcW w:w="993" w:type="dxa"/>
            <w:vMerge/>
          </w:tcPr>
          <w:p w14:paraId="42280653" w14:textId="77777777" w:rsidR="00AF18D4" w:rsidRPr="00EE2AA4" w:rsidRDefault="00AF18D4" w:rsidP="00EE2AA4">
            <w:pPr>
              <w:rPr>
                <w:sz w:val="24"/>
                <w:szCs w:val="24"/>
                <w:lang w:eastAsia="ru-RU"/>
              </w:rPr>
            </w:pPr>
          </w:p>
        </w:tc>
        <w:tc>
          <w:tcPr>
            <w:tcW w:w="3231" w:type="dxa"/>
          </w:tcPr>
          <w:p w14:paraId="14877659" w14:textId="77777777" w:rsidR="00AF18D4" w:rsidRPr="00EE2AA4" w:rsidRDefault="00AF18D4" w:rsidP="00EE2AA4">
            <w:pPr>
              <w:rPr>
                <w:sz w:val="24"/>
                <w:szCs w:val="24"/>
              </w:rPr>
            </w:pPr>
            <w:r w:rsidRPr="00EE2AA4">
              <w:rPr>
                <w:sz w:val="24"/>
                <w:szCs w:val="24"/>
              </w:rPr>
              <w:t xml:space="preserve">«Кот, лиса и петух» </w:t>
            </w:r>
          </w:p>
        </w:tc>
        <w:tc>
          <w:tcPr>
            <w:tcW w:w="5132" w:type="dxa"/>
          </w:tcPr>
          <w:p w14:paraId="2BD3DFCB" w14:textId="77777777" w:rsidR="00AF18D4" w:rsidRPr="00EE2AA4" w:rsidRDefault="00AF18D4" w:rsidP="00EE2AA4">
            <w:pPr>
              <w:rPr>
                <w:sz w:val="24"/>
                <w:szCs w:val="24"/>
              </w:rPr>
            </w:pPr>
            <w:r w:rsidRPr="00EE2AA4">
              <w:rPr>
                <w:sz w:val="24"/>
                <w:szCs w:val="24"/>
              </w:rPr>
              <w:t xml:space="preserve">Знакомство со сказкой «Кот, лиса и петух» </w:t>
            </w:r>
          </w:p>
        </w:tc>
      </w:tr>
      <w:tr w:rsidR="00AF18D4" w:rsidRPr="00EE2AA4" w14:paraId="4646706F" w14:textId="77777777" w:rsidTr="00CC4E50">
        <w:trPr>
          <w:trHeight w:val="995"/>
        </w:trPr>
        <w:tc>
          <w:tcPr>
            <w:tcW w:w="993" w:type="dxa"/>
            <w:vMerge/>
          </w:tcPr>
          <w:p w14:paraId="185C1F1A" w14:textId="77777777" w:rsidR="00AF18D4" w:rsidRPr="00EE2AA4" w:rsidRDefault="00AF18D4" w:rsidP="00EE2AA4">
            <w:pPr>
              <w:rPr>
                <w:sz w:val="24"/>
                <w:szCs w:val="24"/>
                <w:lang w:eastAsia="ru-RU"/>
              </w:rPr>
            </w:pPr>
          </w:p>
        </w:tc>
        <w:tc>
          <w:tcPr>
            <w:tcW w:w="3231" w:type="dxa"/>
          </w:tcPr>
          <w:p w14:paraId="2121F519" w14:textId="77777777" w:rsidR="00AF18D4" w:rsidRPr="00EE2AA4" w:rsidRDefault="00AF18D4" w:rsidP="00EE2AA4">
            <w:pPr>
              <w:rPr>
                <w:sz w:val="24"/>
                <w:szCs w:val="24"/>
              </w:rPr>
            </w:pPr>
            <w:r w:rsidRPr="00EE2AA4">
              <w:rPr>
                <w:sz w:val="24"/>
                <w:szCs w:val="24"/>
              </w:rPr>
              <w:t xml:space="preserve">. «Петушок с семьей» </w:t>
            </w:r>
          </w:p>
        </w:tc>
        <w:tc>
          <w:tcPr>
            <w:tcW w:w="5132" w:type="dxa"/>
          </w:tcPr>
          <w:p w14:paraId="2EC492F4" w14:textId="77777777" w:rsidR="00AF18D4" w:rsidRPr="00EE2AA4" w:rsidRDefault="00AF18D4" w:rsidP="00EE2AA4">
            <w:pPr>
              <w:rPr>
                <w:sz w:val="24"/>
                <w:szCs w:val="24"/>
              </w:rPr>
            </w:pPr>
            <w:r w:rsidRPr="00EE2AA4">
              <w:rPr>
                <w:sz w:val="24"/>
                <w:szCs w:val="24"/>
              </w:rPr>
              <w:t xml:space="preserve">Знакомство с семьей петушка. Знакомство с рассказом К. Д. Ушинского «Петушок с семьей» </w:t>
            </w:r>
          </w:p>
        </w:tc>
      </w:tr>
      <w:tr w:rsidR="00AF18D4" w:rsidRPr="00EE2AA4" w14:paraId="47A97631" w14:textId="77777777" w:rsidTr="00CC4E50">
        <w:trPr>
          <w:trHeight w:val="839"/>
        </w:trPr>
        <w:tc>
          <w:tcPr>
            <w:tcW w:w="993" w:type="dxa"/>
            <w:vMerge w:val="restart"/>
            <w:textDirection w:val="btLr"/>
          </w:tcPr>
          <w:p w14:paraId="17542B58" w14:textId="77777777" w:rsidR="00AF18D4" w:rsidRPr="00EE2AA4" w:rsidRDefault="00AF18D4" w:rsidP="00EE2AA4">
            <w:pPr>
              <w:rPr>
                <w:sz w:val="24"/>
                <w:szCs w:val="24"/>
                <w:lang w:eastAsia="ru-RU"/>
              </w:rPr>
            </w:pPr>
            <w:r w:rsidRPr="00EE2AA4">
              <w:rPr>
                <w:sz w:val="24"/>
                <w:szCs w:val="24"/>
                <w:lang w:eastAsia="ru-RU"/>
              </w:rPr>
              <w:t>Май</w:t>
            </w:r>
          </w:p>
        </w:tc>
        <w:tc>
          <w:tcPr>
            <w:tcW w:w="3231" w:type="dxa"/>
          </w:tcPr>
          <w:p w14:paraId="130F7A5B" w14:textId="77777777" w:rsidR="00AF18D4" w:rsidRPr="00EE2AA4" w:rsidRDefault="00AF18D4" w:rsidP="00EE2AA4">
            <w:pPr>
              <w:rPr>
                <w:sz w:val="24"/>
                <w:szCs w:val="24"/>
              </w:rPr>
            </w:pPr>
            <w:r w:rsidRPr="00EE2AA4">
              <w:rPr>
                <w:sz w:val="24"/>
                <w:szCs w:val="24"/>
              </w:rPr>
              <w:t xml:space="preserve">«Курочка Ряба» </w:t>
            </w:r>
          </w:p>
        </w:tc>
        <w:tc>
          <w:tcPr>
            <w:tcW w:w="5132" w:type="dxa"/>
          </w:tcPr>
          <w:p w14:paraId="53D5AF0D" w14:textId="77777777" w:rsidR="00AF18D4" w:rsidRPr="00EE2AA4" w:rsidRDefault="00AF18D4" w:rsidP="00EE2AA4">
            <w:pPr>
              <w:rPr>
                <w:sz w:val="24"/>
                <w:szCs w:val="24"/>
              </w:rPr>
            </w:pPr>
            <w:r w:rsidRPr="00EE2AA4">
              <w:rPr>
                <w:sz w:val="24"/>
                <w:szCs w:val="24"/>
              </w:rPr>
              <w:t xml:space="preserve">Знакомство со сказкой «Курочка Ряба» </w:t>
            </w:r>
          </w:p>
        </w:tc>
      </w:tr>
      <w:tr w:rsidR="00AF18D4" w:rsidRPr="00EE2AA4" w14:paraId="52CC54B2" w14:textId="77777777" w:rsidTr="00CC4E50">
        <w:trPr>
          <w:trHeight w:val="852"/>
        </w:trPr>
        <w:tc>
          <w:tcPr>
            <w:tcW w:w="993" w:type="dxa"/>
            <w:vMerge/>
            <w:textDirection w:val="btLr"/>
          </w:tcPr>
          <w:p w14:paraId="4B2801ED" w14:textId="77777777" w:rsidR="00AF18D4" w:rsidRPr="00EE2AA4" w:rsidRDefault="00AF18D4" w:rsidP="00EE2AA4">
            <w:pPr>
              <w:rPr>
                <w:sz w:val="24"/>
                <w:szCs w:val="24"/>
                <w:lang w:eastAsia="ru-RU"/>
              </w:rPr>
            </w:pPr>
          </w:p>
        </w:tc>
        <w:tc>
          <w:tcPr>
            <w:tcW w:w="3231" w:type="dxa"/>
          </w:tcPr>
          <w:p w14:paraId="58DECFEA" w14:textId="77777777" w:rsidR="00AF18D4" w:rsidRPr="00EE2AA4" w:rsidRDefault="00AF18D4" w:rsidP="00EE2AA4">
            <w:pPr>
              <w:rPr>
                <w:sz w:val="24"/>
                <w:szCs w:val="24"/>
              </w:rPr>
            </w:pPr>
            <w:r w:rsidRPr="00EE2AA4">
              <w:rPr>
                <w:sz w:val="24"/>
                <w:szCs w:val="24"/>
              </w:rPr>
              <w:t>«Здравствуй, солнышк</w:t>
            </w:r>
            <w:proofErr w:type="gramStart"/>
            <w:r w:rsidRPr="00EE2AA4">
              <w:rPr>
                <w:sz w:val="24"/>
                <w:szCs w:val="24"/>
              </w:rPr>
              <w:t>о-</w:t>
            </w:r>
            <w:proofErr w:type="gramEnd"/>
            <w:r w:rsidRPr="00EE2AA4">
              <w:rPr>
                <w:sz w:val="24"/>
                <w:szCs w:val="24"/>
              </w:rPr>
              <w:t xml:space="preserve"> </w:t>
            </w:r>
            <w:proofErr w:type="spellStart"/>
            <w:r w:rsidRPr="00EE2AA4">
              <w:rPr>
                <w:sz w:val="24"/>
                <w:szCs w:val="24"/>
              </w:rPr>
              <w:t>колоколнышко</w:t>
            </w:r>
            <w:proofErr w:type="spellEnd"/>
            <w:r w:rsidRPr="00EE2AA4">
              <w:rPr>
                <w:sz w:val="24"/>
                <w:szCs w:val="24"/>
              </w:rPr>
              <w:t xml:space="preserve">!» </w:t>
            </w:r>
          </w:p>
        </w:tc>
        <w:tc>
          <w:tcPr>
            <w:tcW w:w="5132" w:type="dxa"/>
          </w:tcPr>
          <w:p w14:paraId="76DB36A5" w14:textId="77777777" w:rsidR="00AF18D4" w:rsidRPr="00EE2AA4" w:rsidRDefault="00AF18D4" w:rsidP="00EE2AA4">
            <w:pPr>
              <w:rPr>
                <w:sz w:val="24"/>
                <w:szCs w:val="24"/>
              </w:rPr>
            </w:pPr>
            <w:r w:rsidRPr="00EE2AA4">
              <w:rPr>
                <w:sz w:val="24"/>
                <w:szCs w:val="24"/>
              </w:rPr>
              <w:t xml:space="preserve">Разучивание </w:t>
            </w:r>
            <w:proofErr w:type="spellStart"/>
            <w:r w:rsidRPr="00EE2AA4">
              <w:rPr>
                <w:sz w:val="24"/>
                <w:szCs w:val="24"/>
              </w:rPr>
              <w:t>потешки</w:t>
            </w:r>
            <w:proofErr w:type="spellEnd"/>
            <w:r w:rsidRPr="00EE2AA4">
              <w:rPr>
                <w:sz w:val="24"/>
                <w:szCs w:val="24"/>
              </w:rPr>
              <w:t xml:space="preserve"> про солнышко </w:t>
            </w:r>
          </w:p>
        </w:tc>
      </w:tr>
      <w:tr w:rsidR="00AF18D4" w:rsidRPr="00EE2AA4" w14:paraId="67AB8CEE" w14:textId="77777777" w:rsidTr="00CC4E50">
        <w:trPr>
          <w:trHeight w:val="1134"/>
        </w:trPr>
        <w:tc>
          <w:tcPr>
            <w:tcW w:w="993" w:type="dxa"/>
            <w:vMerge/>
            <w:textDirection w:val="btLr"/>
          </w:tcPr>
          <w:p w14:paraId="03DA1B24" w14:textId="77777777" w:rsidR="00AF18D4" w:rsidRPr="00EE2AA4" w:rsidRDefault="00AF18D4" w:rsidP="00EE2AA4">
            <w:pPr>
              <w:rPr>
                <w:sz w:val="24"/>
                <w:szCs w:val="24"/>
                <w:lang w:eastAsia="ru-RU"/>
              </w:rPr>
            </w:pPr>
          </w:p>
        </w:tc>
        <w:tc>
          <w:tcPr>
            <w:tcW w:w="3231" w:type="dxa"/>
          </w:tcPr>
          <w:p w14:paraId="614FEBD3" w14:textId="77777777" w:rsidR="00AF18D4" w:rsidRPr="00EE2AA4" w:rsidRDefault="00AF18D4" w:rsidP="00EE2AA4">
            <w:pPr>
              <w:rPr>
                <w:sz w:val="24"/>
                <w:szCs w:val="24"/>
              </w:rPr>
            </w:pPr>
            <w:r w:rsidRPr="00EE2AA4">
              <w:rPr>
                <w:sz w:val="24"/>
                <w:szCs w:val="24"/>
              </w:rPr>
              <w:t>«</w:t>
            </w:r>
            <w:proofErr w:type="gramStart"/>
            <w:r w:rsidRPr="00EE2AA4">
              <w:rPr>
                <w:sz w:val="24"/>
                <w:szCs w:val="24"/>
              </w:rPr>
              <w:t>Сорока-белобока</w:t>
            </w:r>
            <w:proofErr w:type="gramEnd"/>
            <w:r w:rsidRPr="00EE2AA4">
              <w:rPr>
                <w:sz w:val="24"/>
                <w:szCs w:val="24"/>
              </w:rPr>
              <w:t xml:space="preserve"> </w:t>
            </w:r>
          </w:p>
          <w:p w14:paraId="5216DCE3" w14:textId="77777777" w:rsidR="00AF18D4" w:rsidRPr="00EE2AA4" w:rsidRDefault="00AF18D4" w:rsidP="00EE2AA4">
            <w:pPr>
              <w:rPr>
                <w:sz w:val="24"/>
                <w:szCs w:val="24"/>
              </w:rPr>
            </w:pPr>
            <w:r w:rsidRPr="00EE2AA4">
              <w:rPr>
                <w:sz w:val="24"/>
                <w:szCs w:val="24"/>
              </w:rPr>
              <w:t xml:space="preserve">кашу варила» </w:t>
            </w:r>
          </w:p>
        </w:tc>
        <w:tc>
          <w:tcPr>
            <w:tcW w:w="5132" w:type="dxa"/>
          </w:tcPr>
          <w:p w14:paraId="5224C522" w14:textId="77777777" w:rsidR="00AF18D4" w:rsidRPr="00EE2AA4" w:rsidRDefault="00AF18D4" w:rsidP="00EE2AA4">
            <w:pPr>
              <w:rPr>
                <w:sz w:val="24"/>
                <w:szCs w:val="24"/>
              </w:rPr>
            </w:pPr>
            <w:r w:rsidRPr="00EE2AA4">
              <w:rPr>
                <w:sz w:val="24"/>
                <w:szCs w:val="24"/>
              </w:rPr>
              <w:t xml:space="preserve">Знакомство с предметом обихода — глиняным горшком </w:t>
            </w:r>
          </w:p>
        </w:tc>
      </w:tr>
      <w:tr w:rsidR="00AF18D4" w:rsidRPr="00EE2AA4" w14:paraId="39707EAC" w14:textId="77777777" w:rsidTr="00CC4E50">
        <w:trPr>
          <w:trHeight w:val="988"/>
        </w:trPr>
        <w:tc>
          <w:tcPr>
            <w:tcW w:w="993" w:type="dxa"/>
            <w:vMerge/>
          </w:tcPr>
          <w:p w14:paraId="3B4A6FA9" w14:textId="77777777" w:rsidR="00AF18D4" w:rsidRPr="00EE2AA4" w:rsidRDefault="00AF18D4" w:rsidP="00EE2AA4">
            <w:pPr>
              <w:rPr>
                <w:sz w:val="24"/>
                <w:szCs w:val="24"/>
                <w:lang w:eastAsia="ru-RU"/>
              </w:rPr>
            </w:pPr>
          </w:p>
        </w:tc>
        <w:tc>
          <w:tcPr>
            <w:tcW w:w="3231" w:type="dxa"/>
          </w:tcPr>
          <w:p w14:paraId="31AA8122" w14:textId="77777777" w:rsidR="00AF18D4" w:rsidRPr="00EE2AA4" w:rsidRDefault="00AF18D4" w:rsidP="00EE2AA4">
            <w:pPr>
              <w:rPr>
                <w:sz w:val="24"/>
                <w:szCs w:val="24"/>
              </w:rPr>
            </w:pPr>
            <w:r w:rsidRPr="00EE2AA4">
              <w:rPr>
                <w:sz w:val="24"/>
                <w:szCs w:val="24"/>
              </w:rPr>
              <w:t xml:space="preserve">«Кто в тереме живет?» </w:t>
            </w:r>
          </w:p>
        </w:tc>
        <w:tc>
          <w:tcPr>
            <w:tcW w:w="5132" w:type="dxa"/>
          </w:tcPr>
          <w:p w14:paraId="7528CDEA" w14:textId="77777777" w:rsidR="00AF18D4" w:rsidRPr="00EE2AA4" w:rsidRDefault="00AF18D4" w:rsidP="00EE2AA4">
            <w:pPr>
              <w:rPr>
                <w:sz w:val="24"/>
                <w:szCs w:val="24"/>
              </w:rPr>
            </w:pPr>
            <w:r w:rsidRPr="00EE2AA4">
              <w:rPr>
                <w:sz w:val="24"/>
                <w:szCs w:val="24"/>
              </w:rPr>
              <w:t xml:space="preserve">Знакомство со сказкой «Теремок» </w:t>
            </w:r>
          </w:p>
        </w:tc>
      </w:tr>
    </w:tbl>
    <w:p w14:paraId="2BB85F48" w14:textId="77777777" w:rsidR="00AF18D4" w:rsidRPr="00EE2AA4" w:rsidRDefault="00AF18D4" w:rsidP="00EE2AA4">
      <w:pPr>
        <w:rPr>
          <w:b/>
          <w:sz w:val="24"/>
          <w:szCs w:val="24"/>
        </w:rPr>
      </w:pPr>
    </w:p>
    <w:p w14:paraId="0A0648B1" w14:textId="77777777" w:rsidR="00AF18D4" w:rsidRPr="00EE2AA4" w:rsidRDefault="00AF18D4" w:rsidP="00EE2AA4">
      <w:pPr>
        <w:rPr>
          <w:b/>
          <w:sz w:val="24"/>
          <w:szCs w:val="24"/>
        </w:rPr>
      </w:pPr>
      <w:r w:rsidRPr="00EE2AA4">
        <w:rPr>
          <w:b/>
          <w:sz w:val="24"/>
          <w:szCs w:val="24"/>
        </w:rPr>
        <w:t>Результаты освоения программы.</w:t>
      </w:r>
    </w:p>
    <w:p w14:paraId="2E1F62D4" w14:textId="77777777" w:rsidR="00AF18D4" w:rsidRPr="00EE2AA4" w:rsidRDefault="00AF18D4" w:rsidP="00EE2AA4">
      <w:pPr>
        <w:rPr>
          <w:b/>
          <w:sz w:val="24"/>
          <w:szCs w:val="24"/>
        </w:rPr>
      </w:pPr>
      <w:r w:rsidRPr="00EE2AA4">
        <w:rPr>
          <w:b/>
          <w:sz w:val="24"/>
          <w:szCs w:val="24"/>
        </w:rPr>
        <w:t xml:space="preserve"> Диагностические критерии оценки знаний по усвоению программы:</w:t>
      </w:r>
    </w:p>
    <w:p w14:paraId="051F1F28" w14:textId="77777777" w:rsidR="00AF18D4" w:rsidRPr="00EE2AA4" w:rsidRDefault="00AF18D4" w:rsidP="00EE2AA4">
      <w:pPr>
        <w:rPr>
          <w:sz w:val="24"/>
          <w:szCs w:val="24"/>
        </w:rPr>
      </w:pPr>
      <w:r w:rsidRPr="00EE2AA4">
        <w:rPr>
          <w:sz w:val="24"/>
          <w:szCs w:val="24"/>
        </w:rPr>
        <w:t xml:space="preserve">Использование в активной речи </w:t>
      </w:r>
      <w:proofErr w:type="spellStart"/>
      <w:r w:rsidRPr="00EE2AA4">
        <w:rPr>
          <w:sz w:val="24"/>
          <w:szCs w:val="24"/>
        </w:rPr>
        <w:t>потешек</w:t>
      </w:r>
      <w:proofErr w:type="spellEnd"/>
      <w:r w:rsidRPr="00EE2AA4">
        <w:rPr>
          <w:sz w:val="24"/>
          <w:szCs w:val="24"/>
        </w:rPr>
        <w:t xml:space="preserve">, </w:t>
      </w:r>
      <w:proofErr w:type="spellStart"/>
      <w:r w:rsidRPr="00EE2AA4">
        <w:rPr>
          <w:sz w:val="24"/>
          <w:szCs w:val="24"/>
        </w:rPr>
        <w:t>пестушек</w:t>
      </w:r>
      <w:proofErr w:type="spellEnd"/>
      <w:r w:rsidRPr="00EE2AA4">
        <w:rPr>
          <w:sz w:val="24"/>
          <w:szCs w:val="24"/>
        </w:rPr>
        <w:t>, прибауток, пословиц и поговорок, загадок, считалок, дразнилок, образных выражений;</w:t>
      </w:r>
    </w:p>
    <w:p w14:paraId="15FB0798" w14:textId="77777777" w:rsidR="00AF18D4" w:rsidRPr="00EE2AA4" w:rsidRDefault="00AF18D4" w:rsidP="00EE2AA4">
      <w:pPr>
        <w:rPr>
          <w:sz w:val="24"/>
          <w:szCs w:val="24"/>
        </w:rPr>
      </w:pPr>
      <w:r w:rsidRPr="00EE2AA4">
        <w:rPr>
          <w:sz w:val="24"/>
          <w:szCs w:val="24"/>
        </w:rPr>
        <w:t>Называет орудия труда, посуду, может рассказать, что находится в русской избе;</w:t>
      </w:r>
    </w:p>
    <w:p w14:paraId="5A5EFF53" w14:textId="77777777" w:rsidR="00AF18D4" w:rsidRPr="00EE2AA4" w:rsidRDefault="00AF18D4" w:rsidP="00EE2AA4">
      <w:pPr>
        <w:rPr>
          <w:sz w:val="24"/>
          <w:szCs w:val="24"/>
        </w:rPr>
      </w:pPr>
      <w:r w:rsidRPr="00EE2AA4">
        <w:rPr>
          <w:sz w:val="24"/>
          <w:szCs w:val="24"/>
        </w:rPr>
        <w:t xml:space="preserve">Знает народные приметы, умеет соотносить </w:t>
      </w:r>
      <w:proofErr w:type="gramStart"/>
      <w:r w:rsidRPr="00EE2AA4">
        <w:rPr>
          <w:sz w:val="24"/>
          <w:szCs w:val="24"/>
        </w:rPr>
        <w:t>увиденное</w:t>
      </w:r>
      <w:proofErr w:type="gramEnd"/>
      <w:r w:rsidRPr="00EE2AA4">
        <w:rPr>
          <w:sz w:val="24"/>
          <w:szCs w:val="24"/>
        </w:rPr>
        <w:t xml:space="preserve"> в природе с народными предметами и делать соответствующие умозаключения;</w:t>
      </w:r>
    </w:p>
    <w:p w14:paraId="0975FA55" w14:textId="77777777" w:rsidR="00AF18D4" w:rsidRPr="00EE2AA4" w:rsidRDefault="00AF18D4" w:rsidP="00EE2AA4">
      <w:pPr>
        <w:rPr>
          <w:sz w:val="24"/>
          <w:szCs w:val="24"/>
        </w:rPr>
      </w:pPr>
      <w:r w:rsidRPr="00EE2AA4">
        <w:rPr>
          <w:sz w:val="24"/>
          <w:szCs w:val="24"/>
        </w:rPr>
        <w:t>Знает былинных и сказочных героев, умеет узнавать их в произведениях;</w:t>
      </w:r>
    </w:p>
    <w:p w14:paraId="0E1146EE" w14:textId="77777777" w:rsidR="00AF18D4" w:rsidRPr="00EE2AA4" w:rsidRDefault="00AF18D4" w:rsidP="00EE2AA4">
      <w:pPr>
        <w:rPr>
          <w:sz w:val="24"/>
          <w:szCs w:val="24"/>
        </w:rPr>
      </w:pPr>
      <w:r w:rsidRPr="00EE2AA4">
        <w:rPr>
          <w:sz w:val="24"/>
          <w:szCs w:val="24"/>
        </w:rPr>
        <w:t xml:space="preserve">Принимает осмысленное и активное участие в русских народных праздниках и в драматизации сказок; </w:t>
      </w:r>
    </w:p>
    <w:p w14:paraId="47DAC6D7" w14:textId="77777777" w:rsidR="00AF18D4" w:rsidRPr="00EE2AA4" w:rsidRDefault="00AF18D4" w:rsidP="00EE2AA4">
      <w:pPr>
        <w:rPr>
          <w:sz w:val="24"/>
          <w:szCs w:val="24"/>
        </w:rPr>
      </w:pPr>
      <w:r w:rsidRPr="00EE2AA4">
        <w:rPr>
          <w:sz w:val="24"/>
          <w:szCs w:val="24"/>
        </w:rPr>
        <w:t>Знает и  называет народные праздники, и умеет объяснять, что это за праздник и когда он бывает;</w:t>
      </w:r>
    </w:p>
    <w:p w14:paraId="2F0B10A8" w14:textId="77777777" w:rsidR="00AF18D4" w:rsidRPr="00EE2AA4" w:rsidRDefault="00AF18D4" w:rsidP="00EE2AA4">
      <w:pPr>
        <w:rPr>
          <w:sz w:val="24"/>
          <w:szCs w:val="24"/>
        </w:rPr>
      </w:pPr>
      <w:r w:rsidRPr="00EE2AA4">
        <w:rPr>
          <w:sz w:val="24"/>
          <w:szCs w:val="24"/>
        </w:rPr>
        <w:t>Умеет играть в подвижные и хороводные народные игры;</w:t>
      </w:r>
    </w:p>
    <w:p w14:paraId="568ABBBF" w14:textId="77777777" w:rsidR="00AF18D4" w:rsidRPr="00EE2AA4" w:rsidRDefault="00AF18D4" w:rsidP="00EE2AA4">
      <w:pPr>
        <w:rPr>
          <w:sz w:val="24"/>
          <w:szCs w:val="24"/>
        </w:rPr>
      </w:pPr>
      <w:r w:rsidRPr="00EE2AA4">
        <w:rPr>
          <w:sz w:val="24"/>
          <w:szCs w:val="24"/>
        </w:rPr>
        <w:t>Знает историю русского народного костюма, различает головные уборы (женские, девичьи, мужские);</w:t>
      </w:r>
    </w:p>
    <w:p w14:paraId="23516980" w14:textId="77777777" w:rsidR="00AF18D4" w:rsidRPr="00EE2AA4" w:rsidRDefault="00AF18D4" w:rsidP="00EE2AA4">
      <w:pPr>
        <w:rPr>
          <w:sz w:val="24"/>
          <w:szCs w:val="24"/>
        </w:rPr>
      </w:pPr>
      <w:r w:rsidRPr="00EE2AA4">
        <w:rPr>
          <w:sz w:val="24"/>
          <w:szCs w:val="24"/>
        </w:rPr>
        <w:t>Имеет представление о народных промыслах и ремёслах, может определить росписи (</w:t>
      </w:r>
      <w:proofErr w:type="spellStart"/>
      <w:r w:rsidRPr="00EE2AA4">
        <w:rPr>
          <w:sz w:val="24"/>
          <w:szCs w:val="24"/>
        </w:rPr>
        <w:t>Пермогорская</w:t>
      </w:r>
      <w:proofErr w:type="spellEnd"/>
      <w:r w:rsidRPr="00EE2AA4">
        <w:rPr>
          <w:sz w:val="24"/>
          <w:szCs w:val="24"/>
        </w:rPr>
        <w:t>, Мезенская, Хохломская, Городецкая, Гжельская, Дымковская).</w:t>
      </w:r>
    </w:p>
    <w:p w14:paraId="0549288C" w14:textId="77777777" w:rsidR="00AF18D4" w:rsidRPr="00EE2AA4" w:rsidRDefault="00AF18D4" w:rsidP="00EE2AA4">
      <w:pPr>
        <w:rPr>
          <w:sz w:val="24"/>
          <w:szCs w:val="24"/>
        </w:rPr>
      </w:pPr>
      <w:r w:rsidRPr="00EE2AA4">
        <w:rPr>
          <w:sz w:val="24"/>
          <w:szCs w:val="24"/>
        </w:rPr>
        <w:t xml:space="preserve">Имеет практические навыки в работе с тестом, с тканью, с глиной, изготовлении тряпичных кукол.  В украшении головных уборов </w:t>
      </w:r>
      <w:proofErr w:type="gramStart"/>
      <w:r w:rsidRPr="00EE2AA4">
        <w:rPr>
          <w:sz w:val="24"/>
          <w:szCs w:val="24"/>
        </w:rPr>
        <w:t>-т</w:t>
      </w:r>
      <w:proofErr w:type="gramEnd"/>
      <w:r w:rsidRPr="00EE2AA4">
        <w:rPr>
          <w:sz w:val="24"/>
          <w:szCs w:val="24"/>
        </w:rPr>
        <w:t xml:space="preserve">есьмой, бусинками и другими деталями. </w:t>
      </w:r>
    </w:p>
    <w:p w14:paraId="62A53C8D" w14:textId="77777777" w:rsidR="00AF18D4" w:rsidRPr="00EE2AA4" w:rsidRDefault="00AF18D4" w:rsidP="00EE2AA4">
      <w:pPr>
        <w:rPr>
          <w:sz w:val="24"/>
          <w:szCs w:val="24"/>
        </w:rPr>
      </w:pPr>
      <w:r w:rsidRPr="00EE2AA4">
        <w:rPr>
          <w:sz w:val="24"/>
          <w:szCs w:val="24"/>
        </w:rPr>
        <w:t xml:space="preserve">Умеет отличать архитектурные сооружения древней Руси от современных построек; </w:t>
      </w:r>
    </w:p>
    <w:p w14:paraId="7810E82D" w14:textId="77777777" w:rsidR="00AF18D4" w:rsidRPr="00EE2AA4" w:rsidRDefault="00AF18D4" w:rsidP="00EE2AA4">
      <w:pPr>
        <w:rPr>
          <w:sz w:val="24"/>
          <w:szCs w:val="24"/>
        </w:rPr>
      </w:pPr>
      <w:r w:rsidRPr="00EE2AA4">
        <w:rPr>
          <w:sz w:val="24"/>
          <w:szCs w:val="24"/>
        </w:rPr>
        <w:t>Знает знаменитых людей родного края;</w:t>
      </w:r>
    </w:p>
    <w:p w14:paraId="3BA80953" w14:textId="77777777" w:rsidR="00AF18D4" w:rsidRPr="00EE2AA4" w:rsidRDefault="00AF18D4" w:rsidP="00EE2AA4">
      <w:pPr>
        <w:rPr>
          <w:rFonts w:eastAsia="Times New Roman"/>
          <w:b/>
          <w:sz w:val="24"/>
          <w:szCs w:val="24"/>
          <w:lang w:eastAsia="ru-RU"/>
        </w:rPr>
      </w:pPr>
      <w:r w:rsidRPr="00EE2AA4">
        <w:rPr>
          <w:sz w:val="24"/>
          <w:szCs w:val="24"/>
        </w:rPr>
        <w:t>Принимает активное участие в охране природы</w:t>
      </w:r>
    </w:p>
    <w:p w14:paraId="387A7C1C" w14:textId="77777777" w:rsidR="00AF18D4" w:rsidRPr="00EE2AA4" w:rsidRDefault="00AF18D4" w:rsidP="00EE2AA4">
      <w:pPr>
        <w:rPr>
          <w:rFonts w:eastAsia="Times New Roman"/>
          <w:sz w:val="24"/>
          <w:szCs w:val="24"/>
        </w:rPr>
      </w:pPr>
    </w:p>
    <w:p w14:paraId="4DF81889" w14:textId="77777777" w:rsidR="00AF18D4" w:rsidRPr="00EE2AA4" w:rsidRDefault="00AF18D4" w:rsidP="00EE2AA4">
      <w:pPr>
        <w:rPr>
          <w:rFonts w:eastAsia="Times New Roman"/>
          <w:b/>
          <w:sz w:val="24"/>
          <w:szCs w:val="24"/>
        </w:rPr>
      </w:pPr>
      <w:r w:rsidRPr="00EE2AA4">
        <w:rPr>
          <w:rFonts w:eastAsia="Times New Roman"/>
          <w:b/>
          <w:sz w:val="24"/>
          <w:szCs w:val="24"/>
        </w:rPr>
        <w:lastRenderedPageBreak/>
        <w:t>Организационный раздел</w:t>
      </w:r>
    </w:p>
    <w:p w14:paraId="41D21BDB" w14:textId="77777777" w:rsidR="00AF18D4" w:rsidRPr="00EE2AA4" w:rsidRDefault="00AF18D4" w:rsidP="00EE2AA4">
      <w:pPr>
        <w:rPr>
          <w:rFonts w:eastAsia="Times New Roman"/>
          <w:b/>
          <w:sz w:val="24"/>
          <w:szCs w:val="24"/>
        </w:rPr>
      </w:pPr>
      <w:r w:rsidRPr="00EE2AA4">
        <w:rPr>
          <w:rFonts w:eastAsia="Times New Roman"/>
          <w:b/>
          <w:sz w:val="24"/>
          <w:szCs w:val="24"/>
        </w:rPr>
        <w:t>Условия реализации программы:</w:t>
      </w:r>
    </w:p>
    <w:p w14:paraId="34838377" w14:textId="77777777" w:rsidR="00AF18D4" w:rsidRPr="00EE2AA4" w:rsidRDefault="00AF18D4" w:rsidP="00EE2AA4">
      <w:pPr>
        <w:rPr>
          <w:rFonts w:eastAsia="Times New Roman"/>
          <w:sz w:val="24"/>
          <w:szCs w:val="24"/>
          <w:lang w:eastAsia="ru-RU"/>
        </w:rPr>
      </w:pPr>
      <w:r w:rsidRPr="00EE2AA4">
        <w:rPr>
          <w:rFonts w:eastAsia="Times New Roman"/>
          <w:sz w:val="24"/>
          <w:szCs w:val="24"/>
          <w:lang w:eastAsia="ru-RU"/>
        </w:rPr>
        <w:t>Владение педагогами особенными художественными средствами: умением петь, танцевать, играть на народных музыкальных инструментах.</w:t>
      </w:r>
    </w:p>
    <w:p w14:paraId="34573D14" w14:textId="77777777" w:rsidR="00AF18D4" w:rsidRPr="00EE2AA4" w:rsidRDefault="00AF18D4" w:rsidP="00EE2AA4">
      <w:pPr>
        <w:rPr>
          <w:rFonts w:eastAsia="Times New Roman"/>
          <w:sz w:val="24"/>
          <w:szCs w:val="24"/>
          <w:lang w:eastAsia="ru-RU"/>
        </w:rPr>
      </w:pPr>
      <w:r w:rsidRPr="00EE2AA4">
        <w:rPr>
          <w:rFonts w:eastAsia="Times New Roman"/>
          <w:sz w:val="24"/>
          <w:szCs w:val="24"/>
          <w:lang w:eastAsia="ru-RU"/>
        </w:rPr>
        <w:t>Организация творческих заданий с целью применения детьми полученных знаний непосредственно в той или иной деятельности.</w:t>
      </w:r>
    </w:p>
    <w:p w14:paraId="11CF01BC" w14:textId="77777777" w:rsidR="00AF18D4" w:rsidRPr="00EE2AA4" w:rsidRDefault="00AF18D4" w:rsidP="00EE2AA4">
      <w:pPr>
        <w:rPr>
          <w:rFonts w:eastAsia="Times New Roman"/>
          <w:sz w:val="24"/>
          <w:szCs w:val="24"/>
          <w:lang w:eastAsia="ru-RU"/>
        </w:rPr>
      </w:pPr>
      <w:r w:rsidRPr="00EE2AA4">
        <w:rPr>
          <w:rFonts w:eastAsia="Times New Roman"/>
          <w:sz w:val="24"/>
          <w:szCs w:val="24"/>
          <w:lang w:eastAsia="ru-RU"/>
        </w:rPr>
        <w:t>Активное сотворчество взрослого и детей, их общие переживания, чувства сопричастности с действиями героев народного фольклора, умение взрослого включиться в игровое взаимодействие с детьми, способность дать детям возможность проявить самостоятельность, поощрять их воображение и фантазию.</w:t>
      </w:r>
    </w:p>
    <w:p w14:paraId="4D823820" w14:textId="77777777" w:rsidR="00AF18D4" w:rsidRPr="00EE2AA4" w:rsidRDefault="00AF18D4" w:rsidP="00EE2AA4">
      <w:pPr>
        <w:rPr>
          <w:rFonts w:eastAsia="Times New Roman"/>
          <w:sz w:val="24"/>
          <w:szCs w:val="24"/>
        </w:rPr>
      </w:pPr>
      <w:r w:rsidRPr="00EE2AA4">
        <w:rPr>
          <w:rFonts w:eastAsia="Times New Roman"/>
          <w:b/>
          <w:bCs/>
          <w:sz w:val="24"/>
          <w:szCs w:val="24"/>
        </w:rPr>
        <w:t xml:space="preserve"> Материально- техническое обеспечение программы</w:t>
      </w:r>
    </w:p>
    <w:p w14:paraId="17B0119F" w14:textId="77777777" w:rsidR="00AF18D4" w:rsidRPr="00EE2AA4" w:rsidRDefault="00AF18D4" w:rsidP="00EE2AA4">
      <w:pPr>
        <w:rPr>
          <w:rFonts w:eastAsia="Times New Roman"/>
          <w:sz w:val="24"/>
          <w:szCs w:val="24"/>
        </w:rPr>
      </w:pPr>
      <w:r w:rsidRPr="00EE2AA4">
        <w:rPr>
          <w:rFonts w:eastAsia="Times New Roman"/>
          <w:sz w:val="24"/>
          <w:szCs w:val="24"/>
        </w:rPr>
        <w:t>Мини-музей «Русский колорит».</w:t>
      </w:r>
    </w:p>
    <w:p w14:paraId="58A0CD1D" w14:textId="77777777" w:rsidR="00AF18D4" w:rsidRPr="00EE2AA4" w:rsidRDefault="00AF18D4" w:rsidP="00EE2AA4">
      <w:pPr>
        <w:rPr>
          <w:rFonts w:eastAsia="Times New Roman"/>
          <w:sz w:val="24"/>
          <w:szCs w:val="24"/>
        </w:rPr>
      </w:pPr>
      <w:r w:rsidRPr="00EE2AA4">
        <w:rPr>
          <w:rFonts w:eastAsia="Times New Roman"/>
          <w:sz w:val="24"/>
          <w:szCs w:val="24"/>
        </w:rPr>
        <w:t>Реальные предметы народного быта и интерьера.</w:t>
      </w:r>
    </w:p>
    <w:p w14:paraId="2BE9AEE6" w14:textId="77777777" w:rsidR="00AF18D4" w:rsidRPr="00EE2AA4" w:rsidRDefault="00AF18D4" w:rsidP="00EE2AA4">
      <w:pPr>
        <w:rPr>
          <w:rFonts w:eastAsia="Times New Roman"/>
          <w:sz w:val="24"/>
          <w:szCs w:val="24"/>
        </w:rPr>
      </w:pPr>
      <w:r w:rsidRPr="00EE2AA4">
        <w:rPr>
          <w:rFonts w:eastAsia="Times New Roman"/>
          <w:sz w:val="24"/>
          <w:szCs w:val="24"/>
        </w:rPr>
        <w:t xml:space="preserve"> Предметы декоративно – прикладного творчества и народные игрушки.</w:t>
      </w:r>
    </w:p>
    <w:p w14:paraId="3EE76D78" w14:textId="77777777" w:rsidR="00AF18D4" w:rsidRPr="00EE2AA4" w:rsidRDefault="00AF18D4" w:rsidP="00EE2AA4">
      <w:pPr>
        <w:rPr>
          <w:rFonts w:eastAsia="Times New Roman"/>
          <w:sz w:val="24"/>
          <w:szCs w:val="24"/>
        </w:rPr>
      </w:pPr>
      <w:r w:rsidRPr="00EE2AA4">
        <w:rPr>
          <w:rFonts w:eastAsia="Times New Roman"/>
          <w:sz w:val="24"/>
          <w:szCs w:val="24"/>
        </w:rPr>
        <w:t>«Музыкальный уголок» оснащенный музыкальными инструментами.</w:t>
      </w:r>
    </w:p>
    <w:p w14:paraId="4F5F6C1C" w14:textId="77777777" w:rsidR="00AF18D4" w:rsidRPr="00EE2AA4" w:rsidRDefault="00AF18D4" w:rsidP="00EE2AA4">
      <w:pPr>
        <w:rPr>
          <w:rFonts w:eastAsia="Times New Roman"/>
          <w:sz w:val="24"/>
          <w:szCs w:val="24"/>
        </w:rPr>
      </w:pPr>
      <w:r w:rsidRPr="00EE2AA4">
        <w:rPr>
          <w:rFonts w:eastAsia="Times New Roman"/>
          <w:sz w:val="24"/>
          <w:szCs w:val="24"/>
        </w:rPr>
        <w:t>«Сборники произведений устного народного творчества».</w:t>
      </w:r>
    </w:p>
    <w:p w14:paraId="1AC34E02" w14:textId="77777777" w:rsidR="00AF18D4" w:rsidRPr="00EE2AA4" w:rsidRDefault="00AF18D4" w:rsidP="00EE2AA4">
      <w:pPr>
        <w:rPr>
          <w:rFonts w:eastAsia="Times New Roman"/>
          <w:sz w:val="24"/>
          <w:szCs w:val="24"/>
        </w:rPr>
      </w:pPr>
      <w:r w:rsidRPr="00EE2AA4">
        <w:rPr>
          <w:rFonts w:eastAsia="Times New Roman"/>
          <w:sz w:val="24"/>
          <w:szCs w:val="24"/>
        </w:rPr>
        <w:t xml:space="preserve"> Игровые персонажи из фольклорных произведений.</w:t>
      </w:r>
    </w:p>
    <w:p w14:paraId="5194626A" w14:textId="77777777" w:rsidR="00AF18D4" w:rsidRPr="00EE2AA4" w:rsidRDefault="00AF18D4" w:rsidP="00EE2AA4">
      <w:pPr>
        <w:rPr>
          <w:rFonts w:eastAsia="Times New Roman"/>
          <w:sz w:val="24"/>
          <w:szCs w:val="24"/>
        </w:rPr>
      </w:pPr>
      <w:r w:rsidRPr="00EE2AA4">
        <w:rPr>
          <w:rFonts w:eastAsia="Times New Roman"/>
          <w:sz w:val="24"/>
          <w:szCs w:val="24"/>
        </w:rPr>
        <w:t>Информационное обеспечение программы (аудио - видео, фотоматериалы)</w:t>
      </w:r>
    </w:p>
    <w:p w14:paraId="4490657B" w14:textId="77777777" w:rsidR="00AF18D4" w:rsidRPr="00EE2AA4" w:rsidRDefault="00AF18D4" w:rsidP="00EE2AA4">
      <w:pPr>
        <w:rPr>
          <w:b/>
          <w:sz w:val="24"/>
          <w:szCs w:val="24"/>
        </w:rPr>
      </w:pPr>
    </w:p>
    <w:p w14:paraId="72920BE1" w14:textId="77777777" w:rsidR="00AF18D4" w:rsidRPr="00EE2AA4" w:rsidRDefault="00AF18D4" w:rsidP="00EE2AA4">
      <w:pPr>
        <w:rPr>
          <w:b/>
          <w:sz w:val="24"/>
          <w:szCs w:val="24"/>
        </w:rPr>
      </w:pPr>
      <w:r w:rsidRPr="00EE2AA4">
        <w:rPr>
          <w:b/>
          <w:sz w:val="24"/>
          <w:szCs w:val="24"/>
        </w:rPr>
        <w:t>Методические рекомендации:</w:t>
      </w:r>
    </w:p>
    <w:p w14:paraId="67DE9BAA" w14:textId="77777777" w:rsidR="00AF18D4" w:rsidRPr="00EE2AA4" w:rsidRDefault="00AF18D4" w:rsidP="00EE2AA4">
      <w:pPr>
        <w:rPr>
          <w:sz w:val="24"/>
          <w:szCs w:val="24"/>
        </w:rPr>
      </w:pPr>
      <w:r w:rsidRPr="00EE2AA4">
        <w:rPr>
          <w:sz w:val="24"/>
          <w:szCs w:val="24"/>
        </w:rPr>
        <w:t>При работе с детьми по данной программе необходимо учитывать следующее:</w:t>
      </w:r>
    </w:p>
    <w:p w14:paraId="6206BC5F" w14:textId="77777777" w:rsidR="00AF18D4" w:rsidRPr="00EE2AA4" w:rsidRDefault="00AF18D4" w:rsidP="00EE2AA4">
      <w:pPr>
        <w:rPr>
          <w:sz w:val="24"/>
          <w:szCs w:val="24"/>
        </w:rPr>
      </w:pPr>
      <w:r w:rsidRPr="00EE2AA4">
        <w:rPr>
          <w:sz w:val="24"/>
          <w:szCs w:val="24"/>
        </w:rPr>
        <w:t>Программа рассчитана на работу с детьми в течение 2 лет (старшая и подготовительная к школе группы), при этом приобщение дошкольников к истокам русской народной культуры входит в ООП ДОУ.</w:t>
      </w:r>
    </w:p>
    <w:p w14:paraId="37756CC4" w14:textId="77777777" w:rsidR="00AF18D4" w:rsidRPr="00EE2AA4" w:rsidRDefault="00AF18D4" w:rsidP="00EE2AA4">
      <w:pPr>
        <w:rPr>
          <w:sz w:val="24"/>
          <w:szCs w:val="24"/>
        </w:rPr>
      </w:pPr>
      <w:r w:rsidRPr="00EE2AA4">
        <w:rPr>
          <w:sz w:val="24"/>
          <w:szCs w:val="24"/>
        </w:rPr>
        <w:t xml:space="preserve">Работа с детьми строится с учётом постепенного перехода </w:t>
      </w:r>
      <w:proofErr w:type="gramStart"/>
      <w:r w:rsidRPr="00EE2AA4">
        <w:rPr>
          <w:sz w:val="24"/>
          <w:szCs w:val="24"/>
        </w:rPr>
        <w:t>от</w:t>
      </w:r>
      <w:proofErr w:type="gramEnd"/>
      <w:r w:rsidRPr="00EE2AA4">
        <w:rPr>
          <w:sz w:val="24"/>
          <w:szCs w:val="24"/>
        </w:rPr>
        <w:t xml:space="preserve"> более близкого ребёнку, личностно значимого, к менее близкому - культурно – историческим фактам.</w:t>
      </w:r>
    </w:p>
    <w:p w14:paraId="2EDA7664" w14:textId="77777777" w:rsidR="00AF18D4" w:rsidRPr="00EE2AA4" w:rsidRDefault="00AF18D4" w:rsidP="00EE2AA4">
      <w:pPr>
        <w:rPr>
          <w:sz w:val="24"/>
          <w:szCs w:val="24"/>
        </w:rPr>
      </w:pPr>
      <w:r w:rsidRPr="00EE2AA4">
        <w:rPr>
          <w:sz w:val="24"/>
          <w:szCs w:val="24"/>
        </w:rPr>
        <w:lastRenderedPageBreak/>
        <w:t>Активное сотрудничество с социумом позволяет наладить диалог ребёнка с культурным и историческим наследием прошлого и настоящего</w:t>
      </w:r>
      <w:proofErr w:type="gramStart"/>
      <w:r w:rsidRPr="00EE2AA4">
        <w:rPr>
          <w:sz w:val="24"/>
          <w:szCs w:val="24"/>
        </w:rPr>
        <w:t>.(</w:t>
      </w:r>
      <w:proofErr w:type="gramEnd"/>
      <w:r w:rsidRPr="00EE2AA4">
        <w:rPr>
          <w:sz w:val="24"/>
          <w:szCs w:val="24"/>
        </w:rPr>
        <w:t>Приложение)</w:t>
      </w:r>
    </w:p>
    <w:p w14:paraId="0DFCB658" w14:textId="77777777" w:rsidR="00AF18D4" w:rsidRPr="00EE2AA4" w:rsidRDefault="00AF18D4" w:rsidP="00EE2AA4">
      <w:pPr>
        <w:rPr>
          <w:sz w:val="24"/>
          <w:szCs w:val="24"/>
        </w:rPr>
      </w:pPr>
      <w:r w:rsidRPr="00EE2AA4">
        <w:rPr>
          <w:sz w:val="24"/>
          <w:szCs w:val="24"/>
        </w:rPr>
        <w:t>Привлечение детей к участию в праздниках, спектаклях даёт возможность окунуться в атмосферу радости, веселья, познакомиться со знаменитыми людьми – носителями социокультурных традиций в области ремёсел, стихов, песен и т.д.</w:t>
      </w:r>
    </w:p>
    <w:p w14:paraId="32EC038B" w14:textId="77777777" w:rsidR="00AF18D4" w:rsidRPr="00EE2AA4" w:rsidRDefault="00AF18D4" w:rsidP="00EE2AA4">
      <w:pPr>
        <w:rPr>
          <w:rFonts w:eastAsia="Times New Roman"/>
          <w:sz w:val="24"/>
          <w:szCs w:val="24"/>
          <w:lang w:eastAsia="ru-RU"/>
        </w:rPr>
      </w:pPr>
      <w:r w:rsidRPr="00EE2AA4">
        <w:rPr>
          <w:sz w:val="24"/>
          <w:szCs w:val="24"/>
        </w:rPr>
        <w:t xml:space="preserve">Создать РППС в группах и ДОУ, </w:t>
      </w:r>
      <w:proofErr w:type="gramStart"/>
      <w:r w:rsidRPr="00EE2AA4">
        <w:rPr>
          <w:sz w:val="24"/>
          <w:szCs w:val="24"/>
        </w:rPr>
        <w:t>которая</w:t>
      </w:r>
      <w:proofErr w:type="gramEnd"/>
      <w:r w:rsidRPr="00EE2AA4">
        <w:rPr>
          <w:sz w:val="24"/>
          <w:szCs w:val="24"/>
        </w:rPr>
        <w:t xml:space="preserve"> способствует развитию личности ребёнка, как патриота своей малой Родины. </w:t>
      </w:r>
      <w:r w:rsidRPr="00EE2AA4">
        <w:rPr>
          <w:rFonts w:eastAsia="Times New Roman"/>
          <w:sz w:val="24"/>
          <w:szCs w:val="24"/>
          <w:lang w:eastAsia="ru-RU"/>
        </w:rPr>
        <w:t xml:space="preserve">Для организации внимания детей правильно разместить и оформить мини-музей. Эффективность работы зависит от того, насколько удачно расположены экспонаты, от их степени привлекательности для ребёнка. Оптимальным является вариант размещения экспонатов на разных уровнях: вертикальном и горизонтальном. </w:t>
      </w:r>
    </w:p>
    <w:p w14:paraId="2350C078" w14:textId="77777777" w:rsidR="00AF18D4" w:rsidRPr="00EE2AA4" w:rsidRDefault="00AF18D4" w:rsidP="00EE2AA4">
      <w:pPr>
        <w:rPr>
          <w:sz w:val="24"/>
          <w:szCs w:val="24"/>
        </w:rPr>
      </w:pPr>
      <w:r w:rsidRPr="00EE2AA4">
        <w:rPr>
          <w:sz w:val="24"/>
          <w:szCs w:val="24"/>
        </w:rPr>
        <w:t>Обеспечить работу с родителями под девизом «Знай и люби свой край» и передать свои знания детям, используя разнообразные формы.</w:t>
      </w:r>
    </w:p>
    <w:p w14:paraId="6BF46E51" w14:textId="77777777" w:rsidR="00AF18D4" w:rsidRPr="00EE2AA4" w:rsidRDefault="00AF18D4" w:rsidP="00EE2AA4">
      <w:pPr>
        <w:rPr>
          <w:sz w:val="24"/>
          <w:szCs w:val="24"/>
        </w:rPr>
      </w:pPr>
      <w:r w:rsidRPr="00EE2AA4">
        <w:rPr>
          <w:sz w:val="24"/>
          <w:szCs w:val="24"/>
        </w:rPr>
        <w:t xml:space="preserve">Воспитания чувства патриотизма у дошкольников – процесс длительный и сложный, требующий от педагога большого вдохновения и любви к своей малой Родине. </w:t>
      </w:r>
      <w:r w:rsidRPr="00EE2AA4">
        <w:rPr>
          <w:rFonts w:eastAsia="Times New Roman"/>
          <w:sz w:val="24"/>
          <w:szCs w:val="24"/>
          <w:lang w:eastAsia="ru-RU"/>
        </w:rPr>
        <w:t xml:space="preserve">Педагог должен быть артистичным. Добиваться, чтобы дети понимали познавательное значение фольклорного произведения, с помощью эмоциональной выразительности голоса, мимики, жестов. </w:t>
      </w:r>
    </w:p>
    <w:p w14:paraId="1B391882" w14:textId="77777777" w:rsidR="00AF18D4" w:rsidRPr="00EE2AA4" w:rsidRDefault="00AF18D4" w:rsidP="00EE2AA4">
      <w:pPr>
        <w:rPr>
          <w:sz w:val="24"/>
          <w:szCs w:val="24"/>
        </w:rPr>
      </w:pPr>
      <w:r w:rsidRPr="00EE2AA4">
        <w:rPr>
          <w:rFonts w:eastAsia="Times New Roman"/>
          <w:sz w:val="24"/>
          <w:szCs w:val="24"/>
          <w:lang w:eastAsia="ru-RU"/>
        </w:rPr>
        <w:t>Педагогам необходимо изучить сведения из разных литературных, исторических, этнографических и искусствоведческих источников, адаптировать их содержание для восприятия детей. Для повышения личностной культуры педагогам целесообразно ознакомиться с материалами о русских праздниках и традициях, об особенностях одежды, кухни, жилища.</w:t>
      </w:r>
    </w:p>
    <w:p w14:paraId="786DE919" w14:textId="77777777" w:rsidR="00AF18D4" w:rsidRPr="00EE2AA4" w:rsidRDefault="00AF18D4" w:rsidP="00EE2AA4">
      <w:pPr>
        <w:rPr>
          <w:b/>
        </w:rPr>
      </w:pPr>
    </w:p>
    <w:p w14:paraId="2B9454ED" w14:textId="77777777" w:rsidR="00AF18D4" w:rsidRPr="00EE2AA4" w:rsidRDefault="00AF18D4" w:rsidP="00EE2AA4">
      <w:pPr>
        <w:rPr>
          <w:b/>
        </w:rPr>
      </w:pPr>
    </w:p>
    <w:p w14:paraId="748AD0DA" w14:textId="77777777" w:rsidR="00AF18D4" w:rsidRPr="00EE2AA4" w:rsidRDefault="00AF18D4" w:rsidP="00EE2AA4">
      <w:pPr>
        <w:rPr>
          <w:b/>
        </w:rPr>
      </w:pPr>
    </w:p>
    <w:p w14:paraId="78C206DF" w14:textId="77777777" w:rsidR="00AF18D4" w:rsidRPr="00EE2AA4" w:rsidRDefault="00AF18D4" w:rsidP="00EE2AA4">
      <w:pPr>
        <w:rPr>
          <w:b/>
        </w:rPr>
      </w:pPr>
    </w:p>
    <w:p w14:paraId="468E8595" w14:textId="77777777" w:rsidR="00AF18D4" w:rsidRPr="00EE2AA4" w:rsidRDefault="00AF18D4" w:rsidP="00EE2AA4">
      <w:pPr>
        <w:rPr>
          <w:b/>
          <w:sz w:val="24"/>
          <w:szCs w:val="24"/>
        </w:rPr>
      </w:pPr>
    </w:p>
    <w:p w14:paraId="64A7869C" w14:textId="77777777" w:rsidR="00AF18D4" w:rsidRPr="00EE2AA4" w:rsidRDefault="00AF18D4" w:rsidP="00EE2AA4">
      <w:pPr>
        <w:rPr>
          <w:b/>
          <w:sz w:val="24"/>
          <w:szCs w:val="24"/>
        </w:rPr>
      </w:pPr>
    </w:p>
    <w:p w14:paraId="0C7B2359" w14:textId="77777777" w:rsidR="00AF18D4" w:rsidRDefault="00AF18D4" w:rsidP="00EE2AA4">
      <w:pPr>
        <w:rPr>
          <w:b/>
          <w:sz w:val="24"/>
          <w:szCs w:val="24"/>
        </w:rPr>
      </w:pPr>
    </w:p>
    <w:p w14:paraId="41A2F829" w14:textId="77777777" w:rsidR="00657ABC" w:rsidRDefault="00657ABC" w:rsidP="00EE2AA4">
      <w:pPr>
        <w:rPr>
          <w:b/>
          <w:sz w:val="24"/>
          <w:szCs w:val="24"/>
        </w:rPr>
      </w:pPr>
    </w:p>
    <w:p w14:paraId="2417251F" w14:textId="77777777" w:rsidR="00657ABC" w:rsidRPr="00EE2AA4" w:rsidRDefault="00657ABC" w:rsidP="00EE2AA4">
      <w:pPr>
        <w:rPr>
          <w:b/>
          <w:sz w:val="24"/>
          <w:szCs w:val="24"/>
        </w:rPr>
      </w:pPr>
    </w:p>
    <w:p w14:paraId="6B07D363" w14:textId="77777777" w:rsidR="00AF18D4" w:rsidRPr="00EE2AA4" w:rsidRDefault="00AF18D4" w:rsidP="00EE2AA4">
      <w:pPr>
        <w:rPr>
          <w:b/>
          <w:sz w:val="24"/>
          <w:szCs w:val="24"/>
        </w:rPr>
      </w:pPr>
      <w:r w:rsidRPr="00EE2AA4">
        <w:rPr>
          <w:b/>
          <w:sz w:val="24"/>
          <w:szCs w:val="24"/>
        </w:rPr>
        <w:lastRenderedPageBreak/>
        <w:t>СПИСОК ЛИТЕРАТУРЫ:</w:t>
      </w:r>
    </w:p>
    <w:p w14:paraId="264576CD" w14:textId="77777777" w:rsidR="00AF18D4" w:rsidRPr="00EE2AA4" w:rsidRDefault="00AF18D4" w:rsidP="00EE2AA4">
      <w:pPr>
        <w:rPr>
          <w:sz w:val="24"/>
          <w:szCs w:val="24"/>
        </w:rPr>
      </w:pPr>
      <w:r w:rsidRPr="00EE2AA4">
        <w:rPr>
          <w:sz w:val="24"/>
          <w:szCs w:val="24"/>
        </w:rPr>
        <w:t xml:space="preserve">1. Литература: 1. Князева О. Л., </w:t>
      </w:r>
      <w:proofErr w:type="spellStart"/>
      <w:r w:rsidRPr="00EE2AA4">
        <w:rPr>
          <w:sz w:val="24"/>
          <w:szCs w:val="24"/>
        </w:rPr>
        <w:t>Маханева</w:t>
      </w:r>
      <w:proofErr w:type="spellEnd"/>
      <w:r w:rsidRPr="00EE2AA4">
        <w:rPr>
          <w:sz w:val="24"/>
          <w:szCs w:val="24"/>
        </w:rPr>
        <w:t xml:space="preserve"> М. Д. Приобщение детей к истокам русской народной культуры: Программа. Учебно-методическое пособие. – 3-е изд., </w:t>
      </w:r>
      <w:proofErr w:type="spellStart"/>
      <w:r w:rsidRPr="00EE2AA4">
        <w:rPr>
          <w:sz w:val="24"/>
          <w:szCs w:val="24"/>
        </w:rPr>
        <w:t>перераб</w:t>
      </w:r>
      <w:proofErr w:type="spellEnd"/>
      <w:r w:rsidRPr="00EE2AA4">
        <w:rPr>
          <w:sz w:val="24"/>
          <w:szCs w:val="24"/>
        </w:rPr>
        <w:t>. и доп. – СПб: Детство-Пресс, 2015. – 304с.</w:t>
      </w:r>
      <w:proofErr w:type="gramStart"/>
      <w:r w:rsidRPr="00EE2AA4">
        <w:rPr>
          <w:sz w:val="24"/>
          <w:szCs w:val="24"/>
        </w:rPr>
        <w:t xml:space="preserve"> :</w:t>
      </w:r>
      <w:proofErr w:type="gramEnd"/>
      <w:r w:rsidRPr="00EE2AA4">
        <w:rPr>
          <w:sz w:val="24"/>
          <w:szCs w:val="24"/>
        </w:rPr>
        <w:t xml:space="preserve"> ил.</w:t>
      </w:r>
    </w:p>
    <w:p w14:paraId="51EB576F" w14:textId="77777777" w:rsidR="00AF18D4" w:rsidRPr="00EE2AA4" w:rsidRDefault="00AF18D4" w:rsidP="00EE2AA4">
      <w:pPr>
        <w:rPr>
          <w:sz w:val="24"/>
          <w:szCs w:val="24"/>
        </w:rPr>
      </w:pPr>
      <w:r w:rsidRPr="00EE2AA4">
        <w:rPr>
          <w:sz w:val="24"/>
          <w:szCs w:val="24"/>
        </w:rPr>
        <w:t xml:space="preserve"> 2. Знакомство детей с русским народным творчеством: Конспекты занятий </w:t>
      </w:r>
      <w:proofErr w:type="gramStart"/>
      <w:r w:rsidRPr="00EE2AA4">
        <w:rPr>
          <w:sz w:val="24"/>
          <w:szCs w:val="24"/>
        </w:rPr>
        <w:t>м</w:t>
      </w:r>
      <w:proofErr w:type="gramEnd"/>
      <w:r w:rsidRPr="00EE2AA4">
        <w:rPr>
          <w:sz w:val="24"/>
          <w:szCs w:val="24"/>
        </w:rPr>
        <w:t xml:space="preserve"> сценарии календарно-обрядовых праздников: Методическое пособие для педагогов дошкольных образовательных учреждений / Авт. </w:t>
      </w:r>
      <w:proofErr w:type="gramStart"/>
      <w:r w:rsidRPr="00EE2AA4">
        <w:rPr>
          <w:sz w:val="24"/>
          <w:szCs w:val="24"/>
        </w:rPr>
        <w:t>-с</w:t>
      </w:r>
      <w:proofErr w:type="gramEnd"/>
      <w:r w:rsidRPr="00EE2AA4">
        <w:rPr>
          <w:sz w:val="24"/>
          <w:szCs w:val="24"/>
        </w:rPr>
        <w:t xml:space="preserve">ост. Л. С. Куприна, Т. А. </w:t>
      </w:r>
      <w:proofErr w:type="spellStart"/>
      <w:r w:rsidRPr="00EE2AA4">
        <w:rPr>
          <w:sz w:val="24"/>
          <w:szCs w:val="24"/>
        </w:rPr>
        <w:t>Бударина</w:t>
      </w:r>
      <w:proofErr w:type="spellEnd"/>
      <w:r w:rsidRPr="00EE2AA4">
        <w:rPr>
          <w:sz w:val="24"/>
          <w:szCs w:val="24"/>
        </w:rPr>
        <w:t xml:space="preserve">, О. А. </w:t>
      </w:r>
      <w:proofErr w:type="spellStart"/>
      <w:r w:rsidRPr="00EE2AA4">
        <w:rPr>
          <w:sz w:val="24"/>
          <w:szCs w:val="24"/>
        </w:rPr>
        <w:t>Маркеева</w:t>
      </w:r>
      <w:proofErr w:type="spellEnd"/>
      <w:r w:rsidRPr="00EE2AA4">
        <w:rPr>
          <w:sz w:val="24"/>
          <w:szCs w:val="24"/>
        </w:rPr>
        <w:t xml:space="preserve">, О. Н. </w:t>
      </w:r>
      <w:proofErr w:type="spellStart"/>
      <w:r w:rsidRPr="00EE2AA4">
        <w:rPr>
          <w:sz w:val="24"/>
          <w:szCs w:val="24"/>
        </w:rPr>
        <w:t>Корепанова</w:t>
      </w:r>
      <w:proofErr w:type="spellEnd"/>
      <w:r w:rsidRPr="00EE2AA4">
        <w:rPr>
          <w:sz w:val="24"/>
          <w:szCs w:val="24"/>
        </w:rPr>
        <w:t xml:space="preserve"> и др. – 3-е изд., </w:t>
      </w:r>
      <w:proofErr w:type="spellStart"/>
      <w:r w:rsidRPr="00EE2AA4">
        <w:rPr>
          <w:sz w:val="24"/>
          <w:szCs w:val="24"/>
        </w:rPr>
        <w:t>перераб</w:t>
      </w:r>
      <w:proofErr w:type="spellEnd"/>
      <w:r w:rsidRPr="00EE2AA4">
        <w:rPr>
          <w:sz w:val="24"/>
          <w:szCs w:val="24"/>
        </w:rPr>
        <w:t xml:space="preserve">. и </w:t>
      </w:r>
      <w:proofErr w:type="spellStart"/>
      <w:r w:rsidRPr="00EE2AA4">
        <w:rPr>
          <w:sz w:val="24"/>
          <w:szCs w:val="24"/>
        </w:rPr>
        <w:t>дополн</w:t>
      </w:r>
      <w:proofErr w:type="spellEnd"/>
      <w:r w:rsidRPr="00EE2AA4">
        <w:rPr>
          <w:sz w:val="24"/>
          <w:szCs w:val="24"/>
        </w:rPr>
        <w:t xml:space="preserve">. – СПб: «ДЕТСТВО-ПРЕСС», 2010. – 400с., ил. </w:t>
      </w:r>
    </w:p>
    <w:p w14:paraId="4C8629AC" w14:textId="77777777" w:rsidR="00AF18D4" w:rsidRPr="00EE2AA4" w:rsidRDefault="00AF18D4" w:rsidP="00EE2AA4">
      <w:pPr>
        <w:rPr>
          <w:sz w:val="24"/>
          <w:szCs w:val="24"/>
        </w:rPr>
      </w:pPr>
      <w:r w:rsidRPr="00EE2AA4">
        <w:rPr>
          <w:sz w:val="24"/>
          <w:szCs w:val="24"/>
        </w:rPr>
        <w:t xml:space="preserve">3. Мини – музей в детском саду. Авторы: Н. Рыжова, </w:t>
      </w:r>
      <w:proofErr w:type="spellStart"/>
      <w:r w:rsidRPr="00EE2AA4">
        <w:rPr>
          <w:sz w:val="24"/>
          <w:szCs w:val="24"/>
        </w:rPr>
        <w:t>Л.Логинова</w:t>
      </w:r>
      <w:proofErr w:type="spellEnd"/>
      <w:r w:rsidRPr="00EE2AA4">
        <w:rPr>
          <w:sz w:val="24"/>
          <w:szCs w:val="24"/>
        </w:rPr>
        <w:t xml:space="preserve">, </w:t>
      </w:r>
      <w:proofErr w:type="spellStart"/>
      <w:r w:rsidRPr="00EE2AA4">
        <w:rPr>
          <w:sz w:val="24"/>
          <w:szCs w:val="24"/>
        </w:rPr>
        <w:t>А.Данюкова</w:t>
      </w:r>
      <w:proofErr w:type="spellEnd"/>
      <w:r w:rsidRPr="00EE2AA4">
        <w:rPr>
          <w:sz w:val="24"/>
          <w:szCs w:val="24"/>
        </w:rPr>
        <w:t xml:space="preserve">, </w:t>
      </w:r>
      <w:proofErr w:type="spellStart"/>
      <w:proofErr w:type="gramStart"/>
      <w:r w:rsidRPr="00EE2AA4">
        <w:rPr>
          <w:sz w:val="24"/>
          <w:szCs w:val="24"/>
        </w:rPr>
        <w:t>изд</w:t>
      </w:r>
      <w:proofErr w:type="spellEnd"/>
      <w:proofErr w:type="gramEnd"/>
      <w:r w:rsidRPr="00EE2AA4">
        <w:rPr>
          <w:sz w:val="24"/>
          <w:szCs w:val="24"/>
        </w:rPr>
        <w:t xml:space="preserve">: </w:t>
      </w:r>
      <w:proofErr w:type="spellStart"/>
      <w:r w:rsidRPr="00EE2AA4">
        <w:rPr>
          <w:sz w:val="24"/>
          <w:szCs w:val="24"/>
        </w:rPr>
        <w:t>Линка</w:t>
      </w:r>
      <w:proofErr w:type="spellEnd"/>
      <w:r w:rsidRPr="00EE2AA4">
        <w:rPr>
          <w:sz w:val="24"/>
          <w:szCs w:val="24"/>
        </w:rPr>
        <w:t xml:space="preserve"> – пресс 2008</w:t>
      </w:r>
    </w:p>
    <w:p w14:paraId="51F977FC" w14:textId="77777777" w:rsidR="00AF18D4" w:rsidRPr="00EE2AA4" w:rsidRDefault="00AF18D4" w:rsidP="00EE2AA4">
      <w:pPr>
        <w:rPr>
          <w:sz w:val="24"/>
          <w:szCs w:val="24"/>
        </w:rPr>
      </w:pPr>
      <w:r w:rsidRPr="00EE2AA4">
        <w:rPr>
          <w:sz w:val="24"/>
          <w:szCs w:val="24"/>
        </w:rPr>
        <w:t xml:space="preserve">4. Наследие. Патриотическое воспитание в детском саду. Автор М.Ю. Новицкая, изд.: </w:t>
      </w:r>
      <w:proofErr w:type="spellStart"/>
      <w:r w:rsidRPr="00EE2AA4">
        <w:rPr>
          <w:sz w:val="24"/>
          <w:szCs w:val="24"/>
        </w:rPr>
        <w:t>Линка</w:t>
      </w:r>
      <w:proofErr w:type="spellEnd"/>
      <w:r w:rsidRPr="00EE2AA4">
        <w:rPr>
          <w:sz w:val="24"/>
          <w:szCs w:val="24"/>
        </w:rPr>
        <w:t xml:space="preserve"> – Пресс 2003</w:t>
      </w:r>
    </w:p>
    <w:p w14:paraId="6A7CE9D8" w14:textId="77777777" w:rsidR="00AF18D4" w:rsidRPr="00EE2AA4" w:rsidRDefault="00AF18D4" w:rsidP="00EE2AA4">
      <w:pPr>
        <w:rPr>
          <w:sz w:val="24"/>
          <w:szCs w:val="24"/>
        </w:rPr>
      </w:pPr>
      <w:r w:rsidRPr="00EE2AA4">
        <w:rPr>
          <w:sz w:val="24"/>
          <w:szCs w:val="24"/>
        </w:rPr>
        <w:t xml:space="preserve">5. Обучение дошкольников декоративному рисованию, лепке, аппликации. Автор А.А. </w:t>
      </w:r>
      <w:proofErr w:type="spellStart"/>
      <w:r w:rsidRPr="00EE2AA4">
        <w:rPr>
          <w:sz w:val="24"/>
          <w:szCs w:val="24"/>
        </w:rPr>
        <w:t>Грибовская</w:t>
      </w:r>
      <w:proofErr w:type="spellEnd"/>
      <w:r w:rsidRPr="00EE2AA4">
        <w:rPr>
          <w:sz w:val="24"/>
          <w:szCs w:val="24"/>
        </w:rPr>
        <w:t>, «Издательство Скрипторий 2003»</w:t>
      </w:r>
    </w:p>
    <w:p w14:paraId="5523E181" w14:textId="77777777" w:rsidR="00AF18D4" w:rsidRPr="00EE2AA4" w:rsidRDefault="00AF18D4" w:rsidP="00EE2AA4">
      <w:pPr>
        <w:rPr>
          <w:sz w:val="24"/>
          <w:szCs w:val="24"/>
        </w:rPr>
      </w:pPr>
      <w:r w:rsidRPr="00EE2AA4">
        <w:rPr>
          <w:sz w:val="24"/>
          <w:szCs w:val="24"/>
        </w:rPr>
        <w:t xml:space="preserve">6. Лепим из глины. Автор </w:t>
      </w:r>
      <w:proofErr w:type="spellStart"/>
      <w:r w:rsidRPr="00EE2AA4">
        <w:rPr>
          <w:sz w:val="24"/>
          <w:szCs w:val="24"/>
        </w:rPr>
        <w:t>В.А.Лобанова</w:t>
      </w:r>
      <w:proofErr w:type="spellEnd"/>
      <w:r w:rsidRPr="00EE2AA4">
        <w:rPr>
          <w:sz w:val="24"/>
          <w:szCs w:val="24"/>
        </w:rPr>
        <w:t xml:space="preserve">, </w:t>
      </w:r>
      <w:proofErr w:type="spellStart"/>
      <w:proofErr w:type="gramStart"/>
      <w:r w:rsidRPr="00EE2AA4">
        <w:rPr>
          <w:sz w:val="24"/>
          <w:szCs w:val="24"/>
        </w:rPr>
        <w:t>Изд</w:t>
      </w:r>
      <w:proofErr w:type="spellEnd"/>
      <w:proofErr w:type="gramEnd"/>
      <w:r w:rsidRPr="00EE2AA4">
        <w:rPr>
          <w:sz w:val="24"/>
          <w:szCs w:val="24"/>
        </w:rPr>
        <w:t>: «ТЦ Сфера»</w:t>
      </w:r>
    </w:p>
    <w:p w14:paraId="5C8EEA21" w14:textId="77777777" w:rsidR="00AF18D4" w:rsidRPr="00EE2AA4" w:rsidRDefault="00AF18D4" w:rsidP="00EE2AA4">
      <w:pPr>
        <w:rPr>
          <w:sz w:val="24"/>
          <w:szCs w:val="24"/>
        </w:rPr>
      </w:pPr>
      <w:r w:rsidRPr="00EE2AA4">
        <w:rPr>
          <w:sz w:val="24"/>
          <w:szCs w:val="24"/>
        </w:rPr>
        <w:t xml:space="preserve">7. Музейная педагогика и изобразительная деятельность в ДОУ. Автор Т.Н. </w:t>
      </w:r>
      <w:proofErr w:type="spellStart"/>
      <w:r w:rsidRPr="00EE2AA4">
        <w:rPr>
          <w:sz w:val="24"/>
          <w:szCs w:val="24"/>
        </w:rPr>
        <w:t>Карачунская</w:t>
      </w:r>
      <w:proofErr w:type="spellEnd"/>
      <w:r w:rsidRPr="00EE2AA4">
        <w:rPr>
          <w:sz w:val="24"/>
          <w:szCs w:val="24"/>
        </w:rPr>
        <w:t xml:space="preserve">, </w:t>
      </w:r>
      <w:proofErr w:type="spellStart"/>
      <w:proofErr w:type="gramStart"/>
      <w:r w:rsidRPr="00EE2AA4">
        <w:rPr>
          <w:sz w:val="24"/>
          <w:szCs w:val="24"/>
        </w:rPr>
        <w:t>Изд</w:t>
      </w:r>
      <w:proofErr w:type="spellEnd"/>
      <w:proofErr w:type="gramEnd"/>
      <w:r w:rsidRPr="00EE2AA4">
        <w:rPr>
          <w:sz w:val="24"/>
          <w:szCs w:val="24"/>
        </w:rPr>
        <w:t>: «ТЦ Сфера»</w:t>
      </w:r>
    </w:p>
    <w:p w14:paraId="71B8CCC7" w14:textId="77777777" w:rsidR="00AF18D4" w:rsidRPr="00EE2AA4" w:rsidRDefault="00AF18D4" w:rsidP="00EE2AA4">
      <w:pPr>
        <w:rPr>
          <w:sz w:val="24"/>
          <w:szCs w:val="24"/>
        </w:rPr>
      </w:pPr>
      <w:r w:rsidRPr="00EE2AA4">
        <w:rPr>
          <w:sz w:val="24"/>
          <w:szCs w:val="24"/>
        </w:rPr>
        <w:t xml:space="preserve">8. Художественно – эстетическое и социально – нравственное воспитание дошкольника. Состав. К.Ю. Белая, В.Н. </w:t>
      </w:r>
      <w:proofErr w:type="spellStart"/>
      <w:r w:rsidRPr="00EE2AA4">
        <w:rPr>
          <w:sz w:val="24"/>
          <w:szCs w:val="24"/>
        </w:rPr>
        <w:t>Зимонина</w:t>
      </w:r>
      <w:proofErr w:type="spellEnd"/>
      <w:r w:rsidRPr="00EE2AA4">
        <w:rPr>
          <w:sz w:val="24"/>
          <w:szCs w:val="24"/>
        </w:rPr>
        <w:t xml:space="preserve">, </w:t>
      </w:r>
      <w:proofErr w:type="spellStart"/>
      <w:proofErr w:type="gramStart"/>
      <w:r w:rsidRPr="00EE2AA4">
        <w:rPr>
          <w:sz w:val="24"/>
          <w:szCs w:val="24"/>
        </w:rPr>
        <w:t>Изд</w:t>
      </w:r>
      <w:proofErr w:type="spellEnd"/>
      <w:proofErr w:type="gramEnd"/>
      <w:r w:rsidRPr="00EE2AA4">
        <w:rPr>
          <w:sz w:val="24"/>
          <w:szCs w:val="24"/>
        </w:rPr>
        <w:t>: «Школьная Пресса»</w:t>
      </w:r>
    </w:p>
    <w:p w14:paraId="5994D17F" w14:textId="77777777" w:rsidR="00AF18D4" w:rsidRPr="00EE2AA4" w:rsidRDefault="00AF18D4" w:rsidP="00EE2AA4">
      <w:pPr>
        <w:rPr>
          <w:sz w:val="24"/>
          <w:szCs w:val="24"/>
        </w:rPr>
      </w:pPr>
      <w:r w:rsidRPr="00EE2AA4">
        <w:rPr>
          <w:sz w:val="24"/>
          <w:szCs w:val="24"/>
        </w:rPr>
        <w:t xml:space="preserve">9. Крестьянская мебель. Автор О.В. Богданова, </w:t>
      </w:r>
      <w:proofErr w:type="spellStart"/>
      <w:proofErr w:type="gramStart"/>
      <w:r w:rsidRPr="00EE2AA4">
        <w:rPr>
          <w:sz w:val="24"/>
          <w:szCs w:val="24"/>
        </w:rPr>
        <w:t>Изд</w:t>
      </w:r>
      <w:proofErr w:type="spellEnd"/>
      <w:proofErr w:type="gramEnd"/>
      <w:r w:rsidRPr="00EE2AA4">
        <w:rPr>
          <w:sz w:val="24"/>
          <w:szCs w:val="24"/>
        </w:rPr>
        <w:t xml:space="preserve">: ФГБУК «Малые </w:t>
      </w:r>
      <w:proofErr w:type="spellStart"/>
      <w:r w:rsidRPr="00EE2AA4">
        <w:rPr>
          <w:sz w:val="24"/>
          <w:szCs w:val="24"/>
        </w:rPr>
        <w:t>Корелы</w:t>
      </w:r>
      <w:proofErr w:type="spellEnd"/>
      <w:r w:rsidRPr="00EE2AA4">
        <w:rPr>
          <w:sz w:val="24"/>
          <w:szCs w:val="24"/>
        </w:rPr>
        <w:t>»</w:t>
      </w:r>
    </w:p>
    <w:p w14:paraId="3D35E1DC" w14:textId="77777777" w:rsidR="00AF18D4" w:rsidRPr="00EE2AA4" w:rsidRDefault="00AF18D4" w:rsidP="00EE2AA4">
      <w:pPr>
        <w:rPr>
          <w:sz w:val="24"/>
          <w:szCs w:val="24"/>
        </w:rPr>
      </w:pPr>
      <w:r w:rsidRPr="00EE2AA4">
        <w:rPr>
          <w:sz w:val="24"/>
          <w:szCs w:val="24"/>
        </w:rPr>
        <w:t xml:space="preserve">10. Русский север. Пространство и время. Автор </w:t>
      </w:r>
      <w:proofErr w:type="spellStart"/>
      <w:r w:rsidRPr="00EE2AA4">
        <w:rPr>
          <w:sz w:val="24"/>
          <w:szCs w:val="24"/>
        </w:rPr>
        <w:t>Д.Семушин</w:t>
      </w:r>
      <w:proofErr w:type="spellEnd"/>
      <w:r w:rsidRPr="00EE2AA4">
        <w:rPr>
          <w:sz w:val="24"/>
          <w:szCs w:val="24"/>
        </w:rPr>
        <w:t>,</w:t>
      </w:r>
    </w:p>
    <w:p w14:paraId="57267DE7" w14:textId="77777777" w:rsidR="00AF18D4" w:rsidRPr="00EE2AA4" w:rsidRDefault="00AF18D4" w:rsidP="00EE2AA4">
      <w:pPr>
        <w:rPr>
          <w:sz w:val="24"/>
          <w:szCs w:val="24"/>
        </w:rPr>
      </w:pPr>
      <w:r w:rsidRPr="00EE2AA4">
        <w:rPr>
          <w:sz w:val="24"/>
          <w:szCs w:val="24"/>
        </w:rPr>
        <w:t xml:space="preserve">11. Поморская азбука. Автор Т.В. Зайцева, </w:t>
      </w:r>
      <w:proofErr w:type="spellStart"/>
      <w:proofErr w:type="gramStart"/>
      <w:r w:rsidRPr="00EE2AA4">
        <w:rPr>
          <w:sz w:val="24"/>
          <w:szCs w:val="24"/>
        </w:rPr>
        <w:t>Изд</w:t>
      </w:r>
      <w:proofErr w:type="spellEnd"/>
      <w:proofErr w:type="gramEnd"/>
      <w:r w:rsidRPr="00EE2AA4">
        <w:rPr>
          <w:sz w:val="24"/>
          <w:szCs w:val="24"/>
        </w:rPr>
        <w:t>: «</w:t>
      </w:r>
      <w:proofErr w:type="spellStart"/>
      <w:r w:rsidRPr="00EE2AA4">
        <w:rPr>
          <w:sz w:val="24"/>
          <w:szCs w:val="24"/>
        </w:rPr>
        <w:t>Анзер</w:t>
      </w:r>
      <w:proofErr w:type="spellEnd"/>
      <w:r w:rsidRPr="00EE2AA4">
        <w:rPr>
          <w:sz w:val="24"/>
          <w:szCs w:val="24"/>
        </w:rPr>
        <w:t>», Архангельск 2010</w:t>
      </w:r>
    </w:p>
    <w:p w14:paraId="7AB8DD9B" w14:textId="77777777" w:rsidR="00AF18D4" w:rsidRPr="00EE2AA4" w:rsidRDefault="00AF18D4" w:rsidP="00EE2AA4">
      <w:pPr>
        <w:rPr>
          <w:sz w:val="24"/>
          <w:szCs w:val="24"/>
        </w:rPr>
      </w:pPr>
      <w:r w:rsidRPr="00EE2AA4">
        <w:rPr>
          <w:sz w:val="24"/>
          <w:szCs w:val="24"/>
        </w:rPr>
        <w:t xml:space="preserve">12.О. В. </w:t>
      </w:r>
      <w:proofErr w:type="spellStart"/>
      <w:r w:rsidRPr="00EE2AA4">
        <w:rPr>
          <w:sz w:val="24"/>
          <w:szCs w:val="24"/>
        </w:rPr>
        <w:t>Дыбина</w:t>
      </w:r>
      <w:proofErr w:type="spellEnd"/>
      <w:r w:rsidRPr="00EE2AA4">
        <w:rPr>
          <w:sz w:val="24"/>
          <w:szCs w:val="24"/>
        </w:rPr>
        <w:t xml:space="preserve"> «Что было до…» Игры путешествия в прошлое предметов». Издательство ТЦ «Сфера», 2001г.</w:t>
      </w:r>
    </w:p>
    <w:p w14:paraId="211A8995" w14:textId="77777777" w:rsidR="00AF18D4" w:rsidRPr="00EE2AA4" w:rsidRDefault="00AF18D4" w:rsidP="00EE2AA4"/>
    <w:p w14:paraId="121CDFCA" w14:textId="77777777" w:rsidR="00AF18D4" w:rsidRPr="00EE2AA4" w:rsidRDefault="00AF18D4" w:rsidP="00EE2AA4"/>
    <w:p w14:paraId="0B54CE6A" w14:textId="77777777" w:rsidR="003D3F43" w:rsidRPr="00EE2AA4" w:rsidRDefault="003D3F43" w:rsidP="00EE2AA4">
      <w:pPr>
        <w:rPr>
          <w:rFonts w:eastAsia="Times New Roman"/>
          <w:b/>
          <w:bCs/>
          <w:lang w:eastAsia="ru-RU"/>
        </w:rPr>
        <w:sectPr w:rsidR="003D3F43" w:rsidRPr="00EE2AA4" w:rsidSect="00B85414">
          <w:footerReference w:type="default" r:id="rId12"/>
          <w:pgSz w:w="16838" w:h="11906" w:orient="landscape"/>
          <w:pgMar w:top="720" w:right="720" w:bottom="720" w:left="720" w:header="708" w:footer="708" w:gutter="0"/>
          <w:cols w:space="708"/>
          <w:docGrid w:linePitch="360"/>
        </w:sectPr>
      </w:pPr>
    </w:p>
    <w:p w14:paraId="352FE74A" w14:textId="4F5EBC17" w:rsidR="005214E3" w:rsidRPr="00EE2AA4" w:rsidRDefault="005214E3" w:rsidP="00EE2AA4">
      <w:pPr>
        <w:rPr>
          <w:rFonts w:eastAsia="Times New Roman"/>
          <w:sz w:val="24"/>
          <w:szCs w:val="24"/>
          <w:lang w:eastAsia="ru-RU"/>
        </w:rPr>
      </w:pPr>
      <w:r w:rsidRPr="00EE2AA4">
        <w:rPr>
          <w:rFonts w:eastAsia="Times New Roman"/>
          <w:b/>
          <w:bCs/>
          <w:sz w:val="24"/>
          <w:szCs w:val="24"/>
          <w:lang w:eastAsia="ru-RU"/>
        </w:rPr>
        <w:lastRenderedPageBreak/>
        <w:t>Список методической литературы</w:t>
      </w:r>
    </w:p>
    <w:p w14:paraId="09C8BF1A" w14:textId="77777777" w:rsidR="005214E3" w:rsidRPr="00EE2AA4" w:rsidRDefault="005214E3" w:rsidP="00EE2AA4">
      <w:pPr>
        <w:rPr>
          <w:rFonts w:eastAsia="Times New Roman"/>
          <w:iCs/>
          <w:spacing w:val="-2"/>
          <w:sz w:val="24"/>
          <w:szCs w:val="24"/>
        </w:rPr>
      </w:pPr>
    </w:p>
    <w:p w14:paraId="4DB5A3E5" w14:textId="72A4BABF" w:rsidR="005214E3" w:rsidRPr="00EE2AA4" w:rsidRDefault="005214E3" w:rsidP="00EE2AA4">
      <w:pPr>
        <w:rPr>
          <w:rFonts w:eastAsia="Times New Roman"/>
          <w:iCs/>
          <w:spacing w:val="-2"/>
          <w:sz w:val="24"/>
          <w:szCs w:val="24"/>
        </w:rPr>
      </w:pPr>
      <w:r w:rsidRPr="00EE2AA4">
        <w:rPr>
          <w:rFonts w:eastAsia="Times New Roman"/>
          <w:iCs/>
          <w:spacing w:val="-2"/>
          <w:sz w:val="24"/>
          <w:szCs w:val="24"/>
        </w:rPr>
        <w:t xml:space="preserve">1. </w:t>
      </w:r>
      <w:proofErr w:type="spellStart"/>
      <w:r w:rsidRPr="00EE2AA4">
        <w:rPr>
          <w:rFonts w:eastAsia="Times New Roman"/>
          <w:iCs/>
          <w:spacing w:val="-2"/>
          <w:sz w:val="24"/>
          <w:szCs w:val="24"/>
        </w:rPr>
        <w:t>Гербова</w:t>
      </w:r>
      <w:proofErr w:type="spellEnd"/>
      <w:r w:rsidRPr="00EE2AA4">
        <w:rPr>
          <w:rFonts w:eastAsia="Times New Roman"/>
          <w:iCs/>
          <w:spacing w:val="-2"/>
          <w:sz w:val="24"/>
          <w:szCs w:val="24"/>
        </w:rPr>
        <w:t xml:space="preserve"> В.В. Развитие речи в детском саду. Конспекты занятий с детьми 2-3 лет. – М.: МОЗАИКА-СИНТЕЗ, 2020.</w:t>
      </w:r>
    </w:p>
    <w:p w14:paraId="4C5D60D5" w14:textId="37CB5F28" w:rsidR="005214E3" w:rsidRPr="00EE2AA4" w:rsidRDefault="005214E3" w:rsidP="00EE2AA4">
      <w:pPr>
        <w:rPr>
          <w:rFonts w:eastAsia="Times New Roman"/>
          <w:iCs/>
          <w:spacing w:val="-2"/>
          <w:sz w:val="24"/>
          <w:szCs w:val="24"/>
        </w:rPr>
      </w:pPr>
      <w:r w:rsidRPr="00EE2AA4">
        <w:rPr>
          <w:rFonts w:eastAsia="Times New Roman"/>
          <w:iCs/>
          <w:spacing w:val="-2"/>
          <w:sz w:val="24"/>
          <w:szCs w:val="24"/>
        </w:rPr>
        <w:t xml:space="preserve">2. </w:t>
      </w:r>
      <w:proofErr w:type="spellStart"/>
      <w:r w:rsidRPr="00EE2AA4">
        <w:rPr>
          <w:rFonts w:eastAsia="Times New Roman"/>
          <w:iCs/>
          <w:spacing w:val="-2"/>
          <w:sz w:val="24"/>
          <w:szCs w:val="24"/>
        </w:rPr>
        <w:t>Помораева</w:t>
      </w:r>
      <w:proofErr w:type="spellEnd"/>
      <w:r w:rsidRPr="00EE2AA4">
        <w:rPr>
          <w:rFonts w:eastAsia="Times New Roman"/>
          <w:iCs/>
          <w:spacing w:val="-2"/>
          <w:sz w:val="24"/>
          <w:szCs w:val="24"/>
        </w:rPr>
        <w:t xml:space="preserve"> И.А., </w:t>
      </w:r>
      <w:proofErr w:type="spellStart"/>
      <w:r w:rsidRPr="00EE2AA4">
        <w:rPr>
          <w:rFonts w:eastAsia="Times New Roman"/>
          <w:iCs/>
          <w:spacing w:val="-2"/>
          <w:sz w:val="24"/>
          <w:szCs w:val="24"/>
        </w:rPr>
        <w:t>Позина</w:t>
      </w:r>
      <w:proofErr w:type="spellEnd"/>
      <w:r w:rsidRPr="00EE2AA4">
        <w:rPr>
          <w:rFonts w:eastAsia="Times New Roman"/>
          <w:iCs/>
          <w:spacing w:val="-2"/>
          <w:sz w:val="24"/>
          <w:szCs w:val="24"/>
        </w:rPr>
        <w:t xml:space="preserve"> В.А. Формирование элементарных математических представлений в ясельных группах детского сада: Конспекты занятий с детьми 2-3 лет. – 2-е изд., </w:t>
      </w:r>
      <w:proofErr w:type="spellStart"/>
      <w:r w:rsidRPr="00EE2AA4">
        <w:rPr>
          <w:rFonts w:eastAsia="Times New Roman"/>
          <w:iCs/>
          <w:spacing w:val="-2"/>
          <w:sz w:val="24"/>
          <w:szCs w:val="24"/>
        </w:rPr>
        <w:t>испр</w:t>
      </w:r>
      <w:proofErr w:type="spellEnd"/>
      <w:r w:rsidRPr="00EE2AA4">
        <w:rPr>
          <w:rFonts w:eastAsia="Times New Roman"/>
          <w:iCs/>
          <w:spacing w:val="-2"/>
          <w:sz w:val="24"/>
          <w:szCs w:val="24"/>
        </w:rPr>
        <w:t>. и доп. - М.: МОЗАИКА-СИНТЕЗ, 2020.</w:t>
      </w:r>
    </w:p>
    <w:p w14:paraId="3558A0A6" w14:textId="108C6BEE" w:rsidR="005214E3" w:rsidRPr="00EE2AA4" w:rsidRDefault="005214E3" w:rsidP="00EE2AA4">
      <w:pPr>
        <w:rPr>
          <w:rFonts w:eastAsia="Times New Roman"/>
          <w:iCs/>
          <w:spacing w:val="-2"/>
          <w:sz w:val="24"/>
          <w:szCs w:val="24"/>
        </w:rPr>
      </w:pPr>
      <w:r w:rsidRPr="00EE2AA4">
        <w:rPr>
          <w:rFonts w:eastAsia="Times New Roman"/>
          <w:iCs/>
          <w:spacing w:val="-2"/>
          <w:sz w:val="24"/>
          <w:szCs w:val="24"/>
        </w:rPr>
        <w:t xml:space="preserve">3. </w:t>
      </w:r>
      <w:proofErr w:type="spellStart"/>
      <w:r w:rsidRPr="00EE2AA4">
        <w:rPr>
          <w:rFonts w:eastAsia="Times New Roman"/>
          <w:iCs/>
          <w:spacing w:val="-2"/>
          <w:sz w:val="24"/>
          <w:szCs w:val="24"/>
        </w:rPr>
        <w:t>Колдина</w:t>
      </w:r>
      <w:proofErr w:type="spellEnd"/>
      <w:r w:rsidRPr="00EE2AA4">
        <w:rPr>
          <w:rFonts w:eastAsia="Times New Roman"/>
          <w:iCs/>
          <w:spacing w:val="-2"/>
          <w:sz w:val="24"/>
          <w:szCs w:val="24"/>
        </w:rPr>
        <w:t xml:space="preserve"> Д.Н. Лепка в ясельных группах детского сада: Конспекты занятий с детьми 2-3 лет. – 2-е изд., </w:t>
      </w:r>
      <w:proofErr w:type="spellStart"/>
      <w:r w:rsidRPr="00EE2AA4">
        <w:rPr>
          <w:rFonts w:eastAsia="Times New Roman"/>
          <w:iCs/>
          <w:spacing w:val="-2"/>
          <w:sz w:val="24"/>
          <w:szCs w:val="24"/>
        </w:rPr>
        <w:t>испр</w:t>
      </w:r>
      <w:proofErr w:type="spellEnd"/>
      <w:r w:rsidRPr="00EE2AA4">
        <w:rPr>
          <w:rFonts w:eastAsia="Times New Roman"/>
          <w:iCs/>
          <w:spacing w:val="-2"/>
          <w:sz w:val="24"/>
          <w:szCs w:val="24"/>
        </w:rPr>
        <w:t>. и доп. - М.: МОЗАИКА-СИНТЕЗ, 2020.</w:t>
      </w:r>
    </w:p>
    <w:p w14:paraId="2417CEE8" w14:textId="29288558" w:rsidR="005214E3" w:rsidRPr="00EE2AA4" w:rsidRDefault="005214E3" w:rsidP="00EE2AA4">
      <w:pPr>
        <w:rPr>
          <w:rFonts w:eastAsia="Times New Roman"/>
          <w:iCs/>
          <w:spacing w:val="-2"/>
          <w:sz w:val="24"/>
          <w:szCs w:val="24"/>
        </w:rPr>
      </w:pPr>
      <w:r w:rsidRPr="00EE2AA4">
        <w:rPr>
          <w:rFonts w:eastAsia="Times New Roman"/>
          <w:iCs/>
          <w:spacing w:val="-2"/>
          <w:sz w:val="24"/>
          <w:szCs w:val="24"/>
        </w:rPr>
        <w:t xml:space="preserve">4. </w:t>
      </w:r>
      <w:proofErr w:type="spellStart"/>
      <w:r w:rsidRPr="00EE2AA4">
        <w:rPr>
          <w:rFonts w:eastAsia="Times New Roman"/>
          <w:iCs/>
          <w:spacing w:val="-2"/>
          <w:sz w:val="24"/>
          <w:szCs w:val="24"/>
        </w:rPr>
        <w:t>Колдина</w:t>
      </w:r>
      <w:proofErr w:type="spellEnd"/>
      <w:r w:rsidRPr="00EE2AA4">
        <w:rPr>
          <w:rFonts w:eastAsia="Times New Roman"/>
          <w:iCs/>
          <w:spacing w:val="-2"/>
          <w:sz w:val="24"/>
          <w:szCs w:val="24"/>
        </w:rPr>
        <w:t xml:space="preserve"> Д.Н. Аппликация в ясельных группах детского сада. Конспекты занятий с детьми 2-3 лет. – 2-е изд., </w:t>
      </w:r>
      <w:proofErr w:type="spellStart"/>
      <w:r w:rsidRPr="00EE2AA4">
        <w:rPr>
          <w:rFonts w:eastAsia="Times New Roman"/>
          <w:iCs/>
          <w:spacing w:val="-2"/>
          <w:sz w:val="24"/>
          <w:szCs w:val="24"/>
        </w:rPr>
        <w:t>испр</w:t>
      </w:r>
      <w:proofErr w:type="spellEnd"/>
      <w:r w:rsidRPr="00EE2AA4">
        <w:rPr>
          <w:rFonts w:eastAsia="Times New Roman"/>
          <w:iCs/>
          <w:spacing w:val="-2"/>
          <w:sz w:val="24"/>
          <w:szCs w:val="24"/>
        </w:rPr>
        <w:t>. и доп. – М.: МОЗАИКА-СИНТЕЗ, 2021.</w:t>
      </w:r>
    </w:p>
    <w:p w14:paraId="40696283" w14:textId="41CE445C" w:rsidR="005214E3" w:rsidRPr="00EE2AA4" w:rsidRDefault="005214E3" w:rsidP="00EE2AA4">
      <w:pPr>
        <w:rPr>
          <w:rFonts w:eastAsia="Times New Roman"/>
          <w:iCs/>
          <w:spacing w:val="-2"/>
          <w:sz w:val="24"/>
          <w:szCs w:val="24"/>
        </w:rPr>
      </w:pPr>
      <w:r w:rsidRPr="00EE2AA4">
        <w:rPr>
          <w:rFonts w:eastAsia="Times New Roman"/>
          <w:iCs/>
          <w:spacing w:val="-2"/>
          <w:sz w:val="24"/>
          <w:szCs w:val="24"/>
        </w:rPr>
        <w:t>5. Федорова С. Ю. Примерные планы физкультурных занятий с детьми 2-3 лет. Вторая группа раннего возраста. – М.:</w:t>
      </w:r>
      <w:r w:rsidRPr="00EE2AA4">
        <w:rPr>
          <w:sz w:val="24"/>
          <w:szCs w:val="24"/>
        </w:rPr>
        <w:t xml:space="preserve"> </w:t>
      </w:r>
      <w:r w:rsidRPr="00EE2AA4">
        <w:rPr>
          <w:rFonts w:eastAsia="Times New Roman"/>
          <w:iCs/>
          <w:spacing w:val="-2"/>
          <w:sz w:val="24"/>
          <w:szCs w:val="24"/>
        </w:rPr>
        <w:t>МОЗАИКА-СИНТЕЗ, 2018.</w:t>
      </w:r>
    </w:p>
    <w:p w14:paraId="25F51954" w14:textId="196D9C60" w:rsidR="005214E3" w:rsidRPr="00EE2AA4" w:rsidRDefault="005214E3" w:rsidP="00EE2AA4">
      <w:pPr>
        <w:rPr>
          <w:rFonts w:eastAsia="Times New Roman"/>
          <w:iCs/>
          <w:spacing w:val="-2"/>
          <w:sz w:val="24"/>
          <w:szCs w:val="24"/>
        </w:rPr>
      </w:pPr>
      <w:r w:rsidRPr="00EE2AA4">
        <w:rPr>
          <w:rFonts w:eastAsia="Times New Roman"/>
          <w:iCs/>
          <w:spacing w:val="-2"/>
          <w:sz w:val="24"/>
          <w:szCs w:val="24"/>
        </w:rPr>
        <w:t xml:space="preserve">6. </w:t>
      </w:r>
      <w:proofErr w:type="spellStart"/>
      <w:r w:rsidRPr="00EE2AA4">
        <w:rPr>
          <w:rFonts w:eastAsia="Times New Roman"/>
          <w:iCs/>
          <w:spacing w:val="-2"/>
          <w:sz w:val="24"/>
          <w:szCs w:val="24"/>
        </w:rPr>
        <w:t>Ефанова</w:t>
      </w:r>
      <w:proofErr w:type="spellEnd"/>
      <w:r w:rsidRPr="00EE2AA4">
        <w:rPr>
          <w:rFonts w:eastAsia="Times New Roman"/>
          <w:iCs/>
          <w:spacing w:val="-2"/>
          <w:sz w:val="24"/>
          <w:szCs w:val="24"/>
        </w:rPr>
        <w:t xml:space="preserve"> З.А. Познание предметного мира. Группа раннего возраста (от 2 до 3 лет). – Волгоград: Учитель.</w:t>
      </w:r>
    </w:p>
    <w:p w14:paraId="46D967E8" w14:textId="3FA1D1AE" w:rsidR="005214E3" w:rsidRPr="00EE2AA4" w:rsidRDefault="005214E3" w:rsidP="00EE2AA4">
      <w:pPr>
        <w:rPr>
          <w:rFonts w:eastAsia="Times New Roman"/>
          <w:iCs/>
          <w:spacing w:val="-2"/>
          <w:sz w:val="24"/>
          <w:szCs w:val="24"/>
        </w:rPr>
      </w:pPr>
      <w:r w:rsidRPr="00EE2AA4">
        <w:rPr>
          <w:rFonts w:eastAsia="Times New Roman"/>
          <w:iCs/>
          <w:spacing w:val="-2"/>
          <w:sz w:val="24"/>
          <w:szCs w:val="24"/>
        </w:rPr>
        <w:t xml:space="preserve">7. Комплексные занятия по программе "От рождения до школы" под редакцией Н.Е. </w:t>
      </w:r>
      <w:proofErr w:type="spellStart"/>
      <w:r w:rsidRPr="00EE2AA4">
        <w:rPr>
          <w:rFonts w:eastAsia="Times New Roman"/>
          <w:iCs/>
          <w:spacing w:val="-2"/>
          <w:sz w:val="24"/>
          <w:szCs w:val="24"/>
        </w:rPr>
        <w:t>Вераксы</w:t>
      </w:r>
      <w:proofErr w:type="spellEnd"/>
      <w:r w:rsidRPr="00EE2AA4">
        <w:rPr>
          <w:rFonts w:eastAsia="Times New Roman"/>
          <w:iCs/>
          <w:spacing w:val="-2"/>
          <w:sz w:val="24"/>
          <w:szCs w:val="24"/>
        </w:rPr>
        <w:t>, Т.С. Комаровой, М.А. Васильевой. Первая младшая группа. - М.: Учитель, 2014.</w:t>
      </w:r>
    </w:p>
    <w:p w14:paraId="1D74188F" w14:textId="09AB49AD" w:rsidR="005214E3" w:rsidRPr="00EE2AA4" w:rsidRDefault="005214E3" w:rsidP="00EE2AA4">
      <w:pPr>
        <w:rPr>
          <w:rFonts w:eastAsia="Times New Roman"/>
          <w:iCs/>
          <w:spacing w:val="-2"/>
          <w:sz w:val="24"/>
          <w:szCs w:val="24"/>
        </w:rPr>
      </w:pPr>
      <w:r w:rsidRPr="00EE2AA4">
        <w:rPr>
          <w:rFonts w:eastAsia="Times New Roman"/>
          <w:iCs/>
          <w:spacing w:val="-2"/>
          <w:sz w:val="24"/>
          <w:szCs w:val="24"/>
        </w:rPr>
        <w:t xml:space="preserve">8. 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w:t>
      </w:r>
      <w:proofErr w:type="spellStart"/>
      <w:r w:rsidRPr="00EE2AA4">
        <w:rPr>
          <w:rFonts w:eastAsia="Times New Roman"/>
          <w:iCs/>
          <w:spacing w:val="-2"/>
          <w:sz w:val="24"/>
          <w:szCs w:val="24"/>
        </w:rPr>
        <w:t>Н.Е.Вераксы</w:t>
      </w:r>
      <w:proofErr w:type="spellEnd"/>
      <w:r w:rsidRPr="00EE2AA4">
        <w:rPr>
          <w:rFonts w:eastAsia="Times New Roman"/>
          <w:iCs/>
          <w:spacing w:val="-2"/>
          <w:sz w:val="24"/>
          <w:szCs w:val="24"/>
        </w:rPr>
        <w:t xml:space="preserve">, </w:t>
      </w:r>
      <w:proofErr w:type="spellStart"/>
      <w:r w:rsidRPr="00EE2AA4">
        <w:rPr>
          <w:rFonts w:eastAsia="Times New Roman"/>
          <w:iCs/>
          <w:spacing w:val="-2"/>
          <w:sz w:val="24"/>
          <w:szCs w:val="24"/>
        </w:rPr>
        <w:t>Т.С.Комаровой</w:t>
      </w:r>
      <w:proofErr w:type="spellEnd"/>
      <w:r w:rsidRPr="00EE2AA4">
        <w:rPr>
          <w:rFonts w:eastAsia="Times New Roman"/>
          <w:iCs/>
          <w:spacing w:val="-2"/>
          <w:sz w:val="24"/>
          <w:szCs w:val="24"/>
        </w:rPr>
        <w:t xml:space="preserve">, </w:t>
      </w:r>
      <w:proofErr w:type="spellStart"/>
      <w:r w:rsidRPr="00EE2AA4">
        <w:rPr>
          <w:rFonts w:eastAsia="Times New Roman"/>
          <w:iCs/>
          <w:spacing w:val="-2"/>
          <w:sz w:val="24"/>
          <w:szCs w:val="24"/>
        </w:rPr>
        <w:t>М.А.Васильевой</w:t>
      </w:r>
      <w:proofErr w:type="spellEnd"/>
      <w:r w:rsidRPr="00EE2AA4">
        <w:rPr>
          <w:rFonts w:eastAsia="Times New Roman"/>
          <w:iCs/>
          <w:spacing w:val="-2"/>
          <w:sz w:val="24"/>
          <w:szCs w:val="24"/>
        </w:rPr>
        <w:t xml:space="preserve">. Группа раннего возраста (от 2 до 3 лет). Сентябрь-ноябрь /авт.-сост. </w:t>
      </w:r>
      <w:proofErr w:type="spellStart"/>
      <w:r w:rsidRPr="00EE2AA4">
        <w:rPr>
          <w:rFonts w:eastAsia="Times New Roman"/>
          <w:iCs/>
          <w:spacing w:val="-2"/>
          <w:sz w:val="24"/>
          <w:szCs w:val="24"/>
        </w:rPr>
        <w:t>О.Н.Небыкова</w:t>
      </w:r>
      <w:proofErr w:type="spellEnd"/>
      <w:r w:rsidRPr="00EE2AA4">
        <w:rPr>
          <w:rFonts w:eastAsia="Times New Roman"/>
          <w:iCs/>
          <w:spacing w:val="-2"/>
          <w:sz w:val="24"/>
          <w:szCs w:val="24"/>
        </w:rPr>
        <w:t>. – Волгоград: Учитель, 2017.</w:t>
      </w:r>
    </w:p>
    <w:p w14:paraId="09DEE14C" w14:textId="37653146" w:rsidR="005214E3" w:rsidRPr="00EE2AA4" w:rsidRDefault="005214E3" w:rsidP="00EE2AA4">
      <w:pPr>
        <w:rPr>
          <w:rFonts w:eastAsia="Times New Roman"/>
          <w:iCs/>
          <w:spacing w:val="-2"/>
          <w:sz w:val="24"/>
          <w:szCs w:val="24"/>
        </w:rPr>
      </w:pPr>
      <w:r w:rsidRPr="00EE2AA4">
        <w:rPr>
          <w:rFonts w:eastAsia="Times New Roman"/>
          <w:iCs/>
          <w:spacing w:val="-2"/>
          <w:sz w:val="24"/>
          <w:szCs w:val="24"/>
        </w:rPr>
        <w:t xml:space="preserve">9. 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w:t>
      </w:r>
      <w:proofErr w:type="spellStart"/>
      <w:r w:rsidRPr="00EE2AA4">
        <w:rPr>
          <w:rFonts w:eastAsia="Times New Roman"/>
          <w:iCs/>
          <w:spacing w:val="-2"/>
          <w:sz w:val="24"/>
          <w:szCs w:val="24"/>
        </w:rPr>
        <w:t>Н.Е.Вераксы</w:t>
      </w:r>
      <w:proofErr w:type="spellEnd"/>
      <w:r w:rsidRPr="00EE2AA4">
        <w:rPr>
          <w:rFonts w:eastAsia="Times New Roman"/>
          <w:iCs/>
          <w:spacing w:val="-2"/>
          <w:sz w:val="24"/>
          <w:szCs w:val="24"/>
        </w:rPr>
        <w:t xml:space="preserve">, </w:t>
      </w:r>
      <w:proofErr w:type="spellStart"/>
      <w:r w:rsidRPr="00EE2AA4">
        <w:rPr>
          <w:rFonts w:eastAsia="Times New Roman"/>
          <w:iCs/>
          <w:spacing w:val="-2"/>
          <w:sz w:val="24"/>
          <w:szCs w:val="24"/>
        </w:rPr>
        <w:t>Т.С.Комаровой</w:t>
      </w:r>
      <w:proofErr w:type="spellEnd"/>
      <w:r w:rsidRPr="00EE2AA4">
        <w:rPr>
          <w:rFonts w:eastAsia="Times New Roman"/>
          <w:iCs/>
          <w:spacing w:val="-2"/>
          <w:sz w:val="24"/>
          <w:szCs w:val="24"/>
        </w:rPr>
        <w:t xml:space="preserve">, </w:t>
      </w:r>
      <w:proofErr w:type="spellStart"/>
      <w:r w:rsidRPr="00EE2AA4">
        <w:rPr>
          <w:rFonts w:eastAsia="Times New Roman"/>
          <w:iCs/>
          <w:spacing w:val="-2"/>
          <w:sz w:val="24"/>
          <w:szCs w:val="24"/>
        </w:rPr>
        <w:t>М.А.Васильевой</w:t>
      </w:r>
      <w:proofErr w:type="spellEnd"/>
      <w:r w:rsidRPr="00EE2AA4">
        <w:rPr>
          <w:rFonts w:eastAsia="Times New Roman"/>
          <w:iCs/>
          <w:spacing w:val="-2"/>
          <w:sz w:val="24"/>
          <w:szCs w:val="24"/>
        </w:rPr>
        <w:t xml:space="preserve">. Группа раннего возраста (от 2 до 3 лет). Декабрь-февраль /авт.-сост. </w:t>
      </w:r>
      <w:proofErr w:type="spellStart"/>
      <w:r w:rsidRPr="00EE2AA4">
        <w:rPr>
          <w:rFonts w:eastAsia="Times New Roman"/>
          <w:iCs/>
          <w:spacing w:val="-2"/>
          <w:sz w:val="24"/>
          <w:szCs w:val="24"/>
        </w:rPr>
        <w:t>О.Н.Небыкова</w:t>
      </w:r>
      <w:proofErr w:type="spellEnd"/>
      <w:r w:rsidRPr="00EE2AA4">
        <w:rPr>
          <w:rFonts w:eastAsia="Times New Roman"/>
          <w:iCs/>
          <w:spacing w:val="-2"/>
          <w:sz w:val="24"/>
          <w:szCs w:val="24"/>
        </w:rPr>
        <w:t>. – Волгоград: Учитель, 2017.</w:t>
      </w:r>
    </w:p>
    <w:p w14:paraId="4675CEB1" w14:textId="2A6190A8" w:rsidR="005214E3" w:rsidRPr="00EE2AA4" w:rsidRDefault="005214E3" w:rsidP="00EE2AA4">
      <w:pPr>
        <w:rPr>
          <w:rFonts w:eastAsia="Times New Roman"/>
          <w:iCs/>
          <w:spacing w:val="-2"/>
          <w:sz w:val="24"/>
          <w:szCs w:val="24"/>
        </w:rPr>
      </w:pPr>
      <w:r w:rsidRPr="00EE2AA4">
        <w:rPr>
          <w:rFonts w:eastAsia="Times New Roman"/>
          <w:iCs/>
          <w:spacing w:val="-2"/>
          <w:sz w:val="24"/>
          <w:szCs w:val="24"/>
        </w:rPr>
        <w:t xml:space="preserve">10. 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w:t>
      </w:r>
      <w:proofErr w:type="spellStart"/>
      <w:r w:rsidRPr="00EE2AA4">
        <w:rPr>
          <w:rFonts w:eastAsia="Times New Roman"/>
          <w:iCs/>
          <w:spacing w:val="-2"/>
          <w:sz w:val="24"/>
          <w:szCs w:val="24"/>
        </w:rPr>
        <w:t>Н.Е.Вераксы</w:t>
      </w:r>
      <w:proofErr w:type="spellEnd"/>
      <w:r w:rsidRPr="00EE2AA4">
        <w:rPr>
          <w:rFonts w:eastAsia="Times New Roman"/>
          <w:iCs/>
          <w:spacing w:val="-2"/>
          <w:sz w:val="24"/>
          <w:szCs w:val="24"/>
        </w:rPr>
        <w:t xml:space="preserve">, </w:t>
      </w:r>
      <w:proofErr w:type="spellStart"/>
      <w:r w:rsidRPr="00EE2AA4">
        <w:rPr>
          <w:rFonts w:eastAsia="Times New Roman"/>
          <w:iCs/>
          <w:spacing w:val="-2"/>
          <w:sz w:val="24"/>
          <w:szCs w:val="24"/>
        </w:rPr>
        <w:t>Т.С.Комаровой</w:t>
      </w:r>
      <w:proofErr w:type="spellEnd"/>
      <w:r w:rsidRPr="00EE2AA4">
        <w:rPr>
          <w:rFonts w:eastAsia="Times New Roman"/>
          <w:iCs/>
          <w:spacing w:val="-2"/>
          <w:sz w:val="24"/>
          <w:szCs w:val="24"/>
        </w:rPr>
        <w:t xml:space="preserve">, </w:t>
      </w:r>
      <w:proofErr w:type="spellStart"/>
      <w:r w:rsidRPr="00EE2AA4">
        <w:rPr>
          <w:rFonts w:eastAsia="Times New Roman"/>
          <w:iCs/>
          <w:spacing w:val="-2"/>
          <w:sz w:val="24"/>
          <w:szCs w:val="24"/>
        </w:rPr>
        <w:t>М.А.Васильевой</w:t>
      </w:r>
      <w:proofErr w:type="spellEnd"/>
      <w:r w:rsidRPr="00EE2AA4">
        <w:rPr>
          <w:rFonts w:eastAsia="Times New Roman"/>
          <w:iCs/>
          <w:spacing w:val="-2"/>
          <w:sz w:val="24"/>
          <w:szCs w:val="24"/>
        </w:rPr>
        <w:t xml:space="preserve">. Группа раннего возраста (от 2 до 3 лет). Март-май /авт.-сост. </w:t>
      </w:r>
      <w:proofErr w:type="spellStart"/>
      <w:r w:rsidRPr="00EE2AA4">
        <w:rPr>
          <w:rFonts w:eastAsia="Times New Roman"/>
          <w:iCs/>
          <w:spacing w:val="-2"/>
          <w:sz w:val="24"/>
          <w:szCs w:val="24"/>
        </w:rPr>
        <w:t>О.Н.Небыкова</w:t>
      </w:r>
      <w:proofErr w:type="spellEnd"/>
      <w:r w:rsidRPr="00EE2AA4">
        <w:rPr>
          <w:rFonts w:eastAsia="Times New Roman"/>
          <w:iCs/>
          <w:spacing w:val="-2"/>
          <w:sz w:val="24"/>
          <w:szCs w:val="24"/>
        </w:rPr>
        <w:t>. – Волгоград: Учитель, 2017.</w:t>
      </w:r>
    </w:p>
    <w:p w14:paraId="30872AFA" w14:textId="581A99B8" w:rsidR="005214E3" w:rsidRPr="00EE2AA4" w:rsidRDefault="005214E3" w:rsidP="00EE2AA4">
      <w:pPr>
        <w:rPr>
          <w:rFonts w:eastAsia="Times New Roman"/>
          <w:iCs/>
          <w:spacing w:val="-2"/>
          <w:sz w:val="24"/>
          <w:szCs w:val="24"/>
        </w:rPr>
      </w:pPr>
      <w:r w:rsidRPr="00EE2AA4">
        <w:rPr>
          <w:rFonts w:eastAsia="Times New Roman"/>
          <w:iCs/>
          <w:spacing w:val="-2"/>
          <w:sz w:val="24"/>
          <w:szCs w:val="24"/>
        </w:rPr>
        <w:t xml:space="preserve">11. Абрамова Л.В., </w:t>
      </w:r>
      <w:proofErr w:type="spellStart"/>
      <w:r w:rsidRPr="00EE2AA4">
        <w:rPr>
          <w:rFonts w:eastAsia="Times New Roman"/>
          <w:iCs/>
          <w:spacing w:val="-2"/>
          <w:sz w:val="24"/>
          <w:szCs w:val="24"/>
        </w:rPr>
        <w:t>Слепцова</w:t>
      </w:r>
      <w:proofErr w:type="spellEnd"/>
      <w:r w:rsidRPr="00EE2AA4">
        <w:rPr>
          <w:rFonts w:eastAsia="Times New Roman"/>
          <w:iCs/>
          <w:spacing w:val="-2"/>
          <w:sz w:val="24"/>
          <w:szCs w:val="24"/>
        </w:rPr>
        <w:t xml:space="preserve"> И.Ф. Социально-коммуникативное развитие дошкольников. Вторая группа раннего возраста. 2-3 года. – 2-е изд., </w:t>
      </w:r>
      <w:proofErr w:type="spellStart"/>
      <w:r w:rsidRPr="00EE2AA4">
        <w:rPr>
          <w:rFonts w:eastAsia="Times New Roman"/>
          <w:iCs/>
          <w:spacing w:val="-2"/>
          <w:sz w:val="24"/>
          <w:szCs w:val="24"/>
        </w:rPr>
        <w:t>испр</w:t>
      </w:r>
      <w:proofErr w:type="spellEnd"/>
      <w:r w:rsidRPr="00EE2AA4">
        <w:rPr>
          <w:rFonts w:eastAsia="Times New Roman"/>
          <w:iCs/>
          <w:spacing w:val="-2"/>
          <w:sz w:val="24"/>
          <w:szCs w:val="24"/>
        </w:rPr>
        <w:t>. и доп. - М.: МОЗАИКА-СИНТЕЗ, 2020.</w:t>
      </w:r>
    </w:p>
    <w:p w14:paraId="4C888805" w14:textId="7427B508" w:rsidR="005214E3" w:rsidRPr="00EE2AA4" w:rsidRDefault="005214E3" w:rsidP="00EE2AA4">
      <w:pPr>
        <w:rPr>
          <w:rFonts w:eastAsia="Times New Roman"/>
          <w:iCs/>
          <w:spacing w:val="-2"/>
          <w:sz w:val="24"/>
          <w:szCs w:val="24"/>
        </w:rPr>
      </w:pPr>
      <w:r w:rsidRPr="00EE2AA4">
        <w:rPr>
          <w:rFonts w:eastAsia="Times New Roman"/>
          <w:iCs/>
          <w:spacing w:val="-2"/>
          <w:sz w:val="24"/>
          <w:szCs w:val="24"/>
        </w:rPr>
        <w:t xml:space="preserve">12. </w:t>
      </w:r>
      <w:proofErr w:type="spellStart"/>
      <w:r w:rsidRPr="00EE2AA4">
        <w:rPr>
          <w:rFonts w:eastAsia="Times New Roman"/>
          <w:iCs/>
          <w:spacing w:val="-2"/>
          <w:sz w:val="24"/>
          <w:szCs w:val="24"/>
        </w:rPr>
        <w:t>Степаненкова</w:t>
      </w:r>
      <w:proofErr w:type="spellEnd"/>
      <w:r w:rsidRPr="00EE2AA4">
        <w:rPr>
          <w:rFonts w:eastAsia="Times New Roman"/>
          <w:iCs/>
          <w:spacing w:val="-2"/>
          <w:sz w:val="24"/>
          <w:szCs w:val="24"/>
        </w:rPr>
        <w:t xml:space="preserve"> Э.Я.  Сборник подвижных игр. Для занятий с детьми 2-7 лет. – М.: МОЗАИКА-СИНТЕЗ, 2020.</w:t>
      </w:r>
    </w:p>
    <w:p w14:paraId="2CD7016F" w14:textId="166F0C64" w:rsidR="005214E3" w:rsidRPr="00EE2AA4" w:rsidRDefault="005214E3" w:rsidP="00EE2AA4">
      <w:pPr>
        <w:rPr>
          <w:rFonts w:eastAsia="Times New Roman"/>
          <w:iCs/>
          <w:spacing w:val="-2"/>
          <w:sz w:val="24"/>
          <w:szCs w:val="24"/>
        </w:rPr>
      </w:pPr>
      <w:r w:rsidRPr="00EE2AA4">
        <w:rPr>
          <w:rFonts w:eastAsia="Times New Roman"/>
          <w:iCs/>
          <w:spacing w:val="-2"/>
          <w:sz w:val="24"/>
          <w:szCs w:val="24"/>
        </w:rPr>
        <w:t xml:space="preserve">13. Образовательная деятельность на прогулках. Картотека прогулок на каждый день по программе «От рождения до школы» под редакцией </w:t>
      </w:r>
      <w:proofErr w:type="spellStart"/>
      <w:r w:rsidRPr="00EE2AA4">
        <w:rPr>
          <w:rFonts w:eastAsia="Times New Roman"/>
          <w:iCs/>
          <w:spacing w:val="-2"/>
          <w:sz w:val="24"/>
          <w:szCs w:val="24"/>
        </w:rPr>
        <w:t>Н.Е.Вераксы</w:t>
      </w:r>
      <w:proofErr w:type="spellEnd"/>
      <w:r w:rsidRPr="00EE2AA4">
        <w:rPr>
          <w:rFonts w:eastAsia="Times New Roman"/>
          <w:iCs/>
          <w:spacing w:val="-2"/>
          <w:sz w:val="24"/>
          <w:szCs w:val="24"/>
        </w:rPr>
        <w:t xml:space="preserve">, </w:t>
      </w:r>
      <w:proofErr w:type="spellStart"/>
      <w:r w:rsidRPr="00EE2AA4">
        <w:rPr>
          <w:rFonts w:eastAsia="Times New Roman"/>
          <w:iCs/>
          <w:spacing w:val="-2"/>
          <w:sz w:val="24"/>
          <w:szCs w:val="24"/>
        </w:rPr>
        <w:t>Т.С.Комаровой</w:t>
      </w:r>
      <w:proofErr w:type="spellEnd"/>
      <w:r w:rsidRPr="00EE2AA4">
        <w:rPr>
          <w:rFonts w:eastAsia="Times New Roman"/>
          <w:iCs/>
          <w:spacing w:val="-2"/>
          <w:sz w:val="24"/>
          <w:szCs w:val="24"/>
        </w:rPr>
        <w:t xml:space="preserve">, </w:t>
      </w:r>
      <w:proofErr w:type="spellStart"/>
      <w:r w:rsidRPr="00EE2AA4">
        <w:rPr>
          <w:rFonts w:eastAsia="Times New Roman"/>
          <w:iCs/>
          <w:spacing w:val="-2"/>
          <w:sz w:val="24"/>
          <w:szCs w:val="24"/>
        </w:rPr>
        <w:t>М.А.Васильевой</w:t>
      </w:r>
      <w:proofErr w:type="spellEnd"/>
      <w:r w:rsidRPr="00EE2AA4">
        <w:rPr>
          <w:rFonts w:eastAsia="Times New Roman"/>
          <w:iCs/>
          <w:spacing w:val="-2"/>
          <w:sz w:val="24"/>
          <w:szCs w:val="24"/>
        </w:rPr>
        <w:t xml:space="preserve">. Группа раннего возраста (от 2 до 3 лет) /авт.-сост. </w:t>
      </w:r>
      <w:proofErr w:type="spellStart"/>
      <w:r w:rsidRPr="00EE2AA4">
        <w:rPr>
          <w:rFonts w:eastAsia="Times New Roman"/>
          <w:iCs/>
          <w:spacing w:val="-2"/>
          <w:sz w:val="24"/>
          <w:szCs w:val="24"/>
        </w:rPr>
        <w:t>О.Н.Небыкова</w:t>
      </w:r>
      <w:proofErr w:type="spellEnd"/>
      <w:r w:rsidRPr="00EE2AA4">
        <w:rPr>
          <w:rFonts w:eastAsia="Times New Roman"/>
          <w:iCs/>
          <w:spacing w:val="-2"/>
          <w:sz w:val="24"/>
          <w:szCs w:val="24"/>
        </w:rPr>
        <w:t>. – Волгоград: Учитель, 2018.</w:t>
      </w:r>
    </w:p>
    <w:p w14:paraId="36923E41" w14:textId="50CCF331" w:rsidR="005214E3" w:rsidRPr="00EE2AA4" w:rsidRDefault="005214E3" w:rsidP="00EE2AA4">
      <w:pPr>
        <w:rPr>
          <w:rFonts w:eastAsia="Times New Roman"/>
          <w:iCs/>
          <w:spacing w:val="-2"/>
          <w:sz w:val="24"/>
          <w:szCs w:val="24"/>
        </w:rPr>
      </w:pPr>
      <w:r w:rsidRPr="00EE2AA4">
        <w:rPr>
          <w:rFonts w:eastAsia="Times New Roman"/>
          <w:iCs/>
          <w:spacing w:val="-2"/>
          <w:sz w:val="24"/>
          <w:szCs w:val="24"/>
        </w:rPr>
        <w:t xml:space="preserve">14. Свободные </w:t>
      </w:r>
      <w:proofErr w:type="gramStart"/>
      <w:r w:rsidRPr="00EE2AA4">
        <w:rPr>
          <w:rFonts w:eastAsia="Times New Roman"/>
          <w:iCs/>
          <w:spacing w:val="-2"/>
          <w:sz w:val="24"/>
          <w:szCs w:val="24"/>
        </w:rPr>
        <w:t>интернет-источники</w:t>
      </w:r>
      <w:proofErr w:type="gramEnd"/>
      <w:r w:rsidRPr="00EE2AA4">
        <w:rPr>
          <w:rFonts w:eastAsia="Times New Roman"/>
          <w:iCs/>
          <w:spacing w:val="-2"/>
          <w:sz w:val="24"/>
          <w:szCs w:val="24"/>
        </w:rPr>
        <w:t>.</w:t>
      </w:r>
    </w:p>
    <w:p w14:paraId="703E8ECD" w14:textId="77777777" w:rsidR="00AF18D4" w:rsidRPr="00EE2AA4" w:rsidRDefault="00AF18D4" w:rsidP="00EE2AA4">
      <w:pPr>
        <w:rPr>
          <w:rFonts w:eastAsia="Times New Roman"/>
          <w:iCs/>
          <w:spacing w:val="-2"/>
          <w:sz w:val="24"/>
          <w:szCs w:val="24"/>
        </w:rPr>
      </w:pPr>
    </w:p>
    <w:p w14:paraId="01EA1106" w14:textId="77777777" w:rsidR="005214E3" w:rsidRPr="00EE2AA4" w:rsidRDefault="005214E3" w:rsidP="00EE2AA4">
      <w:pPr>
        <w:rPr>
          <w:rFonts w:eastAsia="Times New Roman"/>
          <w:b/>
          <w:iCs/>
          <w:spacing w:val="-2"/>
          <w:sz w:val="24"/>
          <w:szCs w:val="24"/>
        </w:rPr>
      </w:pPr>
      <w:r w:rsidRPr="00EE2AA4">
        <w:rPr>
          <w:rFonts w:eastAsia="Times New Roman"/>
          <w:b/>
          <w:iCs/>
          <w:spacing w:val="-2"/>
          <w:sz w:val="24"/>
          <w:szCs w:val="24"/>
        </w:rPr>
        <w:lastRenderedPageBreak/>
        <w:t>Нормативное сопровождение</w:t>
      </w:r>
    </w:p>
    <w:p w14:paraId="0B9BD040" w14:textId="77777777" w:rsidR="005214E3" w:rsidRPr="00EE2AA4" w:rsidRDefault="005214E3" w:rsidP="00EE2AA4">
      <w:pPr>
        <w:rPr>
          <w:rFonts w:eastAsia="Times New Roman"/>
          <w:iCs/>
          <w:spacing w:val="-2"/>
          <w:sz w:val="24"/>
          <w:szCs w:val="24"/>
        </w:rPr>
      </w:pPr>
      <w:r w:rsidRPr="00EE2AA4">
        <w:rPr>
          <w:rFonts w:eastAsia="Times New Roman"/>
          <w:iCs/>
          <w:spacing w:val="-2"/>
          <w:sz w:val="24"/>
          <w:szCs w:val="24"/>
        </w:rPr>
        <w:t>1. Федеральный закон от 29.12.2012 № 273-ФЗ (ред. от 29.12.2022) «Об образовании в Российской Федерации» (с изм. и доп., вступ. в силу с 11.01.2023)</w:t>
      </w:r>
    </w:p>
    <w:p w14:paraId="7390DC26" w14:textId="77777777" w:rsidR="005214E3" w:rsidRPr="00EE2AA4" w:rsidRDefault="005214E3" w:rsidP="00EE2AA4">
      <w:pPr>
        <w:rPr>
          <w:rFonts w:eastAsia="Times New Roman"/>
          <w:iCs/>
          <w:spacing w:val="-2"/>
          <w:sz w:val="24"/>
          <w:szCs w:val="24"/>
        </w:rPr>
      </w:pPr>
      <w:r w:rsidRPr="00EE2AA4">
        <w:rPr>
          <w:rFonts w:eastAsia="Times New Roman"/>
          <w:iCs/>
          <w:spacing w:val="-2"/>
          <w:sz w:val="24"/>
          <w:szCs w:val="24"/>
        </w:rPr>
        <w:t>2.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175A97C8" w14:textId="77777777" w:rsidR="005214E3" w:rsidRPr="00EE2AA4" w:rsidRDefault="005214E3" w:rsidP="00EE2AA4">
      <w:pPr>
        <w:rPr>
          <w:rFonts w:eastAsia="Times New Roman"/>
          <w:iCs/>
          <w:spacing w:val="-2"/>
          <w:sz w:val="24"/>
          <w:szCs w:val="24"/>
        </w:rPr>
      </w:pPr>
      <w:r w:rsidRPr="00EE2AA4">
        <w:rPr>
          <w:rFonts w:eastAsia="Times New Roman"/>
          <w:iCs/>
          <w:spacing w:val="-2"/>
          <w:sz w:val="24"/>
          <w:szCs w:val="24"/>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14:paraId="097D9346" w14:textId="77777777" w:rsidR="005214E3" w:rsidRPr="00EE2AA4" w:rsidRDefault="005214E3" w:rsidP="00EE2AA4">
      <w:pPr>
        <w:rPr>
          <w:rFonts w:eastAsia="Times New Roman"/>
          <w:iCs/>
          <w:spacing w:val="-2"/>
          <w:sz w:val="24"/>
          <w:szCs w:val="24"/>
        </w:rPr>
      </w:pPr>
      <w:r w:rsidRPr="00EE2AA4">
        <w:rPr>
          <w:rFonts w:eastAsia="Times New Roman"/>
          <w:iCs/>
          <w:spacing w:val="-2"/>
          <w:sz w:val="24"/>
          <w:szCs w:val="24"/>
        </w:rPr>
        <w:t xml:space="preserve">4. </w:t>
      </w:r>
      <w:proofErr w:type="gramStart"/>
      <w:r w:rsidRPr="00EE2AA4">
        <w:rPr>
          <w:rFonts w:eastAsia="Times New Roman"/>
          <w:iCs/>
          <w:spacing w:val="-2"/>
          <w:sz w:val="24"/>
          <w:szCs w:val="24"/>
        </w:rPr>
        <w:t xml:space="preserve">Обновленный ФГОС ДО - Приказ </w:t>
      </w:r>
      <w:proofErr w:type="spellStart"/>
      <w:r w:rsidRPr="00EE2AA4">
        <w:rPr>
          <w:rFonts w:eastAsia="Times New Roman"/>
          <w:iCs/>
          <w:spacing w:val="-2"/>
          <w:sz w:val="24"/>
          <w:szCs w:val="24"/>
        </w:rPr>
        <w:t>Минпросвещения</w:t>
      </w:r>
      <w:proofErr w:type="spellEnd"/>
      <w:r w:rsidRPr="00EE2AA4">
        <w:rPr>
          <w:rFonts w:eastAsia="Times New Roman"/>
          <w:iCs/>
          <w:spacing w:val="-2"/>
          <w:sz w:val="24"/>
          <w:szCs w:val="24"/>
        </w:rPr>
        <w:t xml:space="preserve"> России от 08.11.2022 № 955 «О внесении изменений…» (Зарегистрировано в Минюсте России 06.02.2023 № 72264)</w:t>
      </w:r>
      <w:proofErr w:type="gramEnd"/>
    </w:p>
    <w:p w14:paraId="3187A013" w14:textId="77777777" w:rsidR="005214E3" w:rsidRPr="00EE2AA4" w:rsidRDefault="005214E3" w:rsidP="00EE2AA4">
      <w:pPr>
        <w:rPr>
          <w:rFonts w:eastAsia="Times New Roman"/>
          <w:iCs/>
          <w:spacing w:val="-2"/>
          <w:sz w:val="24"/>
          <w:szCs w:val="24"/>
        </w:rPr>
      </w:pPr>
      <w:r w:rsidRPr="00EE2AA4">
        <w:rPr>
          <w:rFonts w:eastAsia="Times New Roman"/>
          <w:iCs/>
          <w:spacing w:val="-2"/>
          <w:sz w:val="24"/>
          <w:szCs w:val="24"/>
        </w:rPr>
        <w:t xml:space="preserve">5.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14:paraId="3B14C2DB" w14:textId="77777777" w:rsidR="005214E3" w:rsidRPr="00EE2AA4" w:rsidRDefault="005214E3" w:rsidP="00EE2AA4">
      <w:pPr>
        <w:rPr>
          <w:rFonts w:eastAsia="Times New Roman"/>
          <w:iCs/>
          <w:spacing w:val="-2"/>
          <w:sz w:val="24"/>
          <w:szCs w:val="24"/>
        </w:rPr>
      </w:pPr>
      <w:r w:rsidRPr="00EE2AA4">
        <w:rPr>
          <w:rFonts w:eastAsia="Times New Roman"/>
          <w:iCs/>
          <w:spacing w:val="-2"/>
          <w:sz w:val="24"/>
          <w:szCs w:val="24"/>
        </w:rPr>
        <w:t xml:space="preserve">6. Приказ </w:t>
      </w:r>
      <w:proofErr w:type="spellStart"/>
      <w:r w:rsidRPr="00EE2AA4">
        <w:rPr>
          <w:rFonts w:eastAsia="Times New Roman"/>
          <w:iCs/>
          <w:spacing w:val="-2"/>
          <w:sz w:val="24"/>
          <w:szCs w:val="24"/>
        </w:rPr>
        <w:t>Минпросвещения</w:t>
      </w:r>
      <w:proofErr w:type="spellEnd"/>
      <w:r w:rsidRPr="00EE2AA4">
        <w:rPr>
          <w:rFonts w:eastAsia="Times New Roman"/>
          <w:iCs/>
          <w:spacing w:val="-2"/>
          <w:sz w:val="24"/>
          <w:szCs w:val="24"/>
        </w:rPr>
        <w:t xml:space="preserve"> России от 25.11.2022 № 1028 «Об утверждении федеральной образовательной программы дошкольного образования» (Зарегистрировано в Минюсте России 28.12.2022 № 71847)</w:t>
      </w:r>
    </w:p>
    <w:p w14:paraId="619A9243" w14:textId="77777777" w:rsidR="005214E3" w:rsidRPr="00EE2AA4" w:rsidRDefault="005214E3" w:rsidP="00EE2AA4">
      <w:pPr>
        <w:rPr>
          <w:rFonts w:eastAsia="Times New Roman"/>
          <w:iCs/>
          <w:spacing w:val="-2"/>
          <w:sz w:val="24"/>
          <w:szCs w:val="24"/>
        </w:rPr>
      </w:pPr>
    </w:p>
    <w:p w14:paraId="61813735" w14:textId="77777777" w:rsidR="005214E3" w:rsidRPr="00EE2AA4" w:rsidRDefault="005214E3" w:rsidP="00EE2AA4">
      <w:pPr>
        <w:rPr>
          <w:sz w:val="24"/>
          <w:szCs w:val="24"/>
        </w:rPr>
      </w:pPr>
    </w:p>
    <w:sectPr w:rsidR="005214E3" w:rsidRPr="00EE2AA4" w:rsidSect="005214E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36B47" w14:textId="77777777" w:rsidR="00D8063D" w:rsidRDefault="00D8063D" w:rsidP="00673A01">
      <w:pPr>
        <w:spacing w:after="0" w:line="240" w:lineRule="auto"/>
      </w:pPr>
      <w:r>
        <w:separator/>
      </w:r>
    </w:p>
  </w:endnote>
  <w:endnote w:type="continuationSeparator" w:id="0">
    <w:p w14:paraId="56E9DB8B" w14:textId="77777777" w:rsidR="00D8063D" w:rsidRDefault="00D8063D" w:rsidP="0067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832721"/>
      <w:docPartObj>
        <w:docPartGallery w:val="Page Numbers (Bottom of Page)"/>
        <w:docPartUnique/>
      </w:docPartObj>
    </w:sdtPr>
    <w:sdtEndPr/>
    <w:sdtContent>
      <w:p w14:paraId="6F0B9D62" w14:textId="77777777" w:rsidR="00B61718" w:rsidRDefault="00B61718">
        <w:pPr>
          <w:pStyle w:val="a9"/>
          <w:jc w:val="center"/>
        </w:pPr>
        <w:r>
          <w:fldChar w:fldCharType="begin"/>
        </w:r>
        <w:r>
          <w:instrText>PAGE   \* MERGEFORMAT</w:instrText>
        </w:r>
        <w:r>
          <w:fldChar w:fldCharType="separate"/>
        </w:r>
        <w:r w:rsidR="00FC7235">
          <w:rPr>
            <w:noProof/>
          </w:rPr>
          <w:t>2</w:t>
        </w:r>
        <w:r>
          <w:fldChar w:fldCharType="end"/>
        </w:r>
      </w:p>
    </w:sdtContent>
  </w:sdt>
  <w:p w14:paraId="2BA19D75" w14:textId="77777777" w:rsidR="00B61718" w:rsidRDefault="00B6171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018331"/>
      <w:docPartObj>
        <w:docPartGallery w:val="Page Numbers (Bottom of Page)"/>
        <w:docPartUnique/>
      </w:docPartObj>
    </w:sdtPr>
    <w:sdtEndPr/>
    <w:sdtContent>
      <w:p w14:paraId="5C421588" w14:textId="77777777" w:rsidR="00B61718" w:rsidRDefault="00B61718">
        <w:pPr>
          <w:pStyle w:val="a9"/>
          <w:jc w:val="center"/>
        </w:pPr>
        <w:r>
          <w:fldChar w:fldCharType="begin"/>
        </w:r>
        <w:r>
          <w:instrText>PAGE   \* MERGEFORMAT</w:instrText>
        </w:r>
        <w:r>
          <w:fldChar w:fldCharType="separate"/>
        </w:r>
        <w:r w:rsidR="00FC7235">
          <w:rPr>
            <w:noProof/>
          </w:rPr>
          <w:t>28</w:t>
        </w:r>
        <w:r>
          <w:fldChar w:fldCharType="end"/>
        </w:r>
      </w:p>
    </w:sdtContent>
  </w:sdt>
  <w:p w14:paraId="6E40DD4B" w14:textId="77777777" w:rsidR="00B61718" w:rsidRDefault="00B6171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08FE4" w14:textId="77777777" w:rsidR="00B61718" w:rsidRDefault="00B61718">
    <w:pPr>
      <w:pStyle w:val="a9"/>
      <w:jc w:val="right"/>
    </w:pPr>
    <w:r>
      <w:fldChar w:fldCharType="begin"/>
    </w:r>
    <w:r>
      <w:instrText>PAGE   \* MERGEFORMAT</w:instrText>
    </w:r>
    <w:r>
      <w:fldChar w:fldCharType="separate"/>
    </w:r>
    <w:r w:rsidR="00FC7235">
      <w:rPr>
        <w:noProof/>
      </w:rPr>
      <w:t>48</w:t>
    </w:r>
    <w:r>
      <w:fldChar w:fldCharType="end"/>
    </w:r>
  </w:p>
  <w:p w14:paraId="398CFA71" w14:textId="77777777" w:rsidR="00B61718" w:rsidRDefault="00B6171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ED7F1" w14:textId="77777777" w:rsidR="00D8063D" w:rsidRDefault="00D8063D" w:rsidP="00673A01">
      <w:pPr>
        <w:spacing w:after="0" w:line="240" w:lineRule="auto"/>
      </w:pPr>
      <w:r>
        <w:separator/>
      </w:r>
    </w:p>
  </w:footnote>
  <w:footnote w:type="continuationSeparator" w:id="0">
    <w:p w14:paraId="67B25D0F" w14:textId="77777777" w:rsidR="00D8063D" w:rsidRDefault="00D8063D" w:rsidP="00673A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15B2"/>
    <w:multiLevelType w:val="hybridMultilevel"/>
    <w:tmpl w:val="F12E1CFC"/>
    <w:lvl w:ilvl="0" w:tplc="6D9456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02BD4"/>
    <w:multiLevelType w:val="hybridMultilevel"/>
    <w:tmpl w:val="2618BDD8"/>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12AF6F0C"/>
    <w:multiLevelType w:val="hybridMultilevel"/>
    <w:tmpl w:val="DDA81914"/>
    <w:lvl w:ilvl="0" w:tplc="E6828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390D5F"/>
    <w:multiLevelType w:val="hybridMultilevel"/>
    <w:tmpl w:val="40627CCC"/>
    <w:lvl w:ilvl="0" w:tplc="0419000B">
      <w:start w:val="1"/>
      <w:numFmt w:val="bullet"/>
      <w:lvlText w:val=""/>
      <w:lvlJc w:val="left"/>
      <w:rPr>
        <w:rFonts w:ascii="Wingdings" w:hAnsi="Wingdings" w:hint="default"/>
      </w:rPr>
    </w:lvl>
    <w:lvl w:ilvl="1" w:tplc="AA2ABDE0">
      <w:numFmt w:val="decimal"/>
      <w:lvlText w:val=""/>
      <w:lvlJc w:val="left"/>
    </w:lvl>
    <w:lvl w:ilvl="2" w:tplc="D1D8C3D8">
      <w:numFmt w:val="decimal"/>
      <w:lvlText w:val=""/>
      <w:lvlJc w:val="left"/>
    </w:lvl>
    <w:lvl w:ilvl="3" w:tplc="C51EA45E">
      <w:numFmt w:val="decimal"/>
      <w:lvlText w:val=""/>
      <w:lvlJc w:val="left"/>
    </w:lvl>
    <w:lvl w:ilvl="4" w:tplc="2D7A03C6">
      <w:numFmt w:val="decimal"/>
      <w:lvlText w:val=""/>
      <w:lvlJc w:val="left"/>
    </w:lvl>
    <w:lvl w:ilvl="5" w:tplc="34980B54">
      <w:numFmt w:val="decimal"/>
      <w:lvlText w:val=""/>
      <w:lvlJc w:val="left"/>
    </w:lvl>
    <w:lvl w:ilvl="6" w:tplc="CFCC690E">
      <w:numFmt w:val="decimal"/>
      <w:lvlText w:val=""/>
      <w:lvlJc w:val="left"/>
    </w:lvl>
    <w:lvl w:ilvl="7" w:tplc="99582D88">
      <w:numFmt w:val="decimal"/>
      <w:lvlText w:val=""/>
      <w:lvlJc w:val="left"/>
    </w:lvl>
    <w:lvl w:ilvl="8" w:tplc="4844B9C2">
      <w:numFmt w:val="decimal"/>
      <w:lvlText w:val=""/>
      <w:lvlJc w:val="left"/>
    </w:lvl>
  </w:abstractNum>
  <w:abstractNum w:abstractNumId="5">
    <w:nsid w:val="1B537CF7"/>
    <w:multiLevelType w:val="hybridMultilevel"/>
    <w:tmpl w:val="B6CC363C"/>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887233"/>
    <w:multiLevelType w:val="hybridMultilevel"/>
    <w:tmpl w:val="DED641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9F78F4"/>
    <w:multiLevelType w:val="multilevel"/>
    <w:tmpl w:val="5462A044"/>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993"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8">
    <w:nsid w:val="218A7323"/>
    <w:multiLevelType w:val="hybridMultilevel"/>
    <w:tmpl w:val="CBCE5A0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26774BC"/>
    <w:multiLevelType w:val="hybridMultilevel"/>
    <w:tmpl w:val="2BE4152A"/>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22BD63C9"/>
    <w:multiLevelType w:val="hybridMultilevel"/>
    <w:tmpl w:val="E8941DC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26257B"/>
    <w:multiLevelType w:val="hybridMultilevel"/>
    <w:tmpl w:val="42BC99EA"/>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6FD6518"/>
    <w:multiLevelType w:val="hybridMultilevel"/>
    <w:tmpl w:val="27C89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330E74"/>
    <w:multiLevelType w:val="hybridMultilevel"/>
    <w:tmpl w:val="37344F8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142947"/>
    <w:multiLevelType w:val="hybridMultilevel"/>
    <w:tmpl w:val="816A52C0"/>
    <w:lvl w:ilvl="0" w:tplc="04190001">
      <w:start w:val="1"/>
      <w:numFmt w:val="bullet"/>
      <w:lvlText w:val=""/>
      <w:lvlJc w:val="left"/>
      <w:pPr>
        <w:ind w:left="1440" w:hanging="360"/>
      </w:pPr>
      <w:rPr>
        <w:rFonts w:ascii="Symbol" w:hAnsi="Symbol" w:hint="default"/>
      </w:rPr>
    </w:lvl>
    <w:lvl w:ilvl="1" w:tplc="192040CC">
      <w:numFmt w:val="bullet"/>
      <w:lvlText w:val=""/>
      <w:lvlJc w:val="left"/>
      <w:pPr>
        <w:ind w:left="2280" w:hanging="480"/>
      </w:pPr>
      <w:rPr>
        <w:rFonts w:ascii="Symbol" w:eastAsia="Calibri" w:hAnsi="Symbol"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0980CB2"/>
    <w:multiLevelType w:val="hybridMultilevel"/>
    <w:tmpl w:val="270692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2BF2B53"/>
    <w:multiLevelType w:val="hybridMultilevel"/>
    <w:tmpl w:val="B530A74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56B81A91"/>
    <w:multiLevelType w:val="hybridMultilevel"/>
    <w:tmpl w:val="7A48BB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BC4D61"/>
    <w:multiLevelType w:val="hybridMultilevel"/>
    <w:tmpl w:val="B428D6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151A07"/>
    <w:multiLevelType w:val="hybridMultilevel"/>
    <w:tmpl w:val="43684344"/>
    <w:lvl w:ilvl="0" w:tplc="E6828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F3752A"/>
    <w:multiLevelType w:val="hybridMultilevel"/>
    <w:tmpl w:val="5A7493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BE80DD1"/>
    <w:multiLevelType w:val="hybridMultilevel"/>
    <w:tmpl w:val="6ACCA2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0E5C3F"/>
    <w:multiLevelType w:val="hybridMultilevel"/>
    <w:tmpl w:val="470C1F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922D2F"/>
    <w:multiLevelType w:val="hybridMultilevel"/>
    <w:tmpl w:val="486EFCF6"/>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4EE268C"/>
    <w:multiLevelType w:val="hybridMultilevel"/>
    <w:tmpl w:val="085C330C"/>
    <w:lvl w:ilvl="0" w:tplc="04190001">
      <w:start w:val="1"/>
      <w:numFmt w:val="bullet"/>
      <w:lvlText w:val=""/>
      <w:lvlJc w:val="left"/>
      <w:pPr>
        <w:ind w:left="2160" w:hanging="360"/>
      </w:pPr>
      <w:rPr>
        <w:rFonts w:ascii="Symbol" w:hAnsi="Symbol" w:hint="default"/>
      </w:rPr>
    </w:lvl>
    <w:lvl w:ilvl="1" w:tplc="04190001">
      <w:start w:val="1"/>
      <w:numFmt w:val="bullet"/>
      <w:lvlText w:val=""/>
      <w:lvlJc w:val="left"/>
      <w:pPr>
        <w:ind w:left="2880" w:hanging="360"/>
      </w:pPr>
      <w:rPr>
        <w:rFonts w:ascii="Symbol" w:hAnsi="Symbol"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nsid w:val="75685A7C"/>
    <w:multiLevelType w:val="hybridMultilevel"/>
    <w:tmpl w:val="8E54C2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8EA7D17"/>
    <w:multiLevelType w:val="hybridMultilevel"/>
    <w:tmpl w:val="942020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AE2F57"/>
    <w:multiLevelType w:val="hybridMultilevel"/>
    <w:tmpl w:val="9F48F9F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6"/>
  </w:num>
  <w:num w:numId="3">
    <w:abstractNumId w:val="19"/>
  </w:num>
  <w:num w:numId="4">
    <w:abstractNumId w:val="2"/>
  </w:num>
  <w:num w:numId="5">
    <w:abstractNumId w:val="7"/>
  </w:num>
  <w:num w:numId="6">
    <w:abstractNumId w:val="15"/>
  </w:num>
  <w:num w:numId="7">
    <w:abstractNumId w:val="14"/>
  </w:num>
  <w:num w:numId="8">
    <w:abstractNumId w:val="18"/>
  </w:num>
  <w:num w:numId="9">
    <w:abstractNumId w:val="23"/>
  </w:num>
  <w:num w:numId="10">
    <w:abstractNumId w:val="25"/>
  </w:num>
  <w:num w:numId="11">
    <w:abstractNumId w:val="11"/>
  </w:num>
  <w:num w:numId="12">
    <w:abstractNumId w:val="5"/>
  </w:num>
  <w:num w:numId="13">
    <w:abstractNumId w:val="1"/>
  </w:num>
  <w:num w:numId="14">
    <w:abstractNumId w:val="24"/>
  </w:num>
  <w:num w:numId="15">
    <w:abstractNumId w:val="8"/>
  </w:num>
  <w:num w:numId="16">
    <w:abstractNumId w:val="22"/>
  </w:num>
  <w:num w:numId="17">
    <w:abstractNumId w:val="21"/>
  </w:num>
  <w:num w:numId="18">
    <w:abstractNumId w:val="17"/>
  </w:num>
  <w:num w:numId="19">
    <w:abstractNumId w:val="27"/>
  </w:num>
  <w:num w:numId="20">
    <w:abstractNumId w:val="12"/>
  </w:num>
  <w:num w:numId="21">
    <w:abstractNumId w:val="6"/>
  </w:num>
  <w:num w:numId="22">
    <w:abstractNumId w:val="4"/>
  </w:num>
  <w:num w:numId="23">
    <w:abstractNumId w:val="13"/>
  </w:num>
  <w:num w:numId="24">
    <w:abstractNumId w:val="16"/>
  </w:num>
  <w:num w:numId="25">
    <w:abstractNumId w:val="9"/>
  </w:num>
  <w:num w:numId="26">
    <w:abstractNumId w:val="10"/>
  </w:num>
  <w:num w:numId="27">
    <w:abstractNumId w:val="20"/>
  </w:num>
  <w:num w:numId="2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96"/>
    <w:rsid w:val="00000FDC"/>
    <w:rsid w:val="000016BF"/>
    <w:rsid w:val="000071DC"/>
    <w:rsid w:val="00007936"/>
    <w:rsid w:val="00027093"/>
    <w:rsid w:val="00035D78"/>
    <w:rsid w:val="00045841"/>
    <w:rsid w:val="00051CEF"/>
    <w:rsid w:val="000552C8"/>
    <w:rsid w:val="00056AAB"/>
    <w:rsid w:val="000575F1"/>
    <w:rsid w:val="000632EE"/>
    <w:rsid w:val="00074F3A"/>
    <w:rsid w:val="00094E4F"/>
    <w:rsid w:val="0009667D"/>
    <w:rsid w:val="00097186"/>
    <w:rsid w:val="00097D32"/>
    <w:rsid w:val="000E0D55"/>
    <w:rsid w:val="00100C08"/>
    <w:rsid w:val="00106950"/>
    <w:rsid w:val="00113A70"/>
    <w:rsid w:val="00123FAB"/>
    <w:rsid w:val="00133A71"/>
    <w:rsid w:val="00135033"/>
    <w:rsid w:val="0014534C"/>
    <w:rsid w:val="00151984"/>
    <w:rsid w:val="001522BB"/>
    <w:rsid w:val="001535E1"/>
    <w:rsid w:val="00163E5D"/>
    <w:rsid w:val="00167FA3"/>
    <w:rsid w:val="00182C3E"/>
    <w:rsid w:val="001871C1"/>
    <w:rsid w:val="0019109A"/>
    <w:rsid w:val="001959A6"/>
    <w:rsid w:val="00197089"/>
    <w:rsid w:val="001C3DC3"/>
    <w:rsid w:val="001D07A4"/>
    <w:rsid w:val="00201F4E"/>
    <w:rsid w:val="00207A9E"/>
    <w:rsid w:val="0022048B"/>
    <w:rsid w:val="00251885"/>
    <w:rsid w:val="0026097A"/>
    <w:rsid w:val="00266A07"/>
    <w:rsid w:val="0028442F"/>
    <w:rsid w:val="00287A6D"/>
    <w:rsid w:val="00292F99"/>
    <w:rsid w:val="002A0239"/>
    <w:rsid w:val="002A191F"/>
    <w:rsid w:val="002A2726"/>
    <w:rsid w:val="002B3DF7"/>
    <w:rsid w:val="002B5734"/>
    <w:rsid w:val="002B71BB"/>
    <w:rsid w:val="002D66FB"/>
    <w:rsid w:val="002E2866"/>
    <w:rsid w:val="002E2D39"/>
    <w:rsid w:val="002E2E92"/>
    <w:rsid w:val="002F3C00"/>
    <w:rsid w:val="00303116"/>
    <w:rsid w:val="00315F4A"/>
    <w:rsid w:val="003354BB"/>
    <w:rsid w:val="00337719"/>
    <w:rsid w:val="00351CBF"/>
    <w:rsid w:val="0036025E"/>
    <w:rsid w:val="0036133C"/>
    <w:rsid w:val="00372F19"/>
    <w:rsid w:val="0037491C"/>
    <w:rsid w:val="003765E6"/>
    <w:rsid w:val="003841E4"/>
    <w:rsid w:val="003A228E"/>
    <w:rsid w:val="003B4F4D"/>
    <w:rsid w:val="003D26CA"/>
    <w:rsid w:val="003D3F43"/>
    <w:rsid w:val="003D5318"/>
    <w:rsid w:val="003F394C"/>
    <w:rsid w:val="003F763E"/>
    <w:rsid w:val="00401DA7"/>
    <w:rsid w:val="00405D2D"/>
    <w:rsid w:val="00421CF7"/>
    <w:rsid w:val="00436707"/>
    <w:rsid w:val="00450895"/>
    <w:rsid w:val="00462CB4"/>
    <w:rsid w:val="00462F6C"/>
    <w:rsid w:val="00491C1C"/>
    <w:rsid w:val="004940B2"/>
    <w:rsid w:val="004A6C24"/>
    <w:rsid w:val="004A7D81"/>
    <w:rsid w:val="004B3D4C"/>
    <w:rsid w:val="004D4CD4"/>
    <w:rsid w:val="004E24C9"/>
    <w:rsid w:val="004E32DB"/>
    <w:rsid w:val="004E6FEF"/>
    <w:rsid w:val="004F21E6"/>
    <w:rsid w:val="004F33D8"/>
    <w:rsid w:val="004F37E7"/>
    <w:rsid w:val="004F68E9"/>
    <w:rsid w:val="00513078"/>
    <w:rsid w:val="005214E3"/>
    <w:rsid w:val="0052543E"/>
    <w:rsid w:val="00525461"/>
    <w:rsid w:val="00537BD0"/>
    <w:rsid w:val="00544BCB"/>
    <w:rsid w:val="00554082"/>
    <w:rsid w:val="0056228F"/>
    <w:rsid w:val="0056395F"/>
    <w:rsid w:val="00565CC3"/>
    <w:rsid w:val="005660EA"/>
    <w:rsid w:val="005712A6"/>
    <w:rsid w:val="005736E2"/>
    <w:rsid w:val="00575DE8"/>
    <w:rsid w:val="0058385E"/>
    <w:rsid w:val="005870BD"/>
    <w:rsid w:val="005A6D88"/>
    <w:rsid w:val="005B506E"/>
    <w:rsid w:val="005C0A89"/>
    <w:rsid w:val="005C3939"/>
    <w:rsid w:val="005C5A59"/>
    <w:rsid w:val="005C7326"/>
    <w:rsid w:val="005D05BE"/>
    <w:rsid w:val="005D0ABC"/>
    <w:rsid w:val="005F2502"/>
    <w:rsid w:val="005F5A99"/>
    <w:rsid w:val="00611E6B"/>
    <w:rsid w:val="006173AA"/>
    <w:rsid w:val="00624A9D"/>
    <w:rsid w:val="00627155"/>
    <w:rsid w:val="006361DC"/>
    <w:rsid w:val="00641ECE"/>
    <w:rsid w:val="00641F5B"/>
    <w:rsid w:val="00651003"/>
    <w:rsid w:val="006550E1"/>
    <w:rsid w:val="00657ABC"/>
    <w:rsid w:val="00660787"/>
    <w:rsid w:val="00662AE0"/>
    <w:rsid w:val="00665C7F"/>
    <w:rsid w:val="00672887"/>
    <w:rsid w:val="00673A01"/>
    <w:rsid w:val="00673C51"/>
    <w:rsid w:val="0068274F"/>
    <w:rsid w:val="00684D55"/>
    <w:rsid w:val="006948FF"/>
    <w:rsid w:val="006A24AD"/>
    <w:rsid w:val="006A767B"/>
    <w:rsid w:val="006B576D"/>
    <w:rsid w:val="006C4C3B"/>
    <w:rsid w:val="006D743D"/>
    <w:rsid w:val="006F07D9"/>
    <w:rsid w:val="006F2FF1"/>
    <w:rsid w:val="006F5CB0"/>
    <w:rsid w:val="00706857"/>
    <w:rsid w:val="0071185F"/>
    <w:rsid w:val="0071438E"/>
    <w:rsid w:val="00716D14"/>
    <w:rsid w:val="00721E18"/>
    <w:rsid w:val="00726352"/>
    <w:rsid w:val="0073461A"/>
    <w:rsid w:val="00754826"/>
    <w:rsid w:val="00782BA0"/>
    <w:rsid w:val="007A1BA3"/>
    <w:rsid w:val="007B2C35"/>
    <w:rsid w:val="007C4133"/>
    <w:rsid w:val="007C684C"/>
    <w:rsid w:val="007D5426"/>
    <w:rsid w:val="007D5EC6"/>
    <w:rsid w:val="007E5117"/>
    <w:rsid w:val="007F52E3"/>
    <w:rsid w:val="00813DB4"/>
    <w:rsid w:val="008205C3"/>
    <w:rsid w:val="0088089E"/>
    <w:rsid w:val="00881A22"/>
    <w:rsid w:val="00883B55"/>
    <w:rsid w:val="0088707B"/>
    <w:rsid w:val="008A23CB"/>
    <w:rsid w:val="008B3007"/>
    <w:rsid w:val="008B3CD3"/>
    <w:rsid w:val="008C3B64"/>
    <w:rsid w:val="008C7817"/>
    <w:rsid w:val="008D2182"/>
    <w:rsid w:val="008D7236"/>
    <w:rsid w:val="00931A1D"/>
    <w:rsid w:val="00933AEE"/>
    <w:rsid w:val="00936AB1"/>
    <w:rsid w:val="0094140A"/>
    <w:rsid w:val="00941E45"/>
    <w:rsid w:val="009636CA"/>
    <w:rsid w:val="009700E3"/>
    <w:rsid w:val="009703B9"/>
    <w:rsid w:val="0097374C"/>
    <w:rsid w:val="00975695"/>
    <w:rsid w:val="0098782A"/>
    <w:rsid w:val="00991973"/>
    <w:rsid w:val="009A15EC"/>
    <w:rsid w:val="009B3D50"/>
    <w:rsid w:val="009C2403"/>
    <w:rsid w:val="009D2845"/>
    <w:rsid w:val="00A02783"/>
    <w:rsid w:val="00A20506"/>
    <w:rsid w:val="00A20C8C"/>
    <w:rsid w:val="00A63A9D"/>
    <w:rsid w:val="00A65988"/>
    <w:rsid w:val="00A65ABC"/>
    <w:rsid w:val="00A714CE"/>
    <w:rsid w:val="00A72D2A"/>
    <w:rsid w:val="00A77D6D"/>
    <w:rsid w:val="00A86896"/>
    <w:rsid w:val="00A873D0"/>
    <w:rsid w:val="00A9202A"/>
    <w:rsid w:val="00AB3F13"/>
    <w:rsid w:val="00AB48B9"/>
    <w:rsid w:val="00AC0DB4"/>
    <w:rsid w:val="00AF18D4"/>
    <w:rsid w:val="00AF23FA"/>
    <w:rsid w:val="00B019FB"/>
    <w:rsid w:val="00B458DD"/>
    <w:rsid w:val="00B46522"/>
    <w:rsid w:val="00B549E6"/>
    <w:rsid w:val="00B61718"/>
    <w:rsid w:val="00B8271E"/>
    <w:rsid w:val="00B85414"/>
    <w:rsid w:val="00B91C66"/>
    <w:rsid w:val="00BA1325"/>
    <w:rsid w:val="00BB336F"/>
    <w:rsid w:val="00BB56C1"/>
    <w:rsid w:val="00BC24A7"/>
    <w:rsid w:val="00BC39FF"/>
    <w:rsid w:val="00BF002D"/>
    <w:rsid w:val="00C036FD"/>
    <w:rsid w:val="00C040D4"/>
    <w:rsid w:val="00C141FB"/>
    <w:rsid w:val="00C14A1A"/>
    <w:rsid w:val="00C15FAC"/>
    <w:rsid w:val="00C1784D"/>
    <w:rsid w:val="00C23D5D"/>
    <w:rsid w:val="00C329C0"/>
    <w:rsid w:val="00C7612A"/>
    <w:rsid w:val="00C80A05"/>
    <w:rsid w:val="00C80F1C"/>
    <w:rsid w:val="00C838DC"/>
    <w:rsid w:val="00C86736"/>
    <w:rsid w:val="00C90698"/>
    <w:rsid w:val="00C953F9"/>
    <w:rsid w:val="00CA1D21"/>
    <w:rsid w:val="00CA72A1"/>
    <w:rsid w:val="00CB7B06"/>
    <w:rsid w:val="00CC4E50"/>
    <w:rsid w:val="00CC7BD1"/>
    <w:rsid w:val="00CE390E"/>
    <w:rsid w:val="00CF0484"/>
    <w:rsid w:val="00CF6FCD"/>
    <w:rsid w:val="00D00E82"/>
    <w:rsid w:val="00D01C25"/>
    <w:rsid w:val="00D02784"/>
    <w:rsid w:val="00D22B85"/>
    <w:rsid w:val="00D41264"/>
    <w:rsid w:val="00D43EC8"/>
    <w:rsid w:val="00D53F51"/>
    <w:rsid w:val="00D57774"/>
    <w:rsid w:val="00D8063D"/>
    <w:rsid w:val="00DA64BB"/>
    <w:rsid w:val="00DA7791"/>
    <w:rsid w:val="00DB2467"/>
    <w:rsid w:val="00DC1665"/>
    <w:rsid w:val="00DC1C06"/>
    <w:rsid w:val="00DC4956"/>
    <w:rsid w:val="00DE100B"/>
    <w:rsid w:val="00DF1FC4"/>
    <w:rsid w:val="00DF2988"/>
    <w:rsid w:val="00DF29D6"/>
    <w:rsid w:val="00DF2D43"/>
    <w:rsid w:val="00DF7FC6"/>
    <w:rsid w:val="00E4052B"/>
    <w:rsid w:val="00E46C40"/>
    <w:rsid w:val="00E5571A"/>
    <w:rsid w:val="00E558AC"/>
    <w:rsid w:val="00E63601"/>
    <w:rsid w:val="00E6495C"/>
    <w:rsid w:val="00E7002A"/>
    <w:rsid w:val="00E8494A"/>
    <w:rsid w:val="00EB4D33"/>
    <w:rsid w:val="00EC4307"/>
    <w:rsid w:val="00EC7670"/>
    <w:rsid w:val="00ED00F3"/>
    <w:rsid w:val="00ED599F"/>
    <w:rsid w:val="00ED7D18"/>
    <w:rsid w:val="00EE2AA4"/>
    <w:rsid w:val="00EE368C"/>
    <w:rsid w:val="00EF5794"/>
    <w:rsid w:val="00F17994"/>
    <w:rsid w:val="00F213E4"/>
    <w:rsid w:val="00F22241"/>
    <w:rsid w:val="00F508C4"/>
    <w:rsid w:val="00F527DE"/>
    <w:rsid w:val="00F6039C"/>
    <w:rsid w:val="00F7086D"/>
    <w:rsid w:val="00F72BB1"/>
    <w:rsid w:val="00FB421E"/>
    <w:rsid w:val="00FC06DD"/>
    <w:rsid w:val="00FC7235"/>
    <w:rsid w:val="00FD1DEC"/>
    <w:rsid w:val="00FE2F02"/>
    <w:rsid w:val="00FE6403"/>
    <w:rsid w:val="00FE7264"/>
    <w:rsid w:val="00FF36F6"/>
    <w:rsid w:val="00FF4821"/>
    <w:rsid w:val="00FF7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0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52E3"/>
    <w:pPr>
      <w:keepNext/>
      <w:keepLines/>
      <w:spacing w:before="480" w:after="0"/>
      <w:outlineLvl w:val="0"/>
    </w:pPr>
    <w:rPr>
      <w:rFonts w:ascii="Cambria" w:eastAsia="Times New Roman" w:hAnsi="Cambria" w:cs="Times New Roman"/>
      <w:color w:val="365F91"/>
      <w:sz w:val="32"/>
      <w:szCs w:val="32"/>
    </w:rPr>
  </w:style>
  <w:style w:type="paragraph" w:styleId="2">
    <w:name w:val="heading 2"/>
    <w:basedOn w:val="a"/>
    <w:next w:val="a"/>
    <w:link w:val="20"/>
    <w:uiPriority w:val="1"/>
    <w:unhideWhenUsed/>
    <w:qFormat/>
    <w:rsid w:val="0000793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7F52E3"/>
    <w:pPr>
      <w:keepNext/>
      <w:keepLines/>
      <w:spacing w:before="200" w:after="0"/>
      <w:outlineLvl w:val="2"/>
    </w:pPr>
    <w:rPr>
      <w:rFonts w:ascii="Cambria" w:eastAsia="Times New Roman" w:hAnsi="Cambria" w:cs="Times New Roman"/>
      <w:color w:val="243F60"/>
      <w:sz w:val="24"/>
      <w:szCs w:val="24"/>
      <w:lang w:eastAsia="ru-RU"/>
    </w:rPr>
  </w:style>
  <w:style w:type="paragraph" w:styleId="4">
    <w:name w:val="heading 4"/>
    <w:basedOn w:val="a"/>
    <w:next w:val="a"/>
    <w:link w:val="40"/>
    <w:uiPriority w:val="9"/>
    <w:semiHidden/>
    <w:unhideWhenUsed/>
    <w:qFormat/>
    <w:rsid w:val="007F52E3"/>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1"/>
    <w:locked/>
    <w:rsid w:val="002A2726"/>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673A01"/>
    <w:pPr>
      <w:spacing w:after="0" w:line="240" w:lineRule="auto"/>
    </w:pPr>
    <w:rPr>
      <w:sz w:val="20"/>
      <w:szCs w:val="20"/>
    </w:rPr>
  </w:style>
  <w:style w:type="character" w:customStyle="1" w:styleId="a7">
    <w:name w:val="Текст сноски Знак"/>
    <w:basedOn w:val="a0"/>
    <w:link w:val="a6"/>
    <w:uiPriority w:val="99"/>
    <w:semiHidden/>
    <w:rsid w:val="00673A01"/>
    <w:rPr>
      <w:sz w:val="20"/>
      <w:szCs w:val="20"/>
    </w:rPr>
  </w:style>
  <w:style w:type="character" w:styleId="a8">
    <w:name w:val="footnote reference"/>
    <w:basedOn w:val="a0"/>
    <w:uiPriority w:val="99"/>
    <w:semiHidden/>
    <w:unhideWhenUsed/>
    <w:rsid w:val="00673A01"/>
    <w:rPr>
      <w:vertAlign w:val="superscript"/>
    </w:rPr>
  </w:style>
  <w:style w:type="paragraph" w:styleId="a9">
    <w:name w:val="footer"/>
    <w:basedOn w:val="a"/>
    <w:link w:val="aa"/>
    <w:uiPriority w:val="99"/>
    <w:unhideWhenUsed/>
    <w:rsid w:val="005214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14E3"/>
  </w:style>
  <w:style w:type="paragraph" w:styleId="ab">
    <w:name w:val="No Spacing"/>
    <w:link w:val="ac"/>
    <w:uiPriority w:val="1"/>
    <w:qFormat/>
    <w:rsid w:val="007B2C35"/>
    <w:pPr>
      <w:spacing w:after="0" w:line="240" w:lineRule="auto"/>
    </w:pPr>
  </w:style>
  <w:style w:type="paragraph" w:customStyle="1" w:styleId="110">
    <w:name w:val="Заголовок 11"/>
    <w:basedOn w:val="a"/>
    <w:next w:val="a"/>
    <w:uiPriority w:val="9"/>
    <w:qFormat/>
    <w:rsid w:val="007F52E3"/>
    <w:pPr>
      <w:keepNext/>
      <w:keepLines/>
      <w:spacing w:before="240" w:after="0" w:line="276" w:lineRule="auto"/>
      <w:outlineLvl w:val="0"/>
    </w:pPr>
    <w:rPr>
      <w:rFonts w:ascii="Cambria" w:eastAsia="Times New Roman" w:hAnsi="Cambria" w:cs="Times New Roman"/>
      <w:color w:val="365F91"/>
      <w:sz w:val="32"/>
      <w:szCs w:val="32"/>
    </w:rPr>
  </w:style>
  <w:style w:type="paragraph" w:customStyle="1" w:styleId="31">
    <w:name w:val="Заголовок 31"/>
    <w:basedOn w:val="a"/>
    <w:next w:val="a"/>
    <w:uiPriority w:val="9"/>
    <w:semiHidden/>
    <w:unhideWhenUsed/>
    <w:qFormat/>
    <w:rsid w:val="007F52E3"/>
    <w:pPr>
      <w:keepNext/>
      <w:keepLines/>
      <w:spacing w:before="40" w:after="0" w:line="276"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uiPriority w:val="9"/>
    <w:semiHidden/>
    <w:unhideWhenUsed/>
    <w:qFormat/>
    <w:rsid w:val="007F52E3"/>
    <w:pPr>
      <w:keepNext/>
      <w:keepLines/>
      <w:spacing w:before="200" w:after="0" w:line="276" w:lineRule="auto"/>
      <w:outlineLvl w:val="3"/>
    </w:pPr>
    <w:rPr>
      <w:rFonts w:ascii="Cambria" w:eastAsia="Times New Roman" w:hAnsi="Cambria" w:cs="Times New Roman"/>
      <w:b/>
      <w:bCs/>
      <w:i/>
      <w:iCs/>
      <w:color w:val="4F81BD"/>
      <w:lang w:eastAsia="ru-RU"/>
    </w:rPr>
  </w:style>
  <w:style w:type="numbering" w:customStyle="1" w:styleId="12">
    <w:name w:val="Нет списка1"/>
    <w:next w:val="a2"/>
    <w:uiPriority w:val="99"/>
    <w:semiHidden/>
    <w:unhideWhenUsed/>
    <w:rsid w:val="007F52E3"/>
  </w:style>
  <w:style w:type="character" w:customStyle="1" w:styleId="10">
    <w:name w:val="Заголовок 1 Знак"/>
    <w:basedOn w:val="a0"/>
    <w:link w:val="1"/>
    <w:uiPriority w:val="9"/>
    <w:rsid w:val="007F52E3"/>
    <w:rPr>
      <w:rFonts w:ascii="Cambria" w:eastAsia="Times New Roman" w:hAnsi="Cambria" w:cs="Times New Roman"/>
      <w:color w:val="365F91"/>
      <w:sz w:val="32"/>
      <w:szCs w:val="32"/>
    </w:rPr>
  </w:style>
  <w:style w:type="character" w:customStyle="1" w:styleId="40">
    <w:name w:val="Заголовок 4 Знак"/>
    <w:basedOn w:val="a0"/>
    <w:link w:val="4"/>
    <w:uiPriority w:val="9"/>
    <w:semiHidden/>
    <w:rsid w:val="007F52E3"/>
    <w:rPr>
      <w:rFonts w:ascii="Cambria" w:eastAsia="Times New Roman" w:hAnsi="Cambria" w:cs="Times New Roman"/>
      <w:b/>
      <w:bCs/>
      <w:i/>
      <w:iCs/>
      <w:color w:val="4F81BD"/>
      <w:lang w:eastAsia="ru-RU"/>
    </w:rPr>
  </w:style>
  <w:style w:type="table" w:customStyle="1" w:styleId="13">
    <w:name w:val="Сетка таблицы1"/>
    <w:basedOn w:val="a1"/>
    <w:next w:val="a3"/>
    <w:uiPriority w:val="59"/>
    <w:rsid w:val="007F52E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7F52E3"/>
  </w:style>
  <w:style w:type="paragraph" w:customStyle="1" w:styleId="c10">
    <w:name w:val="c10"/>
    <w:basedOn w:val="a"/>
    <w:rsid w:val="007F5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F52E3"/>
  </w:style>
  <w:style w:type="paragraph" w:customStyle="1" w:styleId="c26">
    <w:name w:val="c26"/>
    <w:basedOn w:val="a"/>
    <w:rsid w:val="007F5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7F52E3"/>
  </w:style>
  <w:style w:type="character" w:customStyle="1" w:styleId="c2">
    <w:name w:val="c2"/>
    <w:basedOn w:val="a0"/>
    <w:rsid w:val="007F52E3"/>
  </w:style>
  <w:style w:type="paragraph" w:styleId="ad">
    <w:name w:val="Balloon Text"/>
    <w:basedOn w:val="a"/>
    <w:link w:val="ae"/>
    <w:uiPriority w:val="99"/>
    <w:semiHidden/>
    <w:unhideWhenUsed/>
    <w:rsid w:val="007F52E3"/>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7F52E3"/>
    <w:rPr>
      <w:rFonts w:ascii="Tahoma" w:eastAsia="Times New Roman" w:hAnsi="Tahoma" w:cs="Tahoma"/>
      <w:sz w:val="16"/>
      <w:szCs w:val="16"/>
      <w:lang w:eastAsia="ru-RU"/>
    </w:rPr>
  </w:style>
  <w:style w:type="paragraph" w:styleId="af">
    <w:name w:val="header"/>
    <w:basedOn w:val="a"/>
    <w:link w:val="af0"/>
    <w:uiPriority w:val="99"/>
    <w:unhideWhenUsed/>
    <w:rsid w:val="007F52E3"/>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uiPriority w:val="99"/>
    <w:rsid w:val="007F52E3"/>
    <w:rPr>
      <w:rFonts w:eastAsia="Times New Roman"/>
      <w:lang w:eastAsia="ru-RU"/>
    </w:rPr>
  </w:style>
  <w:style w:type="table" w:customStyle="1" w:styleId="111">
    <w:name w:val="Сетка таблицы11"/>
    <w:basedOn w:val="a1"/>
    <w:next w:val="a3"/>
    <w:uiPriority w:val="59"/>
    <w:rsid w:val="007F52E3"/>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uiPriority w:val="59"/>
    <w:rsid w:val="007F52E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7F52E3"/>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uiPriority w:val="59"/>
    <w:rsid w:val="007F52E3"/>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7F52E3"/>
    <w:pPr>
      <w:autoSpaceDE w:val="0"/>
      <w:autoSpaceDN w:val="0"/>
      <w:adjustRightInd w:val="0"/>
      <w:spacing w:after="0" w:line="240" w:lineRule="auto"/>
    </w:pPr>
    <w:rPr>
      <w:rFonts w:ascii="Arial" w:eastAsia="Calibri" w:hAnsi="Arial" w:cs="Arial"/>
      <w:sz w:val="24"/>
      <w:szCs w:val="24"/>
    </w:rPr>
  </w:style>
  <w:style w:type="paragraph" w:styleId="af1">
    <w:name w:val="endnote text"/>
    <w:basedOn w:val="a"/>
    <w:link w:val="af2"/>
    <w:uiPriority w:val="99"/>
    <w:semiHidden/>
    <w:unhideWhenUsed/>
    <w:rsid w:val="007F52E3"/>
    <w:pPr>
      <w:spacing w:after="0" w:line="240" w:lineRule="auto"/>
    </w:pPr>
    <w:rPr>
      <w:rFonts w:eastAsia="Times New Roman"/>
      <w:sz w:val="20"/>
      <w:szCs w:val="20"/>
      <w:lang w:eastAsia="ru-RU"/>
    </w:rPr>
  </w:style>
  <w:style w:type="character" w:customStyle="1" w:styleId="af2">
    <w:name w:val="Текст концевой сноски Знак"/>
    <w:basedOn w:val="a0"/>
    <w:link w:val="af1"/>
    <w:uiPriority w:val="99"/>
    <w:semiHidden/>
    <w:rsid w:val="007F52E3"/>
    <w:rPr>
      <w:rFonts w:eastAsia="Times New Roman"/>
      <w:sz w:val="20"/>
      <w:szCs w:val="20"/>
      <w:lang w:eastAsia="ru-RU"/>
    </w:rPr>
  </w:style>
  <w:style w:type="character" w:styleId="af3">
    <w:name w:val="endnote reference"/>
    <w:basedOn w:val="a0"/>
    <w:uiPriority w:val="99"/>
    <w:semiHidden/>
    <w:unhideWhenUsed/>
    <w:rsid w:val="007F52E3"/>
    <w:rPr>
      <w:vertAlign w:val="superscript"/>
    </w:rPr>
  </w:style>
  <w:style w:type="table" w:customStyle="1" w:styleId="51">
    <w:name w:val="Сетка таблицы51"/>
    <w:basedOn w:val="a1"/>
    <w:next w:val="a3"/>
    <w:uiPriority w:val="59"/>
    <w:rsid w:val="007F52E3"/>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3"/>
    <w:uiPriority w:val="59"/>
    <w:rsid w:val="007F52E3"/>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3"/>
    <w:uiPriority w:val="59"/>
    <w:rsid w:val="007F52E3"/>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Без интервала Знак"/>
    <w:basedOn w:val="a0"/>
    <w:link w:val="ab"/>
    <w:uiPriority w:val="1"/>
    <w:locked/>
    <w:rsid w:val="007F52E3"/>
  </w:style>
  <w:style w:type="paragraph" w:styleId="af4">
    <w:name w:val="Normal (Web)"/>
    <w:basedOn w:val="a"/>
    <w:uiPriority w:val="99"/>
    <w:unhideWhenUsed/>
    <w:rsid w:val="007F5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7F52E3"/>
    <w:rPr>
      <w:b/>
      <w:bCs/>
    </w:rPr>
  </w:style>
  <w:style w:type="table" w:customStyle="1" w:styleId="5">
    <w:name w:val="Сетка таблицы5"/>
    <w:basedOn w:val="a1"/>
    <w:uiPriority w:val="59"/>
    <w:rsid w:val="007F52E3"/>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uiPriority w:val="59"/>
    <w:rsid w:val="007F52E3"/>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7F52E3"/>
  </w:style>
  <w:style w:type="character" w:customStyle="1" w:styleId="c11">
    <w:name w:val="c11"/>
    <w:basedOn w:val="a0"/>
    <w:rsid w:val="007F52E3"/>
  </w:style>
  <w:style w:type="character" w:customStyle="1" w:styleId="c14">
    <w:name w:val="c14"/>
    <w:basedOn w:val="a0"/>
    <w:rsid w:val="007F52E3"/>
  </w:style>
  <w:style w:type="paragraph" w:customStyle="1" w:styleId="c27">
    <w:name w:val="c27"/>
    <w:basedOn w:val="a"/>
    <w:rsid w:val="007F5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F52E3"/>
  </w:style>
  <w:style w:type="character" w:customStyle="1" w:styleId="c6">
    <w:name w:val="c6"/>
    <w:basedOn w:val="a0"/>
    <w:rsid w:val="007F52E3"/>
  </w:style>
  <w:style w:type="character" w:customStyle="1" w:styleId="30">
    <w:name w:val="Заголовок 3 Знак"/>
    <w:basedOn w:val="a0"/>
    <w:link w:val="3"/>
    <w:uiPriority w:val="9"/>
    <w:semiHidden/>
    <w:rsid w:val="007F52E3"/>
    <w:rPr>
      <w:rFonts w:ascii="Cambria" w:eastAsia="Times New Roman" w:hAnsi="Cambria" w:cs="Times New Roman"/>
      <w:color w:val="243F60"/>
      <w:sz w:val="24"/>
      <w:szCs w:val="24"/>
      <w:lang w:eastAsia="ru-RU"/>
    </w:rPr>
  </w:style>
  <w:style w:type="character" w:customStyle="1" w:styleId="112">
    <w:name w:val="Заголовок 1 Знак1"/>
    <w:basedOn w:val="a0"/>
    <w:uiPriority w:val="9"/>
    <w:rsid w:val="007F52E3"/>
    <w:rPr>
      <w:rFonts w:asciiTheme="majorHAnsi" w:eastAsiaTheme="majorEastAsia" w:hAnsiTheme="majorHAnsi" w:cstheme="majorBidi"/>
      <w:b/>
      <w:bCs/>
      <w:color w:val="2F5496" w:themeColor="accent1" w:themeShade="BF"/>
      <w:sz w:val="28"/>
      <w:szCs w:val="28"/>
    </w:rPr>
  </w:style>
  <w:style w:type="character" w:customStyle="1" w:styleId="411">
    <w:name w:val="Заголовок 4 Знак1"/>
    <w:basedOn w:val="a0"/>
    <w:uiPriority w:val="9"/>
    <w:semiHidden/>
    <w:rsid w:val="007F52E3"/>
    <w:rPr>
      <w:rFonts w:asciiTheme="majorHAnsi" w:eastAsiaTheme="majorEastAsia" w:hAnsiTheme="majorHAnsi" w:cstheme="majorBidi"/>
      <w:b/>
      <w:bCs/>
      <w:i/>
      <w:iCs/>
      <w:color w:val="4472C4" w:themeColor="accent1"/>
    </w:rPr>
  </w:style>
  <w:style w:type="character" w:customStyle="1" w:styleId="310">
    <w:name w:val="Заголовок 3 Знак1"/>
    <w:basedOn w:val="a0"/>
    <w:uiPriority w:val="9"/>
    <w:semiHidden/>
    <w:rsid w:val="007F52E3"/>
    <w:rPr>
      <w:rFonts w:asciiTheme="majorHAnsi" w:eastAsiaTheme="majorEastAsia" w:hAnsiTheme="majorHAnsi" w:cstheme="majorBidi"/>
      <w:b/>
      <w:bCs/>
      <w:color w:val="4472C4" w:themeColor="accent1"/>
    </w:rPr>
  </w:style>
  <w:style w:type="character" w:customStyle="1" w:styleId="20">
    <w:name w:val="Заголовок 2 Знак"/>
    <w:basedOn w:val="a0"/>
    <w:link w:val="2"/>
    <w:uiPriority w:val="9"/>
    <w:semiHidden/>
    <w:rsid w:val="00007936"/>
    <w:rPr>
      <w:rFonts w:asciiTheme="majorHAnsi" w:eastAsiaTheme="majorEastAsia" w:hAnsiTheme="majorHAnsi" w:cstheme="majorBidi"/>
      <w:b/>
      <w:bCs/>
      <w:color w:val="4472C4" w:themeColor="accent1"/>
      <w:sz w:val="26"/>
      <w:szCs w:val="26"/>
    </w:rPr>
  </w:style>
  <w:style w:type="paragraph" w:styleId="af6">
    <w:name w:val="Body Text"/>
    <w:basedOn w:val="a"/>
    <w:link w:val="af7"/>
    <w:uiPriority w:val="1"/>
    <w:qFormat/>
    <w:rsid w:val="00007936"/>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1"/>
    <w:rsid w:val="00007936"/>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B57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8">
    <w:name w:val="Title"/>
    <w:basedOn w:val="a"/>
    <w:link w:val="af9"/>
    <w:uiPriority w:val="1"/>
    <w:qFormat/>
    <w:rsid w:val="002B5734"/>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f9">
    <w:name w:val="Название Знак"/>
    <w:basedOn w:val="a0"/>
    <w:link w:val="af8"/>
    <w:uiPriority w:val="1"/>
    <w:rsid w:val="002B5734"/>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2B5734"/>
    <w:pPr>
      <w:widowControl w:val="0"/>
      <w:autoSpaceDE w:val="0"/>
      <w:autoSpaceDN w:val="0"/>
      <w:spacing w:before="92" w:after="0" w:line="240" w:lineRule="auto"/>
      <w:ind w:left="10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52E3"/>
    <w:pPr>
      <w:keepNext/>
      <w:keepLines/>
      <w:spacing w:before="480" w:after="0"/>
      <w:outlineLvl w:val="0"/>
    </w:pPr>
    <w:rPr>
      <w:rFonts w:ascii="Cambria" w:eastAsia="Times New Roman" w:hAnsi="Cambria" w:cs="Times New Roman"/>
      <w:color w:val="365F91"/>
      <w:sz w:val="32"/>
      <w:szCs w:val="32"/>
    </w:rPr>
  </w:style>
  <w:style w:type="paragraph" w:styleId="2">
    <w:name w:val="heading 2"/>
    <w:basedOn w:val="a"/>
    <w:next w:val="a"/>
    <w:link w:val="20"/>
    <w:uiPriority w:val="1"/>
    <w:unhideWhenUsed/>
    <w:qFormat/>
    <w:rsid w:val="0000793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7F52E3"/>
    <w:pPr>
      <w:keepNext/>
      <w:keepLines/>
      <w:spacing w:before="200" w:after="0"/>
      <w:outlineLvl w:val="2"/>
    </w:pPr>
    <w:rPr>
      <w:rFonts w:ascii="Cambria" w:eastAsia="Times New Roman" w:hAnsi="Cambria" w:cs="Times New Roman"/>
      <w:color w:val="243F60"/>
      <w:sz w:val="24"/>
      <w:szCs w:val="24"/>
      <w:lang w:eastAsia="ru-RU"/>
    </w:rPr>
  </w:style>
  <w:style w:type="paragraph" w:styleId="4">
    <w:name w:val="heading 4"/>
    <w:basedOn w:val="a"/>
    <w:next w:val="a"/>
    <w:link w:val="40"/>
    <w:uiPriority w:val="9"/>
    <w:semiHidden/>
    <w:unhideWhenUsed/>
    <w:qFormat/>
    <w:rsid w:val="007F52E3"/>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1"/>
    <w:locked/>
    <w:rsid w:val="002A2726"/>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673A01"/>
    <w:pPr>
      <w:spacing w:after="0" w:line="240" w:lineRule="auto"/>
    </w:pPr>
    <w:rPr>
      <w:sz w:val="20"/>
      <w:szCs w:val="20"/>
    </w:rPr>
  </w:style>
  <w:style w:type="character" w:customStyle="1" w:styleId="a7">
    <w:name w:val="Текст сноски Знак"/>
    <w:basedOn w:val="a0"/>
    <w:link w:val="a6"/>
    <w:uiPriority w:val="99"/>
    <w:semiHidden/>
    <w:rsid w:val="00673A01"/>
    <w:rPr>
      <w:sz w:val="20"/>
      <w:szCs w:val="20"/>
    </w:rPr>
  </w:style>
  <w:style w:type="character" w:styleId="a8">
    <w:name w:val="footnote reference"/>
    <w:basedOn w:val="a0"/>
    <w:uiPriority w:val="99"/>
    <w:semiHidden/>
    <w:unhideWhenUsed/>
    <w:rsid w:val="00673A01"/>
    <w:rPr>
      <w:vertAlign w:val="superscript"/>
    </w:rPr>
  </w:style>
  <w:style w:type="paragraph" w:styleId="a9">
    <w:name w:val="footer"/>
    <w:basedOn w:val="a"/>
    <w:link w:val="aa"/>
    <w:uiPriority w:val="99"/>
    <w:unhideWhenUsed/>
    <w:rsid w:val="005214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14E3"/>
  </w:style>
  <w:style w:type="paragraph" w:styleId="ab">
    <w:name w:val="No Spacing"/>
    <w:link w:val="ac"/>
    <w:uiPriority w:val="1"/>
    <w:qFormat/>
    <w:rsid w:val="007B2C35"/>
    <w:pPr>
      <w:spacing w:after="0" w:line="240" w:lineRule="auto"/>
    </w:pPr>
  </w:style>
  <w:style w:type="paragraph" w:customStyle="1" w:styleId="110">
    <w:name w:val="Заголовок 11"/>
    <w:basedOn w:val="a"/>
    <w:next w:val="a"/>
    <w:uiPriority w:val="9"/>
    <w:qFormat/>
    <w:rsid w:val="007F52E3"/>
    <w:pPr>
      <w:keepNext/>
      <w:keepLines/>
      <w:spacing w:before="240" w:after="0" w:line="276" w:lineRule="auto"/>
      <w:outlineLvl w:val="0"/>
    </w:pPr>
    <w:rPr>
      <w:rFonts w:ascii="Cambria" w:eastAsia="Times New Roman" w:hAnsi="Cambria" w:cs="Times New Roman"/>
      <w:color w:val="365F91"/>
      <w:sz w:val="32"/>
      <w:szCs w:val="32"/>
    </w:rPr>
  </w:style>
  <w:style w:type="paragraph" w:customStyle="1" w:styleId="31">
    <w:name w:val="Заголовок 31"/>
    <w:basedOn w:val="a"/>
    <w:next w:val="a"/>
    <w:uiPriority w:val="9"/>
    <w:semiHidden/>
    <w:unhideWhenUsed/>
    <w:qFormat/>
    <w:rsid w:val="007F52E3"/>
    <w:pPr>
      <w:keepNext/>
      <w:keepLines/>
      <w:spacing w:before="40" w:after="0" w:line="276"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uiPriority w:val="9"/>
    <w:semiHidden/>
    <w:unhideWhenUsed/>
    <w:qFormat/>
    <w:rsid w:val="007F52E3"/>
    <w:pPr>
      <w:keepNext/>
      <w:keepLines/>
      <w:spacing w:before="200" w:after="0" w:line="276" w:lineRule="auto"/>
      <w:outlineLvl w:val="3"/>
    </w:pPr>
    <w:rPr>
      <w:rFonts w:ascii="Cambria" w:eastAsia="Times New Roman" w:hAnsi="Cambria" w:cs="Times New Roman"/>
      <w:b/>
      <w:bCs/>
      <w:i/>
      <w:iCs/>
      <w:color w:val="4F81BD"/>
      <w:lang w:eastAsia="ru-RU"/>
    </w:rPr>
  </w:style>
  <w:style w:type="numbering" w:customStyle="1" w:styleId="12">
    <w:name w:val="Нет списка1"/>
    <w:next w:val="a2"/>
    <w:uiPriority w:val="99"/>
    <w:semiHidden/>
    <w:unhideWhenUsed/>
    <w:rsid w:val="007F52E3"/>
  </w:style>
  <w:style w:type="character" w:customStyle="1" w:styleId="10">
    <w:name w:val="Заголовок 1 Знак"/>
    <w:basedOn w:val="a0"/>
    <w:link w:val="1"/>
    <w:uiPriority w:val="9"/>
    <w:rsid w:val="007F52E3"/>
    <w:rPr>
      <w:rFonts w:ascii="Cambria" w:eastAsia="Times New Roman" w:hAnsi="Cambria" w:cs="Times New Roman"/>
      <w:color w:val="365F91"/>
      <w:sz w:val="32"/>
      <w:szCs w:val="32"/>
    </w:rPr>
  </w:style>
  <w:style w:type="character" w:customStyle="1" w:styleId="40">
    <w:name w:val="Заголовок 4 Знак"/>
    <w:basedOn w:val="a0"/>
    <w:link w:val="4"/>
    <w:uiPriority w:val="9"/>
    <w:semiHidden/>
    <w:rsid w:val="007F52E3"/>
    <w:rPr>
      <w:rFonts w:ascii="Cambria" w:eastAsia="Times New Roman" w:hAnsi="Cambria" w:cs="Times New Roman"/>
      <w:b/>
      <w:bCs/>
      <w:i/>
      <w:iCs/>
      <w:color w:val="4F81BD"/>
      <w:lang w:eastAsia="ru-RU"/>
    </w:rPr>
  </w:style>
  <w:style w:type="table" w:customStyle="1" w:styleId="13">
    <w:name w:val="Сетка таблицы1"/>
    <w:basedOn w:val="a1"/>
    <w:next w:val="a3"/>
    <w:uiPriority w:val="59"/>
    <w:rsid w:val="007F52E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7F52E3"/>
  </w:style>
  <w:style w:type="paragraph" w:customStyle="1" w:styleId="c10">
    <w:name w:val="c10"/>
    <w:basedOn w:val="a"/>
    <w:rsid w:val="007F5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F52E3"/>
  </w:style>
  <w:style w:type="paragraph" w:customStyle="1" w:styleId="c26">
    <w:name w:val="c26"/>
    <w:basedOn w:val="a"/>
    <w:rsid w:val="007F5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7F52E3"/>
  </w:style>
  <w:style w:type="character" w:customStyle="1" w:styleId="c2">
    <w:name w:val="c2"/>
    <w:basedOn w:val="a0"/>
    <w:rsid w:val="007F52E3"/>
  </w:style>
  <w:style w:type="paragraph" w:styleId="ad">
    <w:name w:val="Balloon Text"/>
    <w:basedOn w:val="a"/>
    <w:link w:val="ae"/>
    <w:uiPriority w:val="99"/>
    <w:semiHidden/>
    <w:unhideWhenUsed/>
    <w:rsid w:val="007F52E3"/>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7F52E3"/>
    <w:rPr>
      <w:rFonts w:ascii="Tahoma" w:eastAsia="Times New Roman" w:hAnsi="Tahoma" w:cs="Tahoma"/>
      <w:sz w:val="16"/>
      <w:szCs w:val="16"/>
      <w:lang w:eastAsia="ru-RU"/>
    </w:rPr>
  </w:style>
  <w:style w:type="paragraph" w:styleId="af">
    <w:name w:val="header"/>
    <w:basedOn w:val="a"/>
    <w:link w:val="af0"/>
    <w:uiPriority w:val="99"/>
    <w:unhideWhenUsed/>
    <w:rsid w:val="007F52E3"/>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uiPriority w:val="99"/>
    <w:rsid w:val="007F52E3"/>
    <w:rPr>
      <w:rFonts w:eastAsia="Times New Roman"/>
      <w:lang w:eastAsia="ru-RU"/>
    </w:rPr>
  </w:style>
  <w:style w:type="table" w:customStyle="1" w:styleId="111">
    <w:name w:val="Сетка таблицы11"/>
    <w:basedOn w:val="a1"/>
    <w:next w:val="a3"/>
    <w:uiPriority w:val="59"/>
    <w:rsid w:val="007F52E3"/>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uiPriority w:val="59"/>
    <w:rsid w:val="007F52E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7F52E3"/>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uiPriority w:val="59"/>
    <w:rsid w:val="007F52E3"/>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7F52E3"/>
    <w:pPr>
      <w:autoSpaceDE w:val="0"/>
      <w:autoSpaceDN w:val="0"/>
      <w:adjustRightInd w:val="0"/>
      <w:spacing w:after="0" w:line="240" w:lineRule="auto"/>
    </w:pPr>
    <w:rPr>
      <w:rFonts w:ascii="Arial" w:eastAsia="Calibri" w:hAnsi="Arial" w:cs="Arial"/>
      <w:sz w:val="24"/>
      <w:szCs w:val="24"/>
    </w:rPr>
  </w:style>
  <w:style w:type="paragraph" w:styleId="af1">
    <w:name w:val="endnote text"/>
    <w:basedOn w:val="a"/>
    <w:link w:val="af2"/>
    <w:uiPriority w:val="99"/>
    <w:semiHidden/>
    <w:unhideWhenUsed/>
    <w:rsid w:val="007F52E3"/>
    <w:pPr>
      <w:spacing w:after="0" w:line="240" w:lineRule="auto"/>
    </w:pPr>
    <w:rPr>
      <w:rFonts w:eastAsia="Times New Roman"/>
      <w:sz w:val="20"/>
      <w:szCs w:val="20"/>
      <w:lang w:eastAsia="ru-RU"/>
    </w:rPr>
  </w:style>
  <w:style w:type="character" w:customStyle="1" w:styleId="af2">
    <w:name w:val="Текст концевой сноски Знак"/>
    <w:basedOn w:val="a0"/>
    <w:link w:val="af1"/>
    <w:uiPriority w:val="99"/>
    <w:semiHidden/>
    <w:rsid w:val="007F52E3"/>
    <w:rPr>
      <w:rFonts w:eastAsia="Times New Roman"/>
      <w:sz w:val="20"/>
      <w:szCs w:val="20"/>
      <w:lang w:eastAsia="ru-RU"/>
    </w:rPr>
  </w:style>
  <w:style w:type="character" w:styleId="af3">
    <w:name w:val="endnote reference"/>
    <w:basedOn w:val="a0"/>
    <w:uiPriority w:val="99"/>
    <w:semiHidden/>
    <w:unhideWhenUsed/>
    <w:rsid w:val="007F52E3"/>
    <w:rPr>
      <w:vertAlign w:val="superscript"/>
    </w:rPr>
  </w:style>
  <w:style w:type="table" w:customStyle="1" w:styleId="51">
    <w:name w:val="Сетка таблицы51"/>
    <w:basedOn w:val="a1"/>
    <w:next w:val="a3"/>
    <w:uiPriority w:val="59"/>
    <w:rsid w:val="007F52E3"/>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3"/>
    <w:uiPriority w:val="59"/>
    <w:rsid w:val="007F52E3"/>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3"/>
    <w:uiPriority w:val="59"/>
    <w:rsid w:val="007F52E3"/>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Без интервала Знак"/>
    <w:basedOn w:val="a0"/>
    <w:link w:val="ab"/>
    <w:uiPriority w:val="1"/>
    <w:locked/>
    <w:rsid w:val="007F52E3"/>
  </w:style>
  <w:style w:type="paragraph" w:styleId="af4">
    <w:name w:val="Normal (Web)"/>
    <w:basedOn w:val="a"/>
    <w:uiPriority w:val="99"/>
    <w:unhideWhenUsed/>
    <w:rsid w:val="007F5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7F52E3"/>
    <w:rPr>
      <w:b/>
      <w:bCs/>
    </w:rPr>
  </w:style>
  <w:style w:type="table" w:customStyle="1" w:styleId="5">
    <w:name w:val="Сетка таблицы5"/>
    <w:basedOn w:val="a1"/>
    <w:uiPriority w:val="59"/>
    <w:rsid w:val="007F52E3"/>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uiPriority w:val="59"/>
    <w:rsid w:val="007F52E3"/>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7F52E3"/>
  </w:style>
  <w:style w:type="character" w:customStyle="1" w:styleId="c11">
    <w:name w:val="c11"/>
    <w:basedOn w:val="a0"/>
    <w:rsid w:val="007F52E3"/>
  </w:style>
  <w:style w:type="character" w:customStyle="1" w:styleId="c14">
    <w:name w:val="c14"/>
    <w:basedOn w:val="a0"/>
    <w:rsid w:val="007F52E3"/>
  </w:style>
  <w:style w:type="paragraph" w:customStyle="1" w:styleId="c27">
    <w:name w:val="c27"/>
    <w:basedOn w:val="a"/>
    <w:rsid w:val="007F5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F52E3"/>
  </w:style>
  <w:style w:type="character" w:customStyle="1" w:styleId="c6">
    <w:name w:val="c6"/>
    <w:basedOn w:val="a0"/>
    <w:rsid w:val="007F52E3"/>
  </w:style>
  <w:style w:type="character" w:customStyle="1" w:styleId="30">
    <w:name w:val="Заголовок 3 Знак"/>
    <w:basedOn w:val="a0"/>
    <w:link w:val="3"/>
    <w:uiPriority w:val="9"/>
    <w:semiHidden/>
    <w:rsid w:val="007F52E3"/>
    <w:rPr>
      <w:rFonts w:ascii="Cambria" w:eastAsia="Times New Roman" w:hAnsi="Cambria" w:cs="Times New Roman"/>
      <w:color w:val="243F60"/>
      <w:sz w:val="24"/>
      <w:szCs w:val="24"/>
      <w:lang w:eastAsia="ru-RU"/>
    </w:rPr>
  </w:style>
  <w:style w:type="character" w:customStyle="1" w:styleId="112">
    <w:name w:val="Заголовок 1 Знак1"/>
    <w:basedOn w:val="a0"/>
    <w:uiPriority w:val="9"/>
    <w:rsid w:val="007F52E3"/>
    <w:rPr>
      <w:rFonts w:asciiTheme="majorHAnsi" w:eastAsiaTheme="majorEastAsia" w:hAnsiTheme="majorHAnsi" w:cstheme="majorBidi"/>
      <w:b/>
      <w:bCs/>
      <w:color w:val="2F5496" w:themeColor="accent1" w:themeShade="BF"/>
      <w:sz w:val="28"/>
      <w:szCs w:val="28"/>
    </w:rPr>
  </w:style>
  <w:style w:type="character" w:customStyle="1" w:styleId="411">
    <w:name w:val="Заголовок 4 Знак1"/>
    <w:basedOn w:val="a0"/>
    <w:uiPriority w:val="9"/>
    <w:semiHidden/>
    <w:rsid w:val="007F52E3"/>
    <w:rPr>
      <w:rFonts w:asciiTheme="majorHAnsi" w:eastAsiaTheme="majorEastAsia" w:hAnsiTheme="majorHAnsi" w:cstheme="majorBidi"/>
      <w:b/>
      <w:bCs/>
      <w:i/>
      <w:iCs/>
      <w:color w:val="4472C4" w:themeColor="accent1"/>
    </w:rPr>
  </w:style>
  <w:style w:type="character" w:customStyle="1" w:styleId="310">
    <w:name w:val="Заголовок 3 Знак1"/>
    <w:basedOn w:val="a0"/>
    <w:uiPriority w:val="9"/>
    <w:semiHidden/>
    <w:rsid w:val="007F52E3"/>
    <w:rPr>
      <w:rFonts w:asciiTheme="majorHAnsi" w:eastAsiaTheme="majorEastAsia" w:hAnsiTheme="majorHAnsi" w:cstheme="majorBidi"/>
      <w:b/>
      <w:bCs/>
      <w:color w:val="4472C4" w:themeColor="accent1"/>
    </w:rPr>
  </w:style>
  <w:style w:type="character" w:customStyle="1" w:styleId="20">
    <w:name w:val="Заголовок 2 Знак"/>
    <w:basedOn w:val="a0"/>
    <w:link w:val="2"/>
    <w:uiPriority w:val="9"/>
    <w:semiHidden/>
    <w:rsid w:val="00007936"/>
    <w:rPr>
      <w:rFonts w:asciiTheme="majorHAnsi" w:eastAsiaTheme="majorEastAsia" w:hAnsiTheme="majorHAnsi" w:cstheme="majorBidi"/>
      <w:b/>
      <w:bCs/>
      <w:color w:val="4472C4" w:themeColor="accent1"/>
      <w:sz w:val="26"/>
      <w:szCs w:val="26"/>
    </w:rPr>
  </w:style>
  <w:style w:type="paragraph" w:styleId="af6">
    <w:name w:val="Body Text"/>
    <w:basedOn w:val="a"/>
    <w:link w:val="af7"/>
    <w:uiPriority w:val="1"/>
    <w:qFormat/>
    <w:rsid w:val="00007936"/>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1"/>
    <w:rsid w:val="00007936"/>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B57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8">
    <w:name w:val="Title"/>
    <w:basedOn w:val="a"/>
    <w:link w:val="af9"/>
    <w:uiPriority w:val="1"/>
    <w:qFormat/>
    <w:rsid w:val="002B5734"/>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f9">
    <w:name w:val="Название Знак"/>
    <w:basedOn w:val="a0"/>
    <w:link w:val="af8"/>
    <w:uiPriority w:val="1"/>
    <w:rsid w:val="002B5734"/>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2B5734"/>
    <w:pPr>
      <w:widowControl w:val="0"/>
      <w:autoSpaceDE w:val="0"/>
      <w:autoSpaceDN w:val="0"/>
      <w:spacing w:before="92" w:after="0" w:line="240" w:lineRule="auto"/>
      <w:ind w:left="10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11771">
      <w:bodyDiv w:val="1"/>
      <w:marLeft w:val="0"/>
      <w:marRight w:val="0"/>
      <w:marTop w:val="0"/>
      <w:marBottom w:val="0"/>
      <w:divBdr>
        <w:top w:val="none" w:sz="0" w:space="0" w:color="auto"/>
        <w:left w:val="none" w:sz="0" w:space="0" w:color="auto"/>
        <w:bottom w:val="none" w:sz="0" w:space="0" w:color="auto"/>
        <w:right w:val="none" w:sz="0" w:space="0" w:color="auto"/>
      </w:divBdr>
    </w:div>
    <w:div w:id="543643724">
      <w:bodyDiv w:val="1"/>
      <w:marLeft w:val="0"/>
      <w:marRight w:val="0"/>
      <w:marTop w:val="0"/>
      <w:marBottom w:val="0"/>
      <w:divBdr>
        <w:top w:val="none" w:sz="0" w:space="0" w:color="auto"/>
        <w:left w:val="none" w:sz="0" w:space="0" w:color="auto"/>
        <w:bottom w:val="none" w:sz="0" w:space="0" w:color="auto"/>
        <w:right w:val="none" w:sz="0" w:space="0" w:color="auto"/>
      </w:divBdr>
    </w:div>
    <w:div w:id="833448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ldpsy.ru/vp201.html"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0ED61-64B3-4BBC-8220-30DF9B65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1</Pages>
  <Words>11372</Words>
  <Characters>64821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svetlanakoksharova23@gmail.com</dc:creator>
  <cp:lastModifiedBy>user</cp:lastModifiedBy>
  <cp:revision>47</cp:revision>
  <cp:lastPrinted>2023-08-23T05:49:00Z</cp:lastPrinted>
  <dcterms:created xsi:type="dcterms:W3CDTF">2023-08-23T06:28:00Z</dcterms:created>
  <dcterms:modified xsi:type="dcterms:W3CDTF">2023-12-08T08:34:00Z</dcterms:modified>
</cp:coreProperties>
</file>