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3650"/>
      </w:tblGrid>
      <w:tr w:rsidR="004038DF" w:rsidTr="00C25F39">
        <w:trPr>
          <w:jc w:val="right"/>
        </w:trPr>
        <w:tc>
          <w:tcPr>
            <w:tcW w:w="5921" w:type="dxa"/>
          </w:tcPr>
          <w:p w:rsidR="004038DF" w:rsidRDefault="004038DF" w:rsidP="00C25F3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650" w:type="dxa"/>
            <w:hideMark/>
          </w:tcPr>
          <w:p w:rsidR="004038DF" w:rsidRDefault="004038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УТВЕРЖДЕНО</w:t>
            </w:r>
          </w:p>
          <w:p w:rsidR="00C25F39" w:rsidRDefault="004038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Директор МАДОУ «Нижнетавдинский </w:t>
            </w:r>
          </w:p>
          <w:p w:rsidR="004038DF" w:rsidRDefault="004038D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детский сад «Колосок»</w:t>
            </w:r>
          </w:p>
          <w:p w:rsidR="004038DF" w:rsidRDefault="00C25F3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Е.Л. Нефёдовой</w:t>
            </w:r>
          </w:p>
          <w:p w:rsidR="004038DF" w:rsidRDefault="00C25F3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11.08.</w:t>
            </w:r>
            <w:r w:rsidR="004038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2023 г.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№ 112а</w:t>
            </w:r>
          </w:p>
        </w:tc>
      </w:tr>
    </w:tbl>
    <w:p w:rsidR="004038DF" w:rsidRDefault="004038DF" w:rsidP="004038D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C25F39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 xml:space="preserve">ПРОГРАММА </w:t>
      </w:r>
    </w:p>
    <w:p w:rsidR="00C25F39" w:rsidRDefault="00C25F39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ДОПОЛНИТЕЛЬНОГО ОБРАЗОВАНИЯ</w:t>
      </w:r>
    </w:p>
    <w:p w:rsidR="004038DF" w:rsidRDefault="004038DF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«Расти, играй и развивайся»</w:t>
      </w:r>
    </w:p>
    <w:p w:rsidR="00C25F39" w:rsidRDefault="00C25F39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МАДОУ «Нижнетавдинский детский сад «Колосок»</w:t>
      </w:r>
    </w:p>
    <w:p w:rsidR="00C25F39" w:rsidRDefault="00C25F39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на 2023-2024 учебный год</w:t>
      </w:r>
    </w:p>
    <w:p w:rsidR="004038DF" w:rsidRDefault="004038DF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038DF" w:rsidRDefault="004038DF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038DF" w:rsidRDefault="004038DF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038DF" w:rsidRDefault="004038DF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C25F39" w:rsidRDefault="00C25F39" w:rsidP="0040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составлена:</w:t>
      </w:r>
    </w:p>
    <w:p w:rsidR="004038DF" w:rsidRPr="00E123EA" w:rsidRDefault="00C25F39" w:rsidP="00403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Воспитателем Зюзевой К.В.</w:t>
      </w:r>
    </w:p>
    <w:p w:rsidR="004038DF" w:rsidRDefault="004038DF" w:rsidP="004038D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038DF" w:rsidRDefault="004038DF" w:rsidP="004038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038DF" w:rsidRDefault="004038DF" w:rsidP="004038DF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4038DF" w:rsidP="004038DF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038DF" w:rsidRDefault="00C25F39" w:rsidP="00C25F3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с. Нижн</w:t>
      </w:r>
      <w:r w:rsidR="004038DF">
        <w:rPr>
          <w:rFonts w:ascii="Times New Roman" w:eastAsia="Times New Roman" w:hAnsi="Times New Roman" w:cs="Times New Roman"/>
          <w:kern w:val="36"/>
          <w:sz w:val="28"/>
          <w:szCs w:val="28"/>
        </w:rPr>
        <w:t>яя Тавда</w:t>
      </w:r>
    </w:p>
    <w:p w:rsidR="006F5A0E" w:rsidRPr="004038DF" w:rsidRDefault="004038DF" w:rsidP="004038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:rsidR="00A33BBA" w:rsidRDefault="00A33BBA" w:rsidP="006F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030E" w:rsidRPr="00E123EA" w:rsidRDefault="005A030E" w:rsidP="006F5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949"/>
      </w:tblGrid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3-4 лет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05F" w:rsidTr="0019105F">
        <w:tc>
          <w:tcPr>
            <w:tcW w:w="8188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Оценочные мероприятия</w:t>
            </w:r>
          </w:p>
        </w:tc>
        <w:tc>
          <w:tcPr>
            <w:tcW w:w="1949" w:type="dxa"/>
          </w:tcPr>
          <w:p w:rsidR="0019105F" w:rsidRDefault="005A030E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105F" w:rsidTr="0019105F">
        <w:tc>
          <w:tcPr>
            <w:tcW w:w="8188" w:type="dxa"/>
          </w:tcPr>
          <w:p w:rsidR="0019105F" w:rsidRPr="00E123EA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030E" w:rsidTr="0019105F">
        <w:tc>
          <w:tcPr>
            <w:tcW w:w="8188" w:type="dxa"/>
          </w:tcPr>
          <w:p w:rsidR="005A030E" w:rsidRPr="00E123EA" w:rsidRDefault="005A030E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949" w:type="dxa"/>
          </w:tcPr>
          <w:p w:rsidR="005A030E" w:rsidRDefault="005A030E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105F" w:rsidTr="0019105F">
        <w:tc>
          <w:tcPr>
            <w:tcW w:w="8188" w:type="dxa"/>
          </w:tcPr>
          <w:p w:rsidR="0019105F" w:rsidRPr="00E123EA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раздел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05F" w:rsidTr="0019105F">
        <w:tc>
          <w:tcPr>
            <w:tcW w:w="8188" w:type="dxa"/>
          </w:tcPr>
          <w:p w:rsidR="0019105F" w:rsidRP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0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Организационно-педагогические условия 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105F" w:rsidTr="0019105F">
        <w:tc>
          <w:tcPr>
            <w:tcW w:w="8188" w:type="dxa"/>
          </w:tcPr>
          <w:p w:rsidR="0019105F" w:rsidRPr="00E123EA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3E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949" w:type="dxa"/>
          </w:tcPr>
          <w:p w:rsidR="0019105F" w:rsidRDefault="0019105F" w:rsidP="006F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33BBA" w:rsidRPr="00E123EA" w:rsidRDefault="00A33BBA" w:rsidP="006F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197" w:rsidRPr="00E123EA" w:rsidRDefault="00193197" w:rsidP="006F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BA" w:rsidRPr="00E123EA" w:rsidRDefault="00A33BBA" w:rsidP="00E53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A0E" w:rsidRPr="00E123EA" w:rsidRDefault="006F5A0E" w:rsidP="00E53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A0E" w:rsidRPr="00E123EA" w:rsidRDefault="006F5A0E" w:rsidP="00E53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A0E" w:rsidRPr="00E123EA" w:rsidRDefault="006F5A0E" w:rsidP="00E53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A0E" w:rsidRPr="00E123EA" w:rsidRDefault="006F5A0E" w:rsidP="00E53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A0E" w:rsidRPr="00E123EA" w:rsidRDefault="006F5A0E" w:rsidP="00E53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A0E" w:rsidRPr="00E123EA" w:rsidRDefault="006F5A0E" w:rsidP="00E538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0305" w:rsidRPr="00E123EA" w:rsidRDefault="00740305" w:rsidP="00E538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305" w:rsidRPr="00E123EA" w:rsidRDefault="00740305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DBA" w:rsidRDefault="00B72DBA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1910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0E" w:rsidRDefault="005A030E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0E" w:rsidRDefault="005A030E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0E" w:rsidRDefault="005A030E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BA" w:rsidRPr="00E123EA" w:rsidRDefault="00A33BBA" w:rsidP="0019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A33BBA" w:rsidRPr="00E123EA" w:rsidRDefault="00A33BBA" w:rsidP="006F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197" w:rsidRDefault="00A33BBA" w:rsidP="00191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9105F" w:rsidRPr="0019105F" w:rsidRDefault="0019105F" w:rsidP="00191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197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Детский сад – первая ступень общей системы образования, главной цельюкоторой является всестороннее развитие ребенка. Одна из задач дошкольногообразования на современном этапе – создание максимально благоприятныхусловий для укрепления здоровья, гармоничного физического развитияребенка. </w:t>
      </w: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Представление дополнительных образовательных услуг являетсянеотъемлемой частью деятельности современного дошкольногообразовательного учреждения. Дополнительные образовательные услуги</w:t>
      </w:r>
      <w:r w:rsidR="0019105F">
        <w:rPr>
          <w:rFonts w:ascii="Times New Roman" w:hAnsi="Times New Roman" w:cs="Times New Roman"/>
          <w:sz w:val="26"/>
          <w:szCs w:val="26"/>
        </w:rPr>
        <w:t xml:space="preserve"> </w:t>
      </w:r>
      <w:r w:rsidRPr="0019105F">
        <w:rPr>
          <w:rFonts w:ascii="Times New Roman" w:hAnsi="Times New Roman" w:cs="Times New Roman"/>
          <w:sz w:val="26"/>
          <w:szCs w:val="26"/>
        </w:rPr>
        <w:t>физкультурно – оздоровительного направления не заменяют, а расширяют иобогащают программу ДОУ по физическому воспитанию, что благоприятно</w:t>
      </w:r>
      <w:r w:rsidR="0019105F">
        <w:rPr>
          <w:rFonts w:ascii="Times New Roman" w:hAnsi="Times New Roman" w:cs="Times New Roman"/>
          <w:sz w:val="26"/>
          <w:szCs w:val="26"/>
        </w:rPr>
        <w:t xml:space="preserve"> </w:t>
      </w:r>
      <w:r w:rsidRPr="0019105F">
        <w:rPr>
          <w:rFonts w:ascii="Times New Roman" w:hAnsi="Times New Roman" w:cs="Times New Roman"/>
          <w:sz w:val="26"/>
          <w:szCs w:val="26"/>
        </w:rPr>
        <w:t>отражается на воспитательно – образовательном процессе в целом.</w:t>
      </w: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В настоящее время детские сады посещает много детей с ослабленнымздоровьем, часто болеющие. В основном это заболевания органов дыхания,сердечно – сосудистые, нарушение осанки и плоскостопие. Все это заставляетпедагогов быть в постоянном поиске новых современных технологий посохранению и укреплению здоровья дошкольников.</w:t>
      </w: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Детский фитнес – это занятия, которые направлены на оздоровление иукреплен</w:t>
      </w:r>
      <w:r w:rsidR="00193197" w:rsidRPr="0019105F">
        <w:rPr>
          <w:rFonts w:ascii="Times New Roman" w:hAnsi="Times New Roman" w:cs="Times New Roman"/>
          <w:sz w:val="26"/>
          <w:szCs w:val="26"/>
        </w:rPr>
        <w:t>ие детского организма. Чтобы</w:t>
      </w:r>
      <w:r w:rsidRPr="0019105F">
        <w:rPr>
          <w:rFonts w:ascii="Times New Roman" w:hAnsi="Times New Roman" w:cs="Times New Roman"/>
          <w:sz w:val="26"/>
          <w:szCs w:val="26"/>
        </w:rPr>
        <w:t xml:space="preserve"> занятия приносили пользу и ненанесли вреда ребенку, программа тренировок подобрана в соответствии свозрастом ребенка.</w:t>
      </w: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Занятияфитнесом не только благотворно влияет на здоровье и формирует правильнуюосанку, но и способствует развитию логического мышления и воображениямалыша.</w:t>
      </w:r>
    </w:p>
    <w:p w:rsidR="00A33BBA" w:rsidRPr="0019105F" w:rsidRDefault="00193197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Детский фитнес – это возможность для ребёнка</w:t>
      </w:r>
      <w:r w:rsidR="00A33BBA" w:rsidRPr="0019105F">
        <w:rPr>
          <w:rFonts w:ascii="Times New Roman" w:hAnsi="Times New Roman" w:cs="Times New Roman"/>
          <w:sz w:val="26"/>
          <w:szCs w:val="26"/>
        </w:rPr>
        <w:t>:</w:t>
      </w:r>
    </w:p>
    <w:p w:rsidR="00A33BBA" w:rsidRPr="0019105F" w:rsidRDefault="00193197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     - у</w:t>
      </w:r>
      <w:r w:rsidR="00A33BBA" w:rsidRPr="0019105F">
        <w:rPr>
          <w:rFonts w:ascii="Times New Roman" w:hAnsi="Times New Roman" w:cs="Times New Roman"/>
          <w:sz w:val="26"/>
          <w:szCs w:val="26"/>
        </w:rPr>
        <w:t>крепить иммунитет и реже болеть</w:t>
      </w:r>
      <w:r w:rsidRPr="0019105F">
        <w:rPr>
          <w:rFonts w:ascii="Times New Roman" w:hAnsi="Times New Roman" w:cs="Times New Roman"/>
          <w:sz w:val="26"/>
          <w:szCs w:val="26"/>
        </w:rPr>
        <w:t>;</w:t>
      </w:r>
    </w:p>
    <w:p w:rsidR="00A33BBA" w:rsidRPr="0019105F" w:rsidRDefault="00193197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     - р</w:t>
      </w:r>
      <w:r w:rsidR="00A33BBA" w:rsidRPr="0019105F">
        <w:rPr>
          <w:rFonts w:ascii="Times New Roman" w:hAnsi="Times New Roman" w:cs="Times New Roman"/>
          <w:sz w:val="26"/>
          <w:szCs w:val="26"/>
        </w:rPr>
        <w:t>азвить силу, выносливость, ловкость</w:t>
      </w:r>
      <w:r w:rsidRPr="0019105F">
        <w:rPr>
          <w:rFonts w:ascii="Times New Roman" w:hAnsi="Times New Roman" w:cs="Times New Roman"/>
          <w:sz w:val="26"/>
          <w:szCs w:val="26"/>
        </w:rPr>
        <w:t>;</w:t>
      </w:r>
    </w:p>
    <w:p w:rsidR="00A33BBA" w:rsidRPr="0019105F" w:rsidRDefault="00193197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     - п</w:t>
      </w:r>
      <w:r w:rsidR="00A33BBA" w:rsidRPr="0019105F">
        <w:rPr>
          <w:rFonts w:ascii="Times New Roman" w:hAnsi="Times New Roman" w:cs="Times New Roman"/>
          <w:sz w:val="26"/>
          <w:szCs w:val="26"/>
        </w:rPr>
        <w:t>олучить заряд бодрости и активности</w:t>
      </w:r>
      <w:r w:rsidR="00650266" w:rsidRPr="0019105F">
        <w:rPr>
          <w:rFonts w:ascii="Times New Roman" w:hAnsi="Times New Roman" w:cs="Times New Roman"/>
          <w:sz w:val="26"/>
          <w:szCs w:val="26"/>
        </w:rPr>
        <w:t>;</w:t>
      </w:r>
    </w:p>
    <w:p w:rsidR="00A33BBA" w:rsidRPr="0019105F" w:rsidRDefault="00650266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     - п</w:t>
      </w:r>
      <w:r w:rsidR="00A33BBA" w:rsidRPr="0019105F">
        <w:rPr>
          <w:rFonts w:ascii="Times New Roman" w:hAnsi="Times New Roman" w:cs="Times New Roman"/>
          <w:sz w:val="26"/>
          <w:szCs w:val="26"/>
        </w:rPr>
        <w:t>риобщиться к культуре спорта и активного образа жизни</w:t>
      </w:r>
    </w:p>
    <w:p w:rsidR="00A33BBA" w:rsidRPr="0019105F" w:rsidRDefault="00A33BBA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Несомненным плюсом детского фитнеса является и то, что эта формафизических нагрузок является менее травматичной (т.е. более безопасной), чемпрофессиональные тренировки в секциях любого из «настоящих» видов спорта.</w:t>
      </w:r>
    </w:p>
    <w:p w:rsidR="00650266" w:rsidRPr="0019105F" w:rsidRDefault="00A33BBA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В детском фитнесе нет такого физического и психологическогонапряжения, «гонки» на результат, как в спортивных секциях. Кроме того, внекоторые спортивные секции, например, по спортивной или художественнойгимнастике, берут далеко не всех детей. На занятиях же по детскому фитнесувсе дети находятся в равных условиях – каждый ребенок в равной степениможет проявить себя. </w:t>
      </w:r>
    </w:p>
    <w:p w:rsidR="00A33BBA" w:rsidRPr="0019105F" w:rsidRDefault="00A33BBA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Программа направлена на всестороннее, гармоничное развитие детейдошкольного возраста, на формирование способности свободно и осознанновладеть своим телом.</w:t>
      </w:r>
    </w:p>
    <w:p w:rsidR="00650266" w:rsidRPr="0019105F" w:rsidRDefault="00650266" w:rsidP="00B72D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105F" w:rsidRDefault="0019105F" w:rsidP="006502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BBA" w:rsidRPr="0019105F" w:rsidRDefault="00A33BBA" w:rsidP="006502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lastRenderedPageBreak/>
        <w:t>Возрастные особенности детей 3-4 лет</w:t>
      </w:r>
    </w:p>
    <w:p w:rsidR="00650266" w:rsidRPr="0019105F" w:rsidRDefault="00650266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266" w:rsidRPr="0019105F" w:rsidRDefault="00A33BBA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Большое значение имеют возрастные особенности детей в 3-4 года в планефиз</w:t>
      </w:r>
      <w:r w:rsidR="00650266" w:rsidRPr="0019105F">
        <w:rPr>
          <w:rFonts w:ascii="Times New Roman" w:hAnsi="Times New Roman" w:cs="Times New Roman"/>
          <w:sz w:val="26"/>
          <w:szCs w:val="26"/>
        </w:rPr>
        <w:t xml:space="preserve">ического развития. Они </w:t>
      </w:r>
      <w:r w:rsidRPr="0019105F">
        <w:rPr>
          <w:rFonts w:ascii="Times New Roman" w:hAnsi="Times New Roman" w:cs="Times New Roman"/>
          <w:sz w:val="26"/>
          <w:szCs w:val="26"/>
        </w:rPr>
        <w:t xml:space="preserve">существенно возрастают. </w:t>
      </w:r>
    </w:p>
    <w:p w:rsidR="00A33BBA" w:rsidRPr="0019105F" w:rsidRDefault="00650266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Так, заметно улучшается</w:t>
      </w:r>
      <w:r w:rsidR="00A33BBA" w:rsidRPr="0019105F">
        <w:rPr>
          <w:rFonts w:ascii="Times New Roman" w:hAnsi="Times New Roman" w:cs="Times New Roman"/>
          <w:sz w:val="26"/>
          <w:szCs w:val="26"/>
        </w:rPr>
        <w:t xml:space="preserve"> координация.</w:t>
      </w:r>
      <w:r w:rsidR="005A030E">
        <w:rPr>
          <w:rFonts w:ascii="Times New Roman" w:hAnsi="Times New Roman" w:cs="Times New Roman"/>
          <w:sz w:val="26"/>
          <w:szCs w:val="26"/>
        </w:rPr>
        <w:t xml:space="preserve"> </w:t>
      </w:r>
      <w:r w:rsidR="00A33BBA" w:rsidRPr="0019105F">
        <w:rPr>
          <w:rFonts w:ascii="Times New Roman" w:hAnsi="Times New Roman" w:cs="Times New Roman"/>
          <w:sz w:val="26"/>
          <w:szCs w:val="26"/>
        </w:rPr>
        <w:t>Большинство движений выглядят с</w:t>
      </w:r>
      <w:r w:rsidRPr="0019105F">
        <w:rPr>
          <w:rFonts w:ascii="Times New Roman" w:hAnsi="Times New Roman" w:cs="Times New Roman"/>
          <w:sz w:val="26"/>
          <w:szCs w:val="26"/>
        </w:rPr>
        <w:t>о стороны увереннее. Движение детям</w:t>
      </w:r>
      <w:r w:rsidR="00A33BBA" w:rsidRPr="0019105F">
        <w:rPr>
          <w:rFonts w:ascii="Times New Roman" w:hAnsi="Times New Roman" w:cs="Times New Roman"/>
          <w:sz w:val="26"/>
          <w:szCs w:val="26"/>
        </w:rPr>
        <w:t xml:space="preserve"> по-прежнему необходимо. Моторика активно развивается. Ребёнок становитсяловким и быстрым. Скелет отличается гибкостью, потому что процессокостенения не закончен. Так что силовые упражнения противопоказаны, а вотза осанкой и позами нужно постоянно следить.</w:t>
      </w:r>
    </w:p>
    <w:p w:rsidR="00A33BBA" w:rsidRPr="0019105F" w:rsidRDefault="00A33BBA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Именно начиная с этого возраста, ребёнку нужно объяснить, что такоездоровый образ жизни и приучать его к его особенностям.</w:t>
      </w:r>
    </w:p>
    <w:p w:rsidR="00650266" w:rsidRPr="0019105F" w:rsidRDefault="00650266" w:rsidP="006502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3BBA" w:rsidRPr="0019105F" w:rsidRDefault="00A33BBA" w:rsidP="006502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Цель и задачи программы</w:t>
      </w:r>
    </w:p>
    <w:p w:rsidR="00650266" w:rsidRPr="0019105F" w:rsidRDefault="00650266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BBA" w:rsidRPr="0019105F" w:rsidRDefault="00A33BBA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Цель:</w:t>
      </w:r>
      <w:r w:rsidR="00650266" w:rsidRPr="0019105F">
        <w:rPr>
          <w:rFonts w:ascii="Times New Roman" w:hAnsi="Times New Roman" w:cs="Times New Roman"/>
          <w:sz w:val="26"/>
          <w:szCs w:val="26"/>
        </w:rPr>
        <w:t xml:space="preserve"> с</w:t>
      </w:r>
      <w:r w:rsidRPr="0019105F">
        <w:rPr>
          <w:rFonts w:ascii="Times New Roman" w:hAnsi="Times New Roman" w:cs="Times New Roman"/>
          <w:sz w:val="26"/>
          <w:szCs w:val="26"/>
        </w:rPr>
        <w:t>одействие всестороннему развитию личности дошкольникасредствами детского фитнеса.</w:t>
      </w: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A33BBA" w:rsidRPr="0019105F" w:rsidRDefault="00650266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- </w:t>
      </w:r>
      <w:r w:rsidR="00A33BBA" w:rsidRPr="0019105F">
        <w:rPr>
          <w:rFonts w:ascii="Times New Roman" w:hAnsi="Times New Roman" w:cs="Times New Roman"/>
          <w:sz w:val="26"/>
          <w:szCs w:val="26"/>
        </w:rPr>
        <w:t>Формировать правильную осанку;</w:t>
      </w:r>
    </w:p>
    <w:p w:rsidR="00A33BBA" w:rsidRPr="0019105F" w:rsidRDefault="00650266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- </w:t>
      </w:r>
      <w:r w:rsidR="00A33BBA" w:rsidRPr="0019105F">
        <w:rPr>
          <w:rFonts w:ascii="Times New Roman" w:hAnsi="Times New Roman" w:cs="Times New Roman"/>
          <w:sz w:val="26"/>
          <w:szCs w:val="26"/>
        </w:rPr>
        <w:t>Содействовать профилактике плоскостопия;</w:t>
      </w:r>
    </w:p>
    <w:p w:rsidR="00A33BBA" w:rsidRPr="0019105F" w:rsidRDefault="00650266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- </w:t>
      </w:r>
      <w:r w:rsidR="00A33BBA" w:rsidRPr="0019105F">
        <w:rPr>
          <w:rFonts w:ascii="Times New Roman" w:hAnsi="Times New Roman" w:cs="Times New Roman"/>
          <w:sz w:val="26"/>
          <w:szCs w:val="26"/>
        </w:rPr>
        <w:t>Развивать умение ориентироваться в пространстве.</w:t>
      </w:r>
    </w:p>
    <w:p w:rsidR="00A33BBA" w:rsidRPr="0019105F" w:rsidRDefault="00A33BBA" w:rsidP="006502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Актуальность </w:t>
      </w:r>
      <w:r w:rsidRPr="0019105F">
        <w:rPr>
          <w:rFonts w:ascii="Times New Roman" w:hAnsi="Times New Roman" w:cs="Times New Roman"/>
          <w:sz w:val="26"/>
          <w:szCs w:val="26"/>
        </w:rPr>
        <w:t>разработки программы обусловлена поиском болееэффективных способов педагогических воздействий в физическом иумственном воспитании детей дошкольного возраста при создании</w:t>
      </w:r>
      <w:r w:rsidR="00B72DBA" w:rsidRPr="0019105F">
        <w:rPr>
          <w:rFonts w:ascii="Times New Roman" w:hAnsi="Times New Roman" w:cs="Times New Roman"/>
          <w:sz w:val="26"/>
          <w:szCs w:val="26"/>
        </w:rPr>
        <w:t xml:space="preserve"> </w:t>
      </w:r>
      <w:r w:rsidRPr="0019105F">
        <w:rPr>
          <w:rFonts w:ascii="Times New Roman" w:hAnsi="Times New Roman" w:cs="Times New Roman"/>
          <w:sz w:val="26"/>
          <w:szCs w:val="26"/>
        </w:rPr>
        <w:t>здоровьесберегающей среды в ДОУ.</w:t>
      </w:r>
    </w:p>
    <w:p w:rsidR="00BF413D" w:rsidRPr="0019105F" w:rsidRDefault="00BF413D" w:rsidP="00BF41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3BBA" w:rsidRPr="0019105F" w:rsidRDefault="00A33BBA" w:rsidP="00BF41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BF413D" w:rsidRPr="0019105F" w:rsidRDefault="00BF413D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Ожидаемые результаты и диагностика:</w:t>
      </w:r>
    </w:p>
    <w:p w:rsidR="00A33BBA" w:rsidRPr="0019105F" w:rsidRDefault="00BF413D" w:rsidP="00BF41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- </w:t>
      </w:r>
      <w:r w:rsidR="00A33BBA" w:rsidRPr="0019105F">
        <w:rPr>
          <w:rFonts w:ascii="Times New Roman" w:hAnsi="Times New Roman" w:cs="Times New Roman"/>
          <w:sz w:val="26"/>
          <w:szCs w:val="26"/>
        </w:rPr>
        <w:t>Развитие физических качеств: силы, физической работоспособности,</w:t>
      </w:r>
      <w:r w:rsidRPr="0019105F">
        <w:rPr>
          <w:rFonts w:ascii="Times New Roman" w:hAnsi="Times New Roman" w:cs="Times New Roman"/>
          <w:sz w:val="26"/>
          <w:szCs w:val="26"/>
        </w:rPr>
        <w:t xml:space="preserve"> гибкости, координации;</w:t>
      </w:r>
    </w:p>
    <w:p w:rsidR="00A33BBA" w:rsidRPr="0019105F" w:rsidRDefault="00BF413D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- </w:t>
      </w:r>
      <w:r w:rsidR="00A33BBA" w:rsidRPr="0019105F">
        <w:rPr>
          <w:rFonts w:ascii="Times New Roman" w:hAnsi="Times New Roman" w:cs="Times New Roman"/>
          <w:sz w:val="26"/>
          <w:szCs w:val="26"/>
        </w:rPr>
        <w:t>Укрепление мышечного корсета (формирование правильной осанки).</w:t>
      </w:r>
    </w:p>
    <w:p w:rsidR="00BF413D" w:rsidRPr="0019105F" w:rsidRDefault="00BF413D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BBA" w:rsidRPr="0019105F" w:rsidRDefault="00A33BBA" w:rsidP="00BF41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Диагностика проводится два раза в год: начало – сентябрь, конец – май(срез по оценке физических параметров).</w:t>
      </w: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Гибкость – наклон вперед из положения, стоя на опоре.</w:t>
      </w:r>
    </w:p>
    <w:p w:rsidR="00A33BBA" w:rsidRPr="0019105F" w:rsidRDefault="00A33BBA" w:rsidP="001931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Координация – челночный бег.</w:t>
      </w:r>
    </w:p>
    <w:p w:rsidR="00BF413D" w:rsidRPr="0019105F" w:rsidRDefault="00BF413D" w:rsidP="00E123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2DBA" w:rsidRPr="0019105F" w:rsidRDefault="00B72DBA" w:rsidP="00BF41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DBA" w:rsidRPr="0019105F" w:rsidRDefault="00B72DBA" w:rsidP="00BF41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DBA" w:rsidRPr="0019105F" w:rsidRDefault="00B72DBA" w:rsidP="00BF41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DBA" w:rsidRPr="0019105F" w:rsidRDefault="00B72DBA" w:rsidP="00BF41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05F" w:rsidRDefault="0019105F" w:rsidP="001910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05F" w:rsidRDefault="0019105F" w:rsidP="00BF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BA" w:rsidRPr="00E123EA" w:rsidRDefault="00A33BBA" w:rsidP="00BF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A33BBA" w:rsidRPr="00E123EA" w:rsidRDefault="00A33BBA" w:rsidP="006F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BA" w:rsidRPr="0019105F" w:rsidRDefault="00A33BBA" w:rsidP="00BF413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Программа предлагает оздоровительную работу с дошкольникамипосредством занятий детским фитнесом, которая формирует двигательнуюсферу ребенка, развивает физические качества и является эффективнымметодом оздоровления.</w:t>
      </w:r>
    </w:p>
    <w:p w:rsidR="00BF413D" w:rsidRPr="00E123EA" w:rsidRDefault="00BF413D" w:rsidP="00BF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E65" w:rsidRPr="0019105F" w:rsidRDefault="00A33BBA" w:rsidP="00760E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Учебно-тематически</w:t>
      </w:r>
      <w:r w:rsidR="00760E65" w:rsidRPr="0019105F">
        <w:rPr>
          <w:rFonts w:ascii="Times New Roman" w:hAnsi="Times New Roman" w:cs="Times New Roman"/>
          <w:b/>
          <w:sz w:val="26"/>
          <w:szCs w:val="26"/>
        </w:rPr>
        <w:t xml:space="preserve">й план </w:t>
      </w:r>
    </w:p>
    <w:p w:rsidR="00760E65" w:rsidRPr="0019105F" w:rsidRDefault="00760E65" w:rsidP="00760E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055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743"/>
        <w:gridCol w:w="1486"/>
      </w:tblGrid>
      <w:tr w:rsidR="00760E65" w:rsidRPr="0019105F" w:rsidTr="00760E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ind w:firstLine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</w:tr>
      <w:tr w:rsidR="00760E65" w:rsidRPr="0019105F" w:rsidTr="00760E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Комплекс занятий по основным видам движений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tabs>
                <w:tab w:val="left" w:pos="281"/>
              </w:tabs>
              <w:spacing w:after="0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0E65" w:rsidRPr="0019105F">
              <w:rPr>
                <w:rFonts w:ascii="Times New Roman" w:hAnsi="Times New Roman" w:cs="Times New Roman"/>
                <w:sz w:val="26"/>
                <w:szCs w:val="26"/>
              </w:rPr>
              <w:t>0 часов</w:t>
            </w:r>
          </w:p>
        </w:tc>
      </w:tr>
      <w:tr w:rsidR="00760E65" w:rsidRPr="0019105F" w:rsidTr="00760E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Коррекционно-оздоровительные занятия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0E65" w:rsidRPr="0019105F">
              <w:rPr>
                <w:rFonts w:ascii="Times New Roman" w:hAnsi="Times New Roman" w:cs="Times New Roman"/>
                <w:sz w:val="26"/>
                <w:szCs w:val="26"/>
              </w:rPr>
              <w:t>0 часов</w:t>
            </w:r>
          </w:p>
        </w:tc>
      </w:tr>
      <w:tr w:rsidR="00760E65" w:rsidRPr="0019105F" w:rsidTr="00760E65">
        <w:trPr>
          <w:trHeight w:val="1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Разные виды детского фитнеса:</w:t>
            </w:r>
          </w:p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Игроритмика</w:t>
            </w:r>
          </w:p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Степ - аэробика</w:t>
            </w:r>
          </w:p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Фитбол- гимнастика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5" w:rsidRPr="0019105F" w:rsidRDefault="00B72DBA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60E65" w:rsidRPr="0019105F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E65" w:rsidRPr="0019105F" w:rsidRDefault="00760E65" w:rsidP="00760E65">
            <w:pPr>
              <w:tabs>
                <w:tab w:val="left" w:pos="281"/>
              </w:tabs>
              <w:spacing w:after="0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E65" w:rsidRPr="0019105F" w:rsidTr="00760E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Контрольно – проверочные занятия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tabs>
                <w:tab w:val="left" w:pos="281"/>
              </w:tabs>
              <w:spacing w:after="0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0E65" w:rsidRPr="0019105F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760E65" w:rsidRPr="0019105F" w:rsidTr="00760E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4017"/>
                <w:tab w:val="left" w:pos="5975"/>
                <w:tab w:val="left" w:pos="7869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Показательные занятия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0E65" w:rsidRPr="0019105F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760E65" w:rsidRPr="0019105F" w:rsidTr="00760E65"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tabs>
                <w:tab w:val="left" w:pos="281"/>
                <w:tab w:val="left" w:pos="4017"/>
                <w:tab w:val="left" w:pos="5975"/>
                <w:tab w:val="left" w:pos="7869"/>
              </w:tabs>
              <w:spacing w:after="0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760E65" w:rsidRPr="0019105F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</w:tbl>
    <w:p w:rsidR="00760E65" w:rsidRPr="0019105F" w:rsidRDefault="00760E65" w:rsidP="00760E65">
      <w:pPr>
        <w:tabs>
          <w:tab w:val="left" w:pos="4029"/>
          <w:tab w:val="left" w:pos="5861"/>
          <w:tab w:val="left" w:pos="7718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0E65" w:rsidRPr="0019105F" w:rsidRDefault="00760E65" w:rsidP="00760E65">
      <w:pPr>
        <w:pStyle w:val="a4"/>
        <w:spacing w:line="276" w:lineRule="auto"/>
        <w:ind w:left="0"/>
        <w:jc w:val="center"/>
        <w:rPr>
          <w:b/>
          <w:bCs/>
          <w:iCs/>
          <w:sz w:val="26"/>
          <w:szCs w:val="26"/>
        </w:rPr>
      </w:pPr>
      <w:r w:rsidRPr="0019105F">
        <w:rPr>
          <w:b/>
          <w:sz w:val="26"/>
          <w:szCs w:val="26"/>
        </w:rPr>
        <w:t xml:space="preserve">Календарный план </w:t>
      </w:r>
    </w:p>
    <w:p w:rsidR="00760E65" w:rsidRPr="0019105F" w:rsidRDefault="00760E65" w:rsidP="00760E65">
      <w:pPr>
        <w:pStyle w:val="a4"/>
        <w:spacing w:line="276" w:lineRule="auto"/>
        <w:ind w:left="0" w:firstLine="567"/>
        <w:jc w:val="both"/>
        <w:rPr>
          <w:b/>
          <w:sz w:val="26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3190"/>
        <w:gridCol w:w="2942"/>
      </w:tblGrid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rPr>
                <w:b/>
                <w:sz w:val="26"/>
                <w:szCs w:val="26"/>
              </w:rPr>
            </w:pPr>
            <w:r w:rsidRPr="0019105F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19105F">
              <w:rPr>
                <w:b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19105F">
              <w:rPr>
                <w:b/>
                <w:sz w:val="26"/>
                <w:szCs w:val="26"/>
              </w:rPr>
              <w:t>Количество занятий в месяц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8</w:t>
            </w:r>
          </w:p>
        </w:tc>
      </w:tr>
      <w:tr w:rsidR="00760E65" w:rsidRPr="0019105F" w:rsidTr="00760E65">
        <w:trPr>
          <w:trHeight w:val="24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60E65" w:rsidRPr="0019105F" w:rsidTr="00760E6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60E65">
            <w:pPr>
              <w:pStyle w:val="a4"/>
              <w:ind w:left="0" w:firstLine="567"/>
              <w:jc w:val="both"/>
              <w:rPr>
                <w:b/>
                <w:sz w:val="26"/>
                <w:szCs w:val="26"/>
              </w:rPr>
            </w:pPr>
            <w:r w:rsidRPr="0019105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5" w:rsidRPr="0019105F" w:rsidRDefault="00760E65" w:rsidP="00760E65">
            <w:pPr>
              <w:pStyle w:val="a4"/>
              <w:ind w:left="0" w:firstLine="71"/>
              <w:jc w:val="center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60E6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19105F">
              <w:rPr>
                <w:b/>
                <w:sz w:val="26"/>
                <w:szCs w:val="26"/>
              </w:rPr>
              <w:t>72</w:t>
            </w:r>
          </w:p>
        </w:tc>
      </w:tr>
    </w:tbl>
    <w:p w:rsidR="00760E65" w:rsidRPr="0019105F" w:rsidRDefault="00760E65" w:rsidP="00B0535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05353" w:rsidRPr="0019105F" w:rsidRDefault="00760E65" w:rsidP="00B05353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Программа рассчитана на детей дошкольного возраста от 3 до 4 лет. </w:t>
      </w:r>
    </w:p>
    <w:p w:rsidR="00B05353" w:rsidRPr="0019105F" w:rsidRDefault="00760E65" w:rsidP="00B05353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Характеристика программ</w:t>
      </w:r>
      <w:r w:rsidR="00B05353" w:rsidRPr="0019105F">
        <w:rPr>
          <w:rFonts w:ascii="Times New Roman" w:hAnsi="Times New Roman" w:cs="Times New Roman"/>
          <w:sz w:val="26"/>
          <w:szCs w:val="26"/>
        </w:rPr>
        <w:t>ы – спортивно – оздоровительная</w:t>
      </w:r>
    </w:p>
    <w:p w:rsidR="00B05353" w:rsidRPr="0019105F" w:rsidRDefault="00B05353" w:rsidP="00B05353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Количество – группа 10 человек</w:t>
      </w:r>
    </w:p>
    <w:p w:rsidR="00B05353" w:rsidRPr="0019105F" w:rsidRDefault="00760E65" w:rsidP="00B05353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С</w:t>
      </w:r>
      <w:r w:rsidR="00B05353" w:rsidRPr="0019105F">
        <w:rPr>
          <w:rFonts w:ascii="Times New Roman" w:hAnsi="Times New Roman" w:cs="Times New Roman"/>
          <w:sz w:val="26"/>
          <w:szCs w:val="26"/>
        </w:rPr>
        <w:t>рок реализации программы –1 год</w:t>
      </w:r>
    </w:p>
    <w:p w:rsidR="00B05353" w:rsidRPr="0019105F" w:rsidRDefault="00760E65" w:rsidP="00B05353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Мес</w:t>
      </w:r>
      <w:r w:rsidR="00B05353" w:rsidRPr="0019105F">
        <w:rPr>
          <w:rFonts w:ascii="Times New Roman" w:hAnsi="Times New Roman" w:cs="Times New Roman"/>
          <w:sz w:val="26"/>
          <w:szCs w:val="26"/>
        </w:rPr>
        <w:t xml:space="preserve">то проведения – спортивный зал </w:t>
      </w:r>
    </w:p>
    <w:p w:rsidR="00B05353" w:rsidRPr="0019105F" w:rsidRDefault="00B05353" w:rsidP="00B05353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Принцип формирования групп: м</w:t>
      </w:r>
      <w:r w:rsidR="00760E65" w:rsidRPr="0019105F">
        <w:rPr>
          <w:rFonts w:ascii="Times New Roman" w:hAnsi="Times New Roman" w:cs="Times New Roman"/>
          <w:sz w:val="26"/>
          <w:szCs w:val="26"/>
        </w:rPr>
        <w:t>ладший</w:t>
      </w:r>
      <w:r w:rsidRPr="0019105F">
        <w:rPr>
          <w:rFonts w:ascii="Times New Roman" w:hAnsi="Times New Roman" w:cs="Times New Roman"/>
          <w:sz w:val="26"/>
          <w:szCs w:val="26"/>
        </w:rPr>
        <w:t xml:space="preserve"> возраст (3-4 года)</w:t>
      </w:r>
    </w:p>
    <w:p w:rsidR="00B05353" w:rsidRPr="0019105F" w:rsidRDefault="00760E65" w:rsidP="00B05353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Занятия для дет</w:t>
      </w:r>
      <w:r w:rsidR="00B05353" w:rsidRPr="0019105F">
        <w:rPr>
          <w:rFonts w:ascii="Times New Roman" w:hAnsi="Times New Roman" w:cs="Times New Roman"/>
          <w:sz w:val="26"/>
          <w:szCs w:val="26"/>
        </w:rPr>
        <w:t>ей проводятся</w:t>
      </w:r>
      <w:r w:rsidRPr="0019105F">
        <w:rPr>
          <w:rFonts w:ascii="Times New Roman" w:hAnsi="Times New Roman" w:cs="Times New Roman"/>
          <w:sz w:val="26"/>
          <w:szCs w:val="26"/>
        </w:rPr>
        <w:t xml:space="preserve"> 1 (один) раз в неделю 15 минут. Количе</w:t>
      </w:r>
      <w:r w:rsidR="00B05353" w:rsidRPr="0019105F">
        <w:rPr>
          <w:rFonts w:ascii="Times New Roman" w:hAnsi="Times New Roman" w:cs="Times New Roman"/>
          <w:sz w:val="26"/>
          <w:szCs w:val="26"/>
        </w:rPr>
        <w:t xml:space="preserve">ство занятий на </w:t>
      </w:r>
      <w:r w:rsidR="00B72DBA" w:rsidRPr="0019105F">
        <w:rPr>
          <w:rFonts w:ascii="Times New Roman" w:hAnsi="Times New Roman" w:cs="Times New Roman"/>
          <w:sz w:val="26"/>
          <w:szCs w:val="26"/>
        </w:rPr>
        <w:t>учебный год – 72</w:t>
      </w:r>
      <w:r w:rsidRPr="0019105F">
        <w:rPr>
          <w:rFonts w:ascii="Times New Roman" w:hAnsi="Times New Roman" w:cs="Times New Roman"/>
          <w:sz w:val="26"/>
          <w:szCs w:val="26"/>
        </w:rPr>
        <w:t xml:space="preserve"> академических часа. </w:t>
      </w:r>
    </w:p>
    <w:p w:rsidR="00760E65" w:rsidRPr="0019105F" w:rsidRDefault="00760E65" w:rsidP="005A030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Обучающий процесс </w:t>
      </w:r>
      <w:r w:rsidR="00B05353" w:rsidRPr="0019105F">
        <w:rPr>
          <w:rFonts w:ascii="Times New Roman" w:hAnsi="Times New Roman" w:cs="Times New Roman"/>
          <w:sz w:val="26"/>
          <w:szCs w:val="26"/>
        </w:rPr>
        <w:t>рассчитан на год. Учебный год 9 месяцев (сентябрь – май</w:t>
      </w:r>
      <w:r w:rsidRPr="0019105F">
        <w:rPr>
          <w:rFonts w:ascii="Times New Roman" w:hAnsi="Times New Roman" w:cs="Times New Roman"/>
          <w:sz w:val="26"/>
          <w:szCs w:val="26"/>
        </w:rPr>
        <w:t>).</w:t>
      </w:r>
    </w:p>
    <w:p w:rsidR="00760E65" w:rsidRPr="0019105F" w:rsidRDefault="00760E65" w:rsidP="00B05353">
      <w:pPr>
        <w:pStyle w:val="a4"/>
        <w:spacing w:line="276" w:lineRule="auto"/>
        <w:ind w:left="0"/>
        <w:jc w:val="center"/>
        <w:rPr>
          <w:b/>
          <w:sz w:val="26"/>
          <w:szCs w:val="26"/>
        </w:rPr>
      </w:pPr>
      <w:r w:rsidRPr="0019105F">
        <w:rPr>
          <w:b/>
          <w:sz w:val="26"/>
          <w:szCs w:val="26"/>
        </w:rPr>
        <w:lastRenderedPageBreak/>
        <w:t>Оценочные мероприятия</w:t>
      </w:r>
    </w:p>
    <w:p w:rsidR="00B05353" w:rsidRPr="0019105F" w:rsidRDefault="00B05353" w:rsidP="00B05353">
      <w:pPr>
        <w:tabs>
          <w:tab w:val="left" w:pos="589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Оценка эффективности программы:</w:t>
      </w:r>
    </w:p>
    <w:p w:rsidR="00B05353" w:rsidRPr="0019105F" w:rsidRDefault="00B05353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60E65" w:rsidRPr="0019105F">
        <w:rPr>
          <w:rFonts w:ascii="Times New Roman" w:hAnsi="Times New Roman" w:cs="Times New Roman"/>
          <w:sz w:val="26"/>
          <w:szCs w:val="26"/>
        </w:rPr>
        <w:t>Личностный критерий (интерес к занятиям, стремление к самоутверждению)</w:t>
      </w:r>
      <w:r w:rsidRPr="0019105F">
        <w:rPr>
          <w:rFonts w:ascii="Times New Roman" w:hAnsi="Times New Roman" w:cs="Times New Roman"/>
          <w:sz w:val="26"/>
          <w:szCs w:val="26"/>
        </w:rPr>
        <w:t>;</w:t>
      </w:r>
    </w:p>
    <w:p w:rsidR="00B05353" w:rsidRPr="0019105F" w:rsidRDefault="00B05353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60E65" w:rsidRPr="0019105F">
        <w:rPr>
          <w:rFonts w:ascii="Times New Roman" w:hAnsi="Times New Roman" w:cs="Times New Roman"/>
          <w:sz w:val="26"/>
          <w:szCs w:val="26"/>
        </w:rPr>
        <w:t>Критерий спортивного совершенства (владение необходимыми знаниями и навыками)</w:t>
      </w:r>
      <w:r w:rsidRPr="0019105F">
        <w:rPr>
          <w:rFonts w:ascii="Times New Roman" w:hAnsi="Times New Roman" w:cs="Times New Roman"/>
          <w:sz w:val="26"/>
          <w:szCs w:val="26"/>
        </w:rPr>
        <w:t>;</w:t>
      </w:r>
    </w:p>
    <w:p w:rsidR="00B05353" w:rsidRPr="0019105F" w:rsidRDefault="00B05353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60E65" w:rsidRPr="0019105F">
        <w:rPr>
          <w:rFonts w:ascii="Times New Roman" w:hAnsi="Times New Roman" w:cs="Times New Roman"/>
          <w:sz w:val="26"/>
          <w:szCs w:val="26"/>
        </w:rPr>
        <w:t>Динамика начальной и конечной диагностики физического развития ребенка</w:t>
      </w:r>
      <w:r w:rsidRPr="0019105F">
        <w:rPr>
          <w:rFonts w:ascii="Times New Roman" w:hAnsi="Times New Roman" w:cs="Times New Roman"/>
          <w:sz w:val="26"/>
          <w:szCs w:val="26"/>
        </w:rPr>
        <w:t>.</w:t>
      </w:r>
    </w:p>
    <w:p w:rsidR="00B05353" w:rsidRPr="0019105F" w:rsidRDefault="00B05353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Критерии отслеживания резул</w:t>
      </w:r>
      <w:r w:rsidR="00B05353" w:rsidRPr="0019105F">
        <w:rPr>
          <w:rFonts w:ascii="Times New Roman" w:hAnsi="Times New Roman" w:cs="Times New Roman"/>
          <w:b/>
          <w:sz w:val="26"/>
          <w:szCs w:val="26"/>
        </w:rPr>
        <w:t>ьтативности освоения программы:</w:t>
      </w: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iCs/>
          <w:sz w:val="26"/>
          <w:szCs w:val="26"/>
          <w:u w:val="single"/>
        </w:rPr>
        <w:t>Высокий уровень.</w:t>
      </w: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iCs/>
          <w:sz w:val="26"/>
          <w:szCs w:val="26"/>
        </w:rPr>
        <w:t>Уверенно самостоятельно выполняет движения. Сохраняет равновесие. Выполняет указания инструктора. Легко реагирует на сигналы. Стремиться к ведущей роли в подвижных играх.</w:t>
      </w: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iCs/>
          <w:sz w:val="26"/>
          <w:szCs w:val="26"/>
          <w:u w:val="single"/>
        </w:rPr>
        <w:t>Средний уровень</w:t>
      </w:r>
      <w:r w:rsidRPr="0019105F">
        <w:rPr>
          <w:rFonts w:ascii="Times New Roman" w:hAnsi="Times New Roman" w:cs="Times New Roman"/>
          <w:iCs/>
          <w:sz w:val="26"/>
          <w:szCs w:val="26"/>
        </w:rPr>
        <w:t>.</w:t>
      </w: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iCs/>
          <w:sz w:val="26"/>
          <w:szCs w:val="26"/>
        </w:rPr>
        <w:t>Самостоятельно выполняет движения. Сохраняет равновесие. Выполняет указания инструктора. Реагирует на сигналы. Не всегда уверенно выполняет роль ведущего в подвижных играх.</w:t>
      </w: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iCs/>
          <w:sz w:val="26"/>
          <w:szCs w:val="26"/>
          <w:u w:val="single"/>
        </w:rPr>
        <w:t>Низкий уровень</w:t>
      </w:r>
      <w:r w:rsidRPr="0019105F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iCs/>
          <w:sz w:val="26"/>
          <w:szCs w:val="26"/>
        </w:rPr>
        <w:t xml:space="preserve">Упражнения выполняет с напряжением. Координация движений низкая. Медленный темп выполнения. </w:t>
      </w:r>
    </w:p>
    <w:p w:rsidR="00B05353" w:rsidRPr="0019105F" w:rsidRDefault="00B05353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Физической подготовленности:</w:t>
      </w:r>
    </w:p>
    <w:p w:rsidR="00B05353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Cs/>
          <w:sz w:val="26"/>
          <w:szCs w:val="26"/>
        </w:rPr>
        <w:t>Гибкость – наклон вперед из положения, стоя на опоре.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Cs/>
          <w:sz w:val="26"/>
          <w:szCs w:val="26"/>
        </w:rPr>
        <w:t>Координация – челночный бег.</w:t>
      </w:r>
    </w:p>
    <w:p w:rsidR="00B05353" w:rsidRPr="0019105F" w:rsidRDefault="00B05353" w:rsidP="00B05353">
      <w:pPr>
        <w:pStyle w:val="a4"/>
        <w:spacing w:line="276" w:lineRule="auto"/>
        <w:ind w:left="0"/>
        <w:jc w:val="both"/>
        <w:rPr>
          <w:rFonts w:eastAsiaTheme="minorEastAsia"/>
          <w:b/>
          <w:iCs/>
          <w:sz w:val="26"/>
          <w:szCs w:val="26"/>
        </w:rPr>
      </w:pPr>
    </w:p>
    <w:p w:rsidR="00760E65" w:rsidRPr="0019105F" w:rsidRDefault="00B05353" w:rsidP="00B05353">
      <w:pPr>
        <w:pStyle w:val="a4"/>
        <w:spacing w:line="276" w:lineRule="auto"/>
        <w:ind w:left="0"/>
        <w:jc w:val="center"/>
        <w:rPr>
          <w:b/>
          <w:bCs/>
          <w:iCs/>
          <w:sz w:val="26"/>
          <w:szCs w:val="26"/>
        </w:rPr>
      </w:pPr>
      <w:r w:rsidRPr="0019105F">
        <w:rPr>
          <w:b/>
          <w:bCs/>
          <w:sz w:val="26"/>
          <w:szCs w:val="26"/>
        </w:rPr>
        <w:t>Структура занятия</w:t>
      </w:r>
    </w:p>
    <w:p w:rsidR="00760E65" w:rsidRPr="0019105F" w:rsidRDefault="00760E65" w:rsidP="00760E65">
      <w:pPr>
        <w:pStyle w:val="a4"/>
        <w:ind w:left="0" w:firstLine="567"/>
        <w:jc w:val="both"/>
        <w:rPr>
          <w:b/>
          <w:bCs/>
          <w:iCs/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77"/>
      </w:tblGrid>
      <w:tr w:rsidR="00760E65" w:rsidRPr="0019105F" w:rsidTr="00B05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19105F">
              <w:rPr>
                <w:b/>
                <w:sz w:val="26"/>
                <w:szCs w:val="26"/>
              </w:rPr>
              <w:t>Этапы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19105F">
              <w:rPr>
                <w:b/>
                <w:sz w:val="26"/>
                <w:szCs w:val="26"/>
              </w:rPr>
              <w:t>Время</w:t>
            </w:r>
          </w:p>
        </w:tc>
      </w:tr>
      <w:tr w:rsidR="00760E65" w:rsidRPr="0019105F" w:rsidTr="00B05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Вводная 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2 мин.</w:t>
            </w:r>
          </w:p>
        </w:tc>
      </w:tr>
      <w:tr w:rsidR="00760E65" w:rsidRPr="0019105F" w:rsidTr="00B05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Основная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10 мин.</w:t>
            </w:r>
          </w:p>
        </w:tc>
      </w:tr>
      <w:tr w:rsidR="00760E65" w:rsidRPr="0019105F" w:rsidTr="00B05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Заключительная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3 мин.</w:t>
            </w:r>
          </w:p>
        </w:tc>
      </w:tr>
      <w:tr w:rsidR="00760E65" w:rsidRPr="0019105F" w:rsidTr="00B0535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19105F">
              <w:rPr>
                <w:sz w:val="26"/>
                <w:szCs w:val="26"/>
              </w:rPr>
              <w:t>15 мин.</w:t>
            </w:r>
          </w:p>
        </w:tc>
      </w:tr>
    </w:tbl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E65" w:rsidRPr="0019105F" w:rsidRDefault="00760E65" w:rsidP="00B05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на учебный год</w:t>
      </w:r>
    </w:p>
    <w:p w:rsidR="00760E65" w:rsidRPr="0019105F" w:rsidRDefault="00760E65" w:rsidP="00B05353">
      <w:pPr>
        <w:tabs>
          <w:tab w:val="left" w:pos="5899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0"/>
        <w:gridCol w:w="1984"/>
      </w:tblGrid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Название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60E65" w:rsidRPr="0019105F" w:rsidTr="00B05353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Комплекс занятий по основным видам движений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«Береги свое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«Игры аттракционы»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Играем в сказку «Курочка ряба»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«Артисты цирка»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«Веселая ярмарка»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«Игры разных народов»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«Музыкальные задания и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Коррекционно – оздоровительные занятия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Комплекс 1 «Прямая спина»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Комплекс 2 «Если бы ноги стали руками»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1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Комплекс 3 «Буратино»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Комплекс 4 «Веселые котята»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2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Игры, которые лечат для детей 3-4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313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Разные виды детского фитнеса: Ритмика</w:t>
            </w:r>
          </w:p>
        </w:tc>
      </w:tr>
      <w:tr w:rsidR="00760E65" w:rsidRPr="0019105F" w:rsidTr="00B05353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«Мы умеем танцевать»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«Танец маленьких утят»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60E65" w:rsidRPr="0019105F" w:rsidTr="00B05353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«Танцуй как 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«Если нравится тебе, то делай так»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0E65" w:rsidRPr="0019105F" w:rsidTr="00B05353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Игротанцы – элементы хореографических упражнений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E65" w:rsidRPr="0019105F" w:rsidTr="00B05353">
        <w:trPr>
          <w:trHeight w:val="3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Музыкальные задания и игры «Огурчик»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E65" w:rsidRPr="0019105F" w:rsidTr="00B05353">
        <w:trPr>
          <w:trHeight w:val="338"/>
        </w:trPr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Контрольно-проверочные занятия</w:t>
            </w:r>
          </w:p>
        </w:tc>
      </w:tr>
      <w:tr w:rsidR="00760E65" w:rsidRPr="0019105F" w:rsidTr="00B05353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Диагностика «Будь сильным, ловким и выносливым»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3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Показательные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0E65" w:rsidRPr="0019105F" w:rsidTr="00B05353">
        <w:trPr>
          <w:trHeight w:val="32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760E65" w:rsidP="00740305">
            <w:pPr>
              <w:spacing w:after="0"/>
              <w:ind w:right="12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E65" w:rsidRPr="0019105F" w:rsidRDefault="00B72DBA" w:rsidP="00740305">
            <w:pPr>
              <w:spacing w:after="0"/>
              <w:ind w:right="1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05F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</w:tbl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Содержание занятий</w:t>
      </w:r>
    </w:p>
    <w:p w:rsidR="002910B4" w:rsidRPr="0019105F" w:rsidRDefault="002910B4" w:rsidP="00B05353">
      <w:pPr>
        <w:tabs>
          <w:tab w:val="left" w:pos="589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05F">
        <w:rPr>
          <w:rFonts w:ascii="Times New Roman" w:hAnsi="Times New Roman" w:cs="Times New Roman"/>
          <w:b/>
          <w:i/>
          <w:sz w:val="26"/>
          <w:szCs w:val="26"/>
        </w:rPr>
        <w:t>Комплекс занятий по основным видам движений: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1. «Береги свое здоровье»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Вводная часть – построение в шеренгу, игра – знакомство «Назови свое имя», ходьба на носках, на пятках, перекаты с пятки на носок, бег медленный, на носках.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Основная часть – игры –</w:t>
      </w:r>
      <w:r w:rsidR="005A030E">
        <w:rPr>
          <w:rFonts w:ascii="Times New Roman" w:hAnsi="Times New Roman" w:cs="Times New Roman"/>
          <w:sz w:val="26"/>
          <w:szCs w:val="26"/>
        </w:rPr>
        <w:t xml:space="preserve"> </w:t>
      </w:r>
      <w:r w:rsidRPr="0019105F">
        <w:rPr>
          <w:rFonts w:ascii="Times New Roman" w:hAnsi="Times New Roman" w:cs="Times New Roman"/>
          <w:sz w:val="26"/>
          <w:szCs w:val="26"/>
        </w:rPr>
        <w:t>эстафеты: «Убери предмет на место», «Помоги другу», «Приведи себя в порядок»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Заключительная часть –</w:t>
      </w:r>
      <w:r w:rsidR="005A030E">
        <w:rPr>
          <w:rFonts w:ascii="Times New Roman" w:hAnsi="Times New Roman" w:cs="Times New Roman"/>
          <w:sz w:val="26"/>
          <w:szCs w:val="26"/>
        </w:rPr>
        <w:t xml:space="preserve"> </w:t>
      </w:r>
      <w:r w:rsidRPr="0019105F">
        <w:rPr>
          <w:rFonts w:ascii="Times New Roman" w:hAnsi="Times New Roman" w:cs="Times New Roman"/>
          <w:sz w:val="26"/>
          <w:szCs w:val="26"/>
        </w:rPr>
        <w:t xml:space="preserve">дыхательная гимнастика «Трубачи», пальчиковая гимнастика – «Наши пальцы». 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2. Игровые занятия – основаны на подвижных играх.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Вводная часть – ходьба и бег по сигналу, с остановкой и выполнением заданий («Лягушки», «Цапля», «Зайцы»), медленный бег</w:t>
      </w:r>
    </w:p>
    <w:p w:rsidR="00760E65" w:rsidRPr="0019105F" w:rsidRDefault="005A030E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Основная часть –: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- игры разных народов «Охота на волка», «Оленьи упряжки», «Игра в                                                                             колокол»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- игры аттракционы «Собери солнце», «Град», «Спрячь мяч»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lastRenderedPageBreak/>
        <w:t>- игры</w:t>
      </w:r>
      <w:r w:rsidR="005A030E">
        <w:rPr>
          <w:rFonts w:ascii="Times New Roman" w:hAnsi="Times New Roman" w:cs="Times New Roman"/>
          <w:sz w:val="26"/>
          <w:szCs w:val="26"/>
        </w:rPr>
        <w:t>,</w:t>
      </w:r>
      <w:r w:rsidRPr="0019105F">
        <w:rPr>
          <w:rFonts w:ascii="Times New Roman" w:hAnsi="Times New Roman" w:cs="Times New Roman"/>
          <w:sz w:val="26"/>
          <w:szCs w:val="26"/>
        </w:rPr>
        <w:t xml:space="preserve"> которые лечат «Пройди по обручу», «Пройди не упади», «Проползи, не задев колокольчик»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Заключительная часть – игра малой подвижности «Угадай, кто кричит», «Где спрятался мышонок», «Лошадки»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3. Игровые занятия – «Театр» 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Вводная часть – ходьба и бег врассыпную, по кругу, между предметами, ходьба и бег в противоположную сторону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Основная часть - 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- сказка «Курочка Ряба»: музыкально – творческие игры «Мы бабушки и дедушки», «Ах, какая курочка», «Ну и мышка!»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- «Артисты цирка»: музыкально – творческие игры «Дрессировщики», «Смелые гимнасты», «Мы на арене»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- «Веселая ярмарка»: музыкально – творческие игры «Веселы Петрушки», «Ах, какие калачи», «Петушиные бои»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Заключительная часть – упражнения для глаз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05F">
        <w:rPr>
          <w:rFonts w:ascii="Times New Roman" w:hAnsi="Times New Roman" w:cs="Times New Roman"/>
          <w:b/>
          <w:i/>
          <w:sz w:val="26"/>
          <w:szCs w:val="26"/>
        </w:rPr>
        <w:t>Коррекционно-оздоровительные занятия.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1. Комплекс «Прямая спина», комплекс «Буратино», комплекс «Веселые котята» данные комплексы ориентированы на профилактику нарушения осанки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Вводная часть – построение в шеренгу, построение в круг, ходьба на внешней стороне стопы, полуприсед, бег: широким шагом, семенящими шагами.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Подготовительная часть – ходьба по ребристым дорожкам, самомоссаж пальцев рук, гимнастика для глаз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Основная часть – упражнения: «Змейка», «Рыбка», «Лодочка», «Горка», «Деревце»; поза доброй кошки, поза сердитой кошки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Заключительная часть – релаксация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2. «Если бы ноги стали руками» ориентирован на профилактику плоскостопия.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Вводная часть – ходьба: в прямом направлении, всей группой, в колонне по одному «Поезд», бег: в колонне по одному, «Догони мяч»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Подготовительная часть – «Собери камушки у моря»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Основная часть – упражнения с гимнастическими палками: «Поверни палку», «Поворот», «Палка назад», «Присядем», «Палку за ноги», «Попрыгай»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Заключительная часть – релаксация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05F">
        <w:rPr>
          <w:rFonts w:ascii="Times New Roman" w:hAnsi="Times New Roman" w:cs="Times New Roman"/>
          <w:b/>
          <w:i/>
          <w:sz w:val="26"/>
          <w:szCs w:val="26"/>
        </w:rPr>
        <w:t>Разные виды детского фитнеса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1. «Мы умеем танцевать», «Танец маленьких утят», «Танцуй как я»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Вводная часть – построение в шеренгу, перестроение по разным дорожкам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Разминка – разогрев мышц: упражнения для плечевого пояса, косых и прямых мышц живота, ног.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Основная часть – аэробная (ходьба, бег, галоп, притоп, упражнения для рук, движения головы)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lastRenderedPageBreak/>
        <w:t>Дыхательные упражнения: «Трубачи», Свечка».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Заключительная часть – игра на внимание «Уточка» 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2. Подготовительная часть - разогрев мышц: упражнения для плечевого пояса, косых и прямых мышц живота, ног.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Основная часть – топающий шаг, упражнения для ног, хлопки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Заключительная часть – релаксация «Осьминог»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05F">
        <w:rPr>
          <w:rFonts w:ascii="Times New Roman" w:hAnsi="Times New Roman" w:cs="Times New Roman"/>
          <w:b/>
          <w:i/>
          <w:sz w:val="26"/>
          <w:szCs w:val="26"/>
        </w:rPr>
        <w:t>Контрольно-проверочные занятия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1. Вводная часть – ходьба и бег с выполнением заданий, ОРУ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2. Основная часть - </w:t>
      </w:r>
      <w:r w:rsidRPr="0019105F">
        <w:rPr>
          <w:rFonts w:ascii="Times New Roman" w:hAnsi="Times New Roman" w:cs="Times New Roman"/>
          <w:bCs/>
          <w:sz w:val="26"/>
          <w:szCs w:val="26"/>
        </w:rPr>
        <w:t>гибкость – наклон вперед из положения, стоя на опоре;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05F">
        <w:rPr>
          <w:rFonts w:ascii="Times New Roman" w:hAnsi="Times New Roman" w:cs="Times New Roman"/>
          <w:bCs/>
          <w:sz w:val="26"/>
          <w:szCs w:val="26"/>
        </w:rPr>
        <w:t>Координация – челночный бег; силу – прыжок в длину с места.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105F">
        <w:rPr>
          <w:rFonts w:ascii="Times New Roman" w:hAnsi="Times New Roman" w:cs="Times New Roman"/>
          <w:bCs/>
          <w:sz w:val="26"/>
          <w:szCs w:val="26"/>
        </w:rPr>
        <w:t>3. Заключительная часть – малоподвижная игра «Угадай, кто кричит»</w:t>
      </w:r>
    </w:p>
    <w:p w:rsidR="00760E65" w:rsidRPr="0019105F" w:rsidRDefault="00760E65" w:rsidP="00B05353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40305" w:rsidRPr="0019105F" w:rsidRDefault="00740305" w:rsidP="002910B4">
      <w:pPr>
        <w:pStyle w:val="a4"/>
        <w:ind w:left="0"/>
        <w:jc w:val="center"/>
        <w:rPr>
          <w:b/>
          <w:sz w:val="26"/>
          <w:szCs w:val="26"/>
        </w:rPr>
      </w:pPr>
    </w:p>
    <w:p w:rsidR="00760E65" w:rsidRDefault="00760E65" w:rsidP="002910B4">
      <w:pPr>
        <w:pStyle w:val="a4"/>
        <w:ind w:left="0"/>
        <w:jc w:val="center"/>
        <w:rPr>
          <w:b/>
          <w:sz w:val="26"/>
          <w:szCs w:val="26"/>
        </w:rPr>
      </w:pPr>
      <w:r w:rsidRPr="0019105F">
        <w:rPr>
          <w:b/>
          <w:sz w:val="26"/>
          <w:szCs w:val="26"/>
        </w:rPr>
        <w:t>Методические рекомендации</w:t>
      </w:r>
    </w:p>
    <w:p w:rsidR="005A030E" w:rsidRPr="0019105F" w:rsidRDefault="005A030E" w:rsidP="002910B4">
      <w:pPr>
        <w:pStyle w:val="a4"/>
        <w:ind w:left="0"/>
        <w:jc w:val="center"/>
        <w:rPr>
          <w:b/>
          <w:sz w:val="26"/>
          <w:szCs w:val="26"/>
        </w:rPr>
      </w:pPr>
    </w:p>
    <w:p w:rsidR="00760E65" w:rsidRPr="0019105F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 xml:space="preserve">Темы изучаются по принципу усложнения. При успешном усвоении темы, осуществляется переход к изучению следующей. При этом периодически в течении курса освежаются знания, изученных тем у детей. Два раза в год проводятся контрольные занятия по проверке усвоения изученного материала. В конце учебного года проходят открытые занятия с родителями. На занятиях создается определенный эмоциональный настрой, атмосфера радости. Игровой подход, как основа обучающей деятельности выражается во включении игровых элементов в каждое занятие. </w:t>
      </w:r>
    </w:p>
    <w:p w:rsidR="00760E65" w:rsidRPr="0019105F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05F">
        <w:rPr>
          <w:rFonts w:ascii="Times New Roman" w:hAnsi="Times New Roman" w:cs="Times New Roman"/>
          <w:sz w:val="26"/>
          <w:szCs w:val="26"/>
        </w:rPr>
        <w:t>В программе используется оборудование для фитнеса, которое в системе тренировок влияет на развитие физических качеств, двигательных способностей детей, а также на развитие познавательных процессов и обучения навыкам межличностного общения.</w:t>
      </w:r>
    </w:p>
    <w:p w:rsidR="002910B4" w:rsidRPr="0019105F" w:rsidRDefault="002910B4" w:rsidP="002910B4">
      <w:pPr>
        <w:tabs>
          <w:tab w:val="left" w:pos="589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0E65" w:rsidRDefault="00740305" w:rsidP="002910B4">
      <w:pPr>
        <w:tabs>
          <w:tab w:val="left" w:pos="589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b/>
          <w:sz w:val="26"/>
          <w:szCs w:val="26"/>
        </w:rPr>
        <w:t>Работа с родителями</w:t>
      </w:r>
    </w:p>
    <w:p w:rsidR="005A030E" w:rsidRPr="0019105F" w:rsidRDefault="005A030E" w:rsidP="002910B4">
      <w:pPr>
        <w:tabs>
          <w:tab w:val="left" w:pos="589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E65" w:rsidRPr="0019105F" w:rsidRDefault="00760E65" w:rsidP="002910B4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05F">
        <w:rPr>
          <w:rFonts w:ascii="Times New Roman" w:hAnsi="Times New Roman" w:cs="Times New Roman"/>
          <w:sz w:val="26"/>
          <w:szCs w:val="26"/>
        </w:rPr>
        <w:t>Для того чтобы решить проблему оздоровления детей, необходимо установить доверительно – деловые контакты с взрослыми, участвующими в воспитании.Здесь можно предложить следующие формы работы: анкетирование родителей с целью выявления знаний и умений по воспитанию здорового ребенка, индивидуальные консультации, рекомендации, открытые занятия.</w:t>
      </w:r>
    </w:p>
    <w:p w:rsidR="00760E65" w:rsidRPr="0019105F" w:rsidRDefault="00760E65" w:rsidP="002910B4">
      <w:pPr>
        <w:tabs>
          <w:tab w:val="left" w:pos="589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0B4" w:rsidRPr="0019105F" w:rsidRDefault="002910B4" w:rsidP="00760E65">
      <w:pPr>
        <w:tabs>
          <w:tab w:val="left" w:pos="504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0B4" w:rsidRPr="0019105F" w:rsidRDefault="002910B4" w:rsidP="00760E65">
      <w:pPr>
        <w:tabs>
          <w:tab w:val="left" w:pos="504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0B4" w:rsidRPr="0019105F" w:rsidRDefault="002910B4" w:rsidP="00760E65">
      <w:pPr>
        <w:tabs>
          <w:tab w:val="left" w:pos="504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0B4" w:rsidRPr="0019105F" w:rsidRDefault="002910B4" w:rsidP="00760E65">
      <w:pPr>
        <w:tabs>
          <w:tab w:val="left" w:pos="504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DBA" w:rsidRDefault="00B72DBA" w:rsidP="005A030E">
      <w:pPr>
        <w:tabs>
          <w:tab w:val="left" w:pos="504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30E" w:rsidRDefault="005A030E" w:rsidP="002910B4">
      <w:pPr>
        <w:tabs>
          <w:tab w:val="left" w:pos="50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5A030E" w:rsidRDefault="005A030E" w:rsidP="002910B4">
      <w:pPr>
        <w:tabs>
          <w:tab w:val="left" w:pos="50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E65" w:rsidRPr="00E123EA" w:rsidRDefault="00760E65" w:rsidP="002910B4">
      <w:pPr>
        <w:tabs>
          <w:tab w:val="left" w:pos="50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t>Организацион</w:t>
      </w:r>
      <w:r w:rsidR="00740305" w:rsidRPr="00E123EA">
        <w:rPr>
          <w:rFonts w:ascii="Times New Roman" w:hAnsi="Times New Roman" w:cs="Times New Roman"/>
          <w:b/>
          <w:sz w:val="28"/>
          <w:szCs w:val="28"/>
        </w:rPr>
        <w:t>но-педагогические условия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B01" w:rsidRPr="00E123EA" w:rsidRDefault="00743B01" w:rsidP="00743B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t>Форма и режим занятий.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 для детей в возрасте от 3 до 4 лет. 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Уч</w:t>
      </w:r>
      <w:r w:rsidR="00B72DBA">
        <w:rPr>
          <w:rFonts w:ascii="Times New Roman" w:hAnsi="Times New Roman" w:cs="Times New Roman"/>
          <w:sz w:val="28"/>
          <w:szCs w:val="28"/>
        </w:rPr>
        <w:t>ебная программа рассчитана на 72 часа</w:t>
      </w:r>
      <w:r w:rsidRPr="00E123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1 занятия в неделю. 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Длительность одного учебного часа – 15 минут.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Общее колич</w:t>
      </w:r>
      <w:r w:rsidR="00B72DBA">
        <w:rPr>
          <w:rFonts w:ascii="Times New Roman" w:hAnsi="Times New Roman" w:cs="Times New Roman"/>
          <w:sz w:val="28"/>
          <w:szCs w:val="28"/>
        </w:rPr>
        <w:t>ество учебных занятий в год – 72 занятия</w:t>
      </w:r>
      <w:r w:rsidRPr="00E123EA">
        <w:rPr>
          <w:rFonts w:ascii="Times New Roman" w:hAnsi="Times New Roman" w:cs="Times New Roman"/>
          <w:sz w:val="28"/>
          <w:szCs w:val="28"/>
        </w:rPr>
        <w:t>.</w:t>
      </w:r>
    </w:p>
    <w:p w:rsidR="002E7D66" w:rsidRPr="00E123EA" w:rsidRDefault="002E7D66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t>Виды занятий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Комплекс занятий по основным видам движений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Коррекционно-оздоровительные занятия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Разные виды детского фитнеса</w:t>
      </w:r>
    </w:p>
    <w:p w:rsidR="002E7D66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Контрольно – проверочные занятия.</w:t>
      </w:r>
    </w:p>
    <w:p w:rsidR="002E7D66" w:rsidRPr="00E123EA" w:rsidRDefault="002E7D66" w:rsidP="002E7D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E65" w:rsidRPr="00E123EA" w:rsidRDefault="00760E65" w:rsidP="002E7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bCs/>
          <w:sz w:val="28"/>
          <w:szCs w:val="28"/>
        </w:rPr>
        <w:t>Схема построения занятий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3EA">
        <w:rPr>
          <w:rFonts w:ascii="Times New Roman" w:hAnsi="Times New Roman" w:cs="Times New Roman"/>
          <w:i/>
          <w:sz w:val="28"/>
          <w:szCs w:val="28"/>
        </w:rPr>
        <w:t>Комплекс занятий по основным видам движений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  <w:u w:val="single"/>
        </w:rPr>
        <w:t>1 комплекс</w:t>
      </w:r>
      <w:r w:rsidRPr="00E123EA">
        <w:rPr>
          <w:rFonts w:ascii="Times New Roman" w:hAnsi="Times New Roman" w:cs="Times New Roman"/>
          <w:sz w:val="28"/>
          <w:szCs w:val="28"/>
        </w:rPr>
        <w:t>: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1. Вводная часть (строевые упражнения, знакомство игра «Назови свое имя»)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2. Основная часть (игровые эстафеты, тематические занятия – обсуждения схем, картинок, предметов)</w:t>
      </w:r>
    </w:p>
    <w:p w:rsidR="00760E65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3. Заключительная часть (закаливающие процедуры, дыхательная гимн</w:t>
      </w:r>
      <w:r w:rsidR="002E7D66" w:rsidRPr="00E123EA">
        <w:rPr>
          <w:rFonts w:ascii="Times New Roman" w:hAnsi="Times New Roman" w:cs="Times New Roman"/>
          <w:sz w:val="28"/>
          <w:szCs w:val="28"/>
        </w:rPr>
        <w:t>астика, пальчиковая гимнастика)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  <w:u w:val="single"/>
        </w:rPr>
        <w:t>2 комплекс</w:t>
      </w:r>
      <w:r w:rsidRPr="00E123EA">
        <w:rPr>
          <w:rFonts w:ascii="Times New Roman" w:hAnsi="Times New Roman" w:cs="Times New Roman"/>
          <w:sz w:val="28"/>
          <w:szCs w:val="28"/>
        </w:rPr>
        <w:t>: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1. Вводная часть (строевые упражнения, ходьба, бег, прыжки, общеразвивающие упражнения)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2. Основная часть (подвижные игры, спортивные игры, игры разных народов, игры-аттракционы, соревнования, игры, которые лечат).</w:t>
      </w:r>
    </w:p>
    <w:p w:rsidR="00760E65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3. Заключительная часть (дыхательная гимнастика, пальч</w:t>
      </w:r>
      <w:r w:rsidR="002E7D66" w:rsidRPr="00E123EA">
        <w:rPr>
          <w:rFonts w:ascii="Times New Roman" w:hAnsi="Times New Roman" w:cs="Times New Roman"/>
          <w:sz w:val="28"/>
          <w:szCs w:val="28"/>
        </w:rPr>
        <w:t>иковая гимнастика, релаксация).</w:t>
      </w:r>
    </w:p>
    <w:p w:rsidR="002E7D66" w:rsidRPr="00E123EA" w:rsidRDefault="002E7D66" w:rsidP="002E7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3EA">
        <w:rPr>
          <w:rFonts w:ascii="Times New Roman" w:hAnsi="Times New Roman" w:cs="Times New Roman"/>
          <w:i/>
          <w:sz w:val="28"/>
          <w:szCs w:val="28"/>
        </w:rPr>
        <w:t>Коррекционно-оздоровительные занятия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1. Вводная часть (строевые упражнения, сообщение задач занятия)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2. Подготовительная часть (гимнастика для глаз, пальчиковая гимнастика, закаливающие процедуры)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3. Основная часть (комплекс упражнений на профилактику нарушений осанки и плоскостопия).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lastRenderedPageBreak/>
        <w:t>4. Заключительная часть (малоподвижные игры, релаксация, дыхательная гимнастика)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3EA">
        <w:rPr>
          <w:rFonts w:ascii="Times New Roman" w:hAnsi="Times New Roman" w:cs="Times New Roman"/>
          <w:i/>
          <w:sz w:val="28"/>
          <w:szCs w:val="28"/>
        </w:rPr>
        <w:t>Детский фитнес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  <w:u w:val="single"/>
        </w:rPr>
        <w:t>1 комплекс</w:t>
      </w:r>
      <w:r w:rsidRPr="00E123EA">
        <w:rPr>
          <w:rFonts w:ascii="Times New Roman" w:hAnsi="Times New Roman" w:cs="Times New Roman"/>
          <w:sz w:val="28"/>
          <w:szCs w:val="28"/>
        </w:rPr>
        <w:t>: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1.Вводная часть (строевые упражнения)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Разминка (разогревание мышц – локальные (изолированные)движения частями тела)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2. Основная часть – аэробная (танцевальные комбинации, базовые элементы фитнес шагов и их вариантов, бег, прыжки в сочетании с движениями рук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Разгрузка (дыхательные упражнения)</w:t>
      </w:r>
    </w:p>
    <w:p w:rsidR="00760E65" w:rsidRPr="00E123EA" w:rsidRDefault="00760E65" w:rsidP="002E7D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3. Заключительная часть (рела</w:t>
      </w:r>
      <w:r w:rsidR="002E7D66" w:rsidRPr="00E123EA">
        <w:rPr>
          <w:rFonts w:ascii="Times New Roman" w:hAnsi="Times New Roman" w:cs="Times New Roman"/>
          <w:sz w:val="28"/>
          <w:szCs w:val="28"/>
        </w:rPr>
        <w:t>ксация, игры малой подвижности)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  <w:u w:val="single"/>
        </w:rPr>
        <w:t>2 комплекс</w:t>
      </w:r>
      <w:r w:rsidRPr="00E123EA">
        <w:rPr>
          <w:rFonts w:ascii="Times New Roman" w:hAnsi="Times New Roman" w:cs="Times New Roman"/>
          <w:sz w:val="28"/>
          <w:szCs w:val="28"/>
        </w:rPr>
        <w:t>: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1. Подготовительная часть (разогрев мышц, связок, суставов, создание психологического и эмоционального настроя)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2. Основная часть (танцевально-игровая гимнастика – ритмические танцы, игротанцы, игрогимнастика)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3. Заключительная часть (упражнения на расслабление мышц, игровой самомассаж)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3EA">
        <w:rPr>
          <w:rFonts w:ascii="Times New Roman" w:hAnsi="Times New Roman" w:cs="Times New Roman"/>
          <w:i/>
          <w:sz w:val="28"/>
          <w:szCs w:val="28"/>
        </w:rPr>
        <w:t>Контрольно - проверочные занятия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Вводная часть (ходьба, бег, общеразвивающие упражнения)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Основная часть (тесты – наклон вперед, челночный бег, прыжок в длину с места)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Заключительная часть (игры малой подвижности)</w:t>
      </w:r>
    </w:p>
    <w:p w:rsidR="00760E65" w:rsidRPr="00E123EA" w:rsidRDefault="00760E65" w:rsidP="002910B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65" w:rsidRPr="00E123EA" w:rsidRDefault="00760E65" w:rsidP="00760E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0E65" w:rsidRPr="00E123EA" w:rsidRDefault="00760E65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E65" w:rsidRPr="00E123EA" w:rsidRDefault="00760E65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E65" w:rsidRPr="00E123EA" w:rsidRDefault="00760E65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66" w:rsidRPr="00E123EA" w:rsidRDefault="002E7D66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66" w:rsidRPr="00E123EA" w:rsidRDefault="002E7D66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66" w:rsidRPr="00E123EA" w:rsidRDefault="002E7D66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D66" w:rsidRDefault="002E7D66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30E" w:rsidRPr="00E123EA" w:rsidRDefault="005A030E" w:rsidP="00760E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E65" w:rsidRPr="00E123EA" w:rsidRDefault="00760E65" w:rsidP="002E7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E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0E65" w:rsidRPr="00E123EA" w:rsidRDefault="00760E65" w:rsidP="002E7D6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123EA">
        <w:rPr>
          <w:sz w:val="28"/>
          <w:szCs w:val="28"/>
        </w:rPr>
        <w:t>Белова Т. А. Использование Степ-платформы в оздоровительной работе с детьми// Справочник старшего воспитателя дошкольного учреждения 2009 №7</w:t>
      </w:r>
    </w:p>
    <w:p w:rsidR="00760E65" w:rsidRPr="00E123EA" w:rsidRDefault="00760E65" w:rsidP="002E7D6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123EA">
        <w:rPr>
          <w:sz w:val="28"/>
          <w:szCs w:val="28"/>
        </w:rPr>
        <w:t>Долгорукова О. Фитнес-аэробика// Обруч 2005 №6</w:t>
      </w:r>
    </w:p>
    <w:p w:rsidR="00760E65" w:rsidRPr="00E123EA" w:rsidRDefault="00760E65" w:rsidP="002E7D6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123EA">
        <w:rPr>
          <w:sz w:val="28"/>
          <w:szCs w:val="28"/>
        </w:rPr>
        <w:t>Кузина И. Степ-аэробика для дошкольников// Дошкольное образование, 2008 №5</w:t>
      </w:r>
    </w:p>
    <w:p w:rsidR="00760E65" w:rsidRPr="00E123EA" w:rsidRDefault="00760E65" w:rsidP="002E7D6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123EA">
        <w:rPr>
          <w:sz w:val="28"/>
          <w:szCs w:val="28"/>
        </w:rPr>
        <w:t>Кузина И. Степ-аэробика не просто мода// Обруч 2005 №1/</w:t>
      </w:r>
    </w:p>
    <w:p w:rsidR="00760E65" w:rsidRPr="00E123EA" w:rsidRDefault="00760E65" w:rsidP="002E7D66">
      <w:pPr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Менхин Ю.В., Менхин А.В. Оздоровительная гимнастика: теория и методика: Учебник для вузов физической культуры. – Ростов-на-Дону: Феникс, 2002.</w:t>
      </w:r>
    </w:p>
    <w:p w:rsidR="00760E65" w:rsidRPr="00E123EA" w:rsidRDefault="00760E65" w:rsidP="002E7D66">
      <w:pPr>
        <w:pStyle w:val="a4"/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123EA">
        <w:rPr>
          <w:sz w:val="28"/>
          <w:szCs w:val="28"/>
        </w:rPr>
        <w:t>Интернет – ресурсы:</w:t>
      </w:r>
    </w:p>
    <w:p w:rsidR="00760E65" w:rsidRPr="00E123EA" w:rsidRDefault="00760E65" w:rsidP="002E7D6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3EA">
        <w:rPr>
          <w:rFonts w:ascii="Times New Roman" w:hAnsi="Times New Roman" w:cs="Times New Roman"/>
          <w:sz w:val="28"/>
          <w:szCs w:val="28"/>
        </w:rPr>
        <w:t>http://www.obruch.ru/index.php?id=8&amp;n=12&amp;r=12</w:t>
      </w:r>
    </w:p>
    <w:p w:rsidR="00760E65" w:rsidRPr="00E123EA" w:rsidRDefault="00590BE2" w:rsidP="002E7D6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760E65" w:rsidRPr="00E123E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http://dohcolonoc.ru/proektnaya-deyatelnost-v-detskom-sadu/6943-proekt-razvitie-step-aerobiki.html</w:t>
        </w:r>
      </w:hyperlink>
    </w:p>
    <w:p w:rsidR="00760E65" w:rsidRPr="00E123EA" w:rsidRDefault="00760E65" w:rsidP="002E7D66">
      <w:pPr>
        <w:tabs>
          <w:tab w:val="left" w:pos="284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3EA">
        <w:rPr>
          <w:rFonts w:ascii="Times New Roman" w:hAnsi="Times New Roman" w:cs="Times New Roman"/>
          <w:sz w:val="28"/>
          <w:szCs w:val="28"/>
          <w:shd w:val="clear" w:color="auto" w:fill="FFFFFF"/>
        </w:rPr>
        <w:t>- http://www.maam.ru/detskijsad/step-ayerobika-v-detskom-sadu-55810.html</w:t>
      </w:r>
    </w:p>
    <w:p w:rsidR="00760E65" w:rsidRPr="00E123EA" w:rsidRDefault="00760E65" w:rsidP="00760E6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0E65" w:rsidRPr="00E123EA" w:rsidRDefault="00760E65" w:rsidP="00760E6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9351A" w:rsidRPr="00E123EA" w:rsidRDefault="0069351A" w:rsidP="006F5A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351A" w:rsidRPr="00E123EA" w:rsidSect="004038DF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E2" w:rsidRDefault="00590BE2" w:rsidP="0019105F">
      <w:pPr>
        <w:spacing w:after="0" w:line="240" w:lineRule="auto"/>
      </w:pPr>
      <w:r>
        <w:separator/>
      </w:r>
    </w:p>
  </w:endnote>
  <w:endnote w:type="continuationSeparator" w:id="0">
    <w:p w:rsidR="00590BE2" w:rsidRDefault="00590BE2" w:rsidP="0019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0890"/>
      <w:docPartObj>
        <w:docPartGallery w:val="Page Numbers (Bottom of Page)"/>
        <w:docPartUnique/>
      </w:docPartObj>
    </w:sdtPr>
    <w:sdtEndPr/>
    <w:sdtContent>
      <w:p w:rsidR="0019105F" w:rsidRDefault="00590BE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5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05F" w:rsidRDefault="001910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E2" w:rsidRDefault="00590BE2" w:rsidP="0019105F">
      <w:pPr>
        <w:spacing w:after="0" w:line="240" w:lineRule="auto"/>
      </w:pPr>
      <w:r>
        <w:separator/>
      </w:r>
    </w:p>
  </w:footnote>
  <w:footnote w:type="continuationSeparator" w:id="0">
    <w:p w:rsidR="00590BE2" w:rsidRDefault="00590BE2" w:rsidP="0019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C10BF"/>
    <w:multiLevelType w:val="hybridMultilevel"/>
    <w:tmpl w:val="5DFE5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ED1"/>
    <w:multiLevelType w:val="hybridMultilevel"/>
    <w:tmpl w:val="BD8A0148"/>
    <w:lvl w:ilvl="0" w:tplc="69B243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7E2317"/>
    <w:multiLevelType w:val="hybridMultilevel"/>
    <w:tmpl w:val="85A0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F1601"/>
    <w:multiLevelType w:val="hybridMultilevel"/>
    <w:tmpl w:val="4BEA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BBA"/>
    <w:rsid w:val="0019105F"/>
    <w:rsid w:val="00193197"/>
    <w:rsid w:val="002910B4"/>
    <w:rsid w:val="002E7D66"/>
    <w:rsid w:val="004038DF"/>
    <w:rsid w:val="00581796"/>
    <w:rsid w:val="00590BE2"/>
    <w:rsid w:val="005A030E"/>
    <w:rsid w:val="00650266"/>
    <w:rsid w:val="0069351A"/>
    <w:rsid w:val="006F5A0E"/>
    <w:rsid w:val="00740305"/>
    <w:rsid w:val="00743B01"/>
    <w:rsid w:val="00760E65"/>
    <w:rsid w:val="00994781"/>
    <w:rsid w:val="00A33BBA"/>
    <w:rsid w:val="00A43255"/>
    <w:rsid w:val="00B05353"/>
    <w:rsid w:val="00B72DBA"/>
    <w:rsid w:val="00B82758"/>
    <w:rsid w:val="00BF413D"/>
    <w:rsid w:val="00C25F39"/>
    <w:rsid w:val="00E123EA"/>
    <w:rsid w:val="00E5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9E51"/>
  <w15:docId w15:val="{815DFCA5-651B-47FA-872D-1B13A626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E65"/>
    <w:rPr>
      <w:color w:val="0563C1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34"/>
    <w:semiHidden/>
    <w:unhideWhenUsed/>
    <w:qFormat/>
    <w:rsid w:val="00760E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91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9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105F"/>
  </w:style>
  <w:style w:type="paragraph" w:styleId="a8">
    <w:name w:val="footer"/>
    <w:basedOn w:val="a"/>
    <w:link w:val="a9"/>
    <w:uiPriority w:val="99"/>
    <w:unhideWhenUsed/>
    <w:rsid w:val="0019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hcolonoc.ru/proektnaya-deyatelnost-v-detskom-sadu/6943-proekt-razvitie-step-aerob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User</cp:lastModifiedBy>
  <cp:revision>14</cp:revision>
  <cp:lastPrinted>2023-09-01T09:00:00Z</cp:lastPrinted>
  <dcterms:created xsi:type="dcterms:W3CDTF">2023-08-14T09:17:00Z</dcterms:created>
  <dcterms:modified xsi:type="dcterms:W3CDTF">2023-09-05T12:57:00Z</dcterms:modified>
</cp:coreProperties>
</file>