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62210F" w:rsidTr="008B6B87">
        <w:tc>
          <w:tcPr>
            <w:tcW w:w="4621" w:type="dxa"/>
          </w:tcPr>
          <w:p w:rsidR="0062210F" w:rsidRDefault="0062210F" w:rsidP="008B6B87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62210F" w:rsidRDefault="0062210F" w:rsidP="008B6B87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Педагогическом Совете</w:t>
            </w:r>
          </w:p>
          <w:p w:rsidR="0062210F" w:rsidRDefault="0062210F" w:rsidP="008B6B87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26.05.2023г №4</w:t>
            </w:r>
          </w:p>
        </w:tc>
        <w:tc>
          <w:tcPr>
            <w:tcW w:w="4622" w:type="dxa"/>
          </w:tcPr>
          <w:p w:rsidR="0062210F" w:rsidRDefault="0062210F" w:rsidP="008B6B87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62210F" w:rsidRDefault="0062210F" w:rsidP="008B6B87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директора МАДОУ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Нижнетавдинский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детский сад «Колосок»  от  26.05.2023г   № 86а</w:t>
            </w:r>
          </w:p>
        </w:tc>
      </w:tr>
    </w:tbl>
    <w:p w:rsidR="00D32E46" w:rsidRPr="0062210F" w:rsidRDefault="00D32E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2E46" w:rsidRPr="0062210F" w:rsidRDefault="00A853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62210F">
        <w:rPr>
          <w:lang w:val="ru-RU"/>
        </w:rPr>
        <w:br/>
      </w:r>
      <w:r w:rsidRPr="00622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перевода, отчисления</w:t>
      </w:r>
      <w:r w:rsidR="00622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восстановления </w:t>
      </w:r>
      <w:r w:rsidRPr="00622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воспитанников</w:t>
      </w:r>
    </w:p>
    <w:p w:rsidR="00D32E46" w:rsidRPr="0062210F" w:rsidRDefault="00A853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1.1. Настоящий Порядок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основания перевода, отчисления </w:t>
      </w:r>
      <w:r w:rsidR="00C428B6">
        <w:rPr>
          <w:rFonts w:hAnsi="Times New Roman" w:cs="Times New Roman"/>
          <w:color w:val="000000"/>
          <w:sz w:val="24"/>
          <w:szCs w:val="24"/>
          <w:lang w:val="ru-RU"/>
        </w:rPr>
        <w:t xml:space="preserve">и  восстановления 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воспитанников (далее </w:t>
      </w:r>
      <w:proofErr w:type="gramStart"/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—п</w:t>
      </w:r>
      <w:proofErr w:type="gramEnd"/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орядок) разработаны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одной организации, осуществляющей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соответствующих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направленности, утвержденными приказом </w:t>
      </w:r>
      <w:proofErr w:type="spellStart"/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28.12.2015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1527,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428B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ставом Муниципального </w:t>
      </w:r>
      <w:r w:rsidR="00C428B6">
        <w:rPr>
          <w:rFonts w:hAnsi="Times New Roman" w:cs="Times New Roman"/>
          <w:color w:val="000000"/>
          <w:sz w:val="24"/>
          <w:szCs w:val="24"/>
          <w:lang w:val="ru-RU"/>
        </w:rPr>
        <w:t xml:space="preserve">автономного 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дошкольного образовательного учреждения </w:t>
      </w:r>
      <w:r w:rsidR="00C428B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C428B6">
        <w:rPr>
          <w:rFonts w:hAnsi="Times New Roman" w:cs="Times New Roman"/>
          <w:color w:val="000000"/>
          <w:sz w:val="24"/>
          <w:szCs w:val="24"/>
          <w:lang w:val="ru-RU"/>
        </w:rPr>
        <w:t>Нижнетавдинский</w:t>
      </w:r>
      <w:proofErr w:type="spellEnd"/>
      <w:r w:rsidR="00C428B6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«Колосок» 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— детский сад).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1.2. Порядок определяет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процедуре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условиям осуществления перевода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отчисления воспитанников детского сада, 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программам дошкольного образования.</w:t>
      </w:r>
    </w:p>
    <w:p w:rsidR="00D32E46" w:rsidRPr="0062210F" w:rsidRDefault="00A853FF" w:rsidP="00D426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Перевод воспитанников 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</w:t>
      </w:r>
      <w:r w:rsidRPr="0062210F">
        <w:rPr>
          <w:lang w:val="ru-RU"/>
        </w:rPr>
        <w:br/>
      </w:r>
      <w:r w:rsidRPr="00622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 изменения условий получения образования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2.1.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переводу воспитанников детского сада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 получения образования относятся:</w:t>
      </w:r>
    </w:p>
    <w:p w:rsidR="00D32E46" w:rsidRDefault="00A853FF" w:rsidP="00614A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 дошкольного образования,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одной группы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другую группу детского сада такой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же направленности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реализацией образовательной программы дошкольного образования той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же направленности;</w:t>
      </w:r>
    </w:p>
    <w:p w:rsidR="00FA6FED" w:rsidRPr="0062210F" w:rsidRDefault="00FA6FED" w:rsidP="00614AE5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2.2. Перевод воспитанника детского сада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</w:t>
      </w:r>
      <w:r w:rsidRPr="0062210F">
        <w:rPr>
          <w:lang w:val="ru-RU"/>
        </w:rPr>
        <w:br/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получения образования возможен:</w:t>
      </w:r>
    </w:p>
    <w:p w:rsidR="00D32E46" w:rsidRPr="0062210F" w:rsidRDefault="00A853FF" w:rsidP="00614AE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родителя (законного представителя) воспитанника;</w:t>
      </w:r>
    </w:p>
    <w:p w:rsidR="00D32E46" w:rsidRDefault="00A853FF" w:rsidP="00614AE5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инициативе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2.3. Перевод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группу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родителя (законного представителя)</w:t>
      </w:r>
      <w:r w:rsidRPr="0062210F">
        <w:rPr>
          <w:lang w:val="ru-RU"/>
        </w:rPr>
        <w:br/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воспитанника возможен при наличии свободных ме</w:t>
      </w:r>
      <w:proofErr w:type="gramStart"/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гр</w:t>
      </w:r>
      <w:proofErr w:type="gramEnd"/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уппе,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которую планируется перевод воспитанника.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2.3.1. Перевод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родителя (законного представителя) воспитанника</w:t>
      </w:r>
      <w:r w:rsidRPr="0062210F">
        <w:rPr>
          <w:lang w:val="ru-RU"/>
        </w:rPr>
        <w:br/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заявлении указываются: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а) фамилия, имя, отчество (при наличии) воспитанника;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б) дата рождения воспитанника;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в) номер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направленность группы, которую посещает воспитанник;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г) номер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направленность группы,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перевод.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2.3.2. Заявление родителя (законного представителя)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группу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Заявление родителя (законного представителя) рассматривается </w:t>
      </w:r>
      <w:r w:rsidR="00FA6FED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директором 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детским садом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лицом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течение пяти рабочих дней.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переводе может быть отказано при отсутствии свободных ме</w:t>
      </w:r>
      <w:proofErr w:type="gramStart"/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гр</w:t>
      </w:r>
      <w:proofErr w:type="gramEnd"/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уппе,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случае, предусмотренном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2.3.9 настоящего порядка.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2.3.3. </w:t>
      </w:r>
      <w:r w:rsidR="00FA6FED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A6FED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A6FED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</w:t>
      </w:r>
      <w:r w:rsidRPr="0062210F">
        <w:rPr>
          <w:lang w:val="ru-RU"/>
        </w:rPr>
        <w:br/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момента принятия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родителя (законного представителя)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детского сада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 получения образования.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приказе указывается дата,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которой воспитанник переведен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другую группу.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2.3.4.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свободных ме</w:t>
      </w:r>
      <w:proofErr w:type="gramStart"/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гр</w:t>
      </w:r>
      <w:proofErr w:type="gramEnd"/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уппе,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перевод,</w:t>
      </w:r>
      <w:r w:rsidRPr="0062210F">
        <w:rPr>
          <w:lang w:val="ru-RU"/>
        </w:rPr>
        <w:br/>
      </w:r>
      <w:r w:rsidR="001B7749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B774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B774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лицо делает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62210F">
        <w:rPr>
          <w:lang w:val="ru-RU"/>
        </w:rPr>
        <w:br/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указанием основания для отказа, даты рассмотрения заявления,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Заявитель уведомляется </w:t>
      </w:r>
      <w:proofErr w:type="gramStart"/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proofErr w:type="gramEnd"/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рассмотрения заявления. Уведомление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 правилами делопроизводства. Копия уведомления </w:t>
      </w:r>
      <w:proofErr w:type="gramStart"/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</w:t>
      </w:r>
      <w:proofErr w:type="gramEnd"/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условий получения образования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заявителя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родителя (законного представителя).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родителя (законного представителя)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 w:rsidRPr="0062210F">
        <w:rPr>
          <w:lang w:val="ru-RU"/>
        </w:rPr>
        <w:br/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уведомлением </w:t>
      </w:r>
      <w:r w:rsidR="009C6D11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6D1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6D1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лицо делает</w:t>
      </w:r>
      <w:r w:rsidRPr="0062210F">
        <w:rPr>
          <w:lang w:val="ru-RU"/>
        </w:rPr>
        <w:br/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отказе или уклонении родителя (законного представителя) 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2.3.5. Заявление родителя (законного представителя) воспитанника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переводе может быть отозвано или перевод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нему может быть приостановлен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несогласием другого родителя (законного представителя) воспитанника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 получения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любой момент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издания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2.3.6. Отзыв заявления оформляется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родителя (законного представителя) воспитанника.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Отзыв заявления родителя (законного представителя)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группу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отозванном 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переводе проставляется отметка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указанием даты отзыва заявления. Отзыв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переводе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2.3.7. </w:t>
      </w:r>
      <w:proofErr w:type="gramStart"/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случае если родители (законные представители)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имеют единого решения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вопросу перевода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группу без изменения условий получения образования, </w:t>
      </w:r>
      <w:r w:rsidR="009C6D11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6D1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са</w:t>
      </w:r>
      <w:r w:rsidR="009C6D11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лицо вправе приостановить процедуру перевода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получения согласия обоих родителей (законных представителей),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чем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заявлении делается соответствующая отметка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указанием даты принятия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перевода,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Оба родителя (законных представителя) воспитанника уведомляются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перевода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же день.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уведомлении указывается срок,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течение которого родители (законные представители) должны прийти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единому мнению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вопросу перевода воспитанника. Уведомление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перевода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 Копия уведомления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воспитанника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представителей).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 w:rsidRPr="0062210F">
        <w:rPr>
          <w:lang w:val="ru-RU"/>
        </w:rPr>
        <w:br/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уведомлением </w:t>
      </w:r>
      <w:r w:rsidR="009C6D11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6D1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6D1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лицо делает</w:t>
      </w:r>
      <w:r w:rsidRPr="0062210F">
        <w:rPr>
          <w:lang w:val="ru-RU"/>
        </w:rPr>
        <w:br/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личном деле.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2.3.8. 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течение срока,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уведомлении, родители (законные</w:t>
      </w:r>
      <w:r w:rsidRPr="0062210F">
        <w:rPr>
          <w:lang w:val="ru-RU"/>
        </w:rPr>
        <w:br/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представители) воспитанника приняли 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переводе,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переводе делается </w:t>
      </w:r>
      <w:proofErr w:type="gramStart"/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proofErr w:type="gramEnd"/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согласии второго родителя (законного представителя)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перевод 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 получения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указанием даты,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расшифровки подписи второго родителя.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переводе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2.3.3 настоящего порядка.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2.3.9. </w:t>
      </w:r>
      <w:proofErr w:type="gramStart"/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течение срока,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уведомлении, родители (законные представители) воспитанника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приняли единого решения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его переводу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группу без изменения условий получения образования, </w:t>
      </w:r>
      <w:r w:rsidR="009C6D11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6D1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6D1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лицо вправе отказать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группу без изменения условий получения образования.</w:t>
      </w:r>
      <w:proofErr w:type="gramEnd"/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Отметка </w:t>
      </w:r>
      <w:proofErr w:type="gramStart"/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переводе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указанием основания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proofErr w:type="gramEnd"/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, даты принятия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отказе, должности,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расшифровки делается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воспитанника уведомляются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 w:rsidRPr="0062210F">
        <w:rPr>
          <w:lang w:val="ru-RU"/>
        </w:rPr>
        <w:br/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же день. Уведомление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переводе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 Копия уведомления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воспитанника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="00F836E7">
        <w:rPr>
          <w:lang w:val="ru-RU"/>
        </w:rPr>
        <w:t xml:space="preserve"> 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представителей).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 w:rsidRPr="0062210F">
        <w:rPr>
          <w:lang w:val="ru-RU"/>
        </w:rPr>
        <w:br/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уведомлением </w:t>
      </w:r>
      <w:r w:rsidR="00F836E7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836E7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836E7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лицо делает</w:t>
      </w:r>
      <w:r w:rsidRPr="0062210F">
        <w:rPr>
          <w:lang w:val="ru-RU"/>
        </w:rPr>
        <w:br/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2.4. Перевод воспитанника (воспитанников)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группу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инициативе детского сада возможен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случаях: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а) изменения количества групп, реализующих образовательную программу одинакового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направленности,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том числе путем объединения групп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летний период;</w:t>
      </w:r>
    </w:p>
    <w:p w:rsidR="00450E3A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б) </w:t>
      </w:r>
      <w:r w:rsidR="00450E3A">
        <w:rPr>
          <w:rFonts w:hAnsi="Times New Roman" w:cs="Times New Roman"/>
          <w:color w:val="000000"/>
          <w:sz w:val="24"/>
          <w:szCs w:val="24"/>
          <w:lang w:val="ru-RU"/>
        </w:rPr>
        <w:t>с учетом возрастных особенностей ежегодно;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2.4.1. Перевод воспитанника (воспитанников) детского сада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группу без</w:t>
      </w:r>
      <w:r w:rsidRPr="0062210F">
        <w:rPr>
          <w:lang w:val="ru-RU"/>
        </w:rPr>
        <w:br/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изменения условий получения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инициативе детского сада оформляется приказом</w:t>
      </w:r>
      <w:r w:rsidR="00507E5B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директора детского сада на основании Устава МАДОУ «</w:t>
      </w:r>
      <w:proofErr w:type="spellStart"/>
      <w:r w:rsidR="00507E5B">
        <w:rPr>
          <w:rFonts w:hAnsi="Times New Roman" w:cs="Times New Roman"/>
          <w:color w:val="000000"/>
          <w:sz w:val="24"/>
          <w:szCs w:val="24"/>
          <w:lang w:val="ru-RU"/>
        </w:rPr>
        <w:t>Нижнетавдинский</w:t>
      </w:r>
      <w:proofErr w:type="spellEnd"/>
      <w:r w:rsidR="00507E5B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«Колосок».</w:t>
      </w:r>
    </w:p>
    <w:p w:rsidR="00D32E46" w:rsidRDefault="00D32E46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426FA" w:rsidRPr="0062210F" w:rsidRDefault="00D426FA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2E46" w:rsidRPr="0062210F" w:rsidRDefault="00A853FF" w:rsidP="00D426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Перевод воспитанника 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 одной направленности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</w:t>
      </w:r>
      <w:r w:rsidRPr="0062210F">
        <w:rPr>
          <w:lang w:val="ru-RU"/>
        </w:rPr>
        <w:br/>
      </w:r>
      <w:r w:rsidRPr="00622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другой направленности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4D710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Перевод воспитанников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:rsidR="00D32E46" w:rsidRPr="0062210F" w:rsidRDefault="000745DD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. Перевод воспитанника из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группы одной направленности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группу детского сада другой направленности осуществляется на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 родителя (законного представителя) воспитанника.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заявлении указываются: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а) фамилия, имя, отчество (при наличии) воспитанника;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б) дата рождения воспитанника;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в) номер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направленность группы, которую посещает воспитанник;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г) номер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направленность группы,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перевод.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воспитанника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62210F">
        <w:rPr>
          <w:lang w:val="ru-RU"/>
        </w:rPr>
        <w:br/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возможностями здоровья прилагаются рекомендации психолого-медико-педагогической комиссии.</w:t>
      </w:r>
    </w:p>
    <w:p w:rsidR="00D32E46" w:rsidRPr="0062210F" w:rsidRDefault="000745DD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.1. Заявление родителя (законного представителя) о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из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группы одной направленности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группу детского сада другой направленности регистрируется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Заявление родителя (законного представителя) рассматривается </w:t>
      </w:r>
      <w:r w:rsidR="004D710C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директором 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D710C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D710C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лицом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течение пяти рабочих дней.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переводе может быть отказано при отсутствии свободных ме</w:t>
      </w:r>
      <w:proofErr w:type="gramStart"/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гр</w:t>
      </w:r>
      <w:proofErr w:type="gramEnd"/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уппе,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случае </w:t>
      </w:r>
      <w:proofErr w:type="spellStart"/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="004D71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родителями (законными представителями) воспитанника единого мнения относительно перевода ребенка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группы одной направленности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группу детского сада другой направленности.</w:t>
      </w:r>
    </w:p>
    <w:p w:rsidR="00D32E46" w:rsidRPr="0062210F" w:rsidRDefault="000745DD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.2. При принятии решения об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родителя (законного</w:t>
      </w:r>
      <w:r w:rsidR="00A853FF" w:rsidRPr="0062210F">
        <w:rPr>
          <w:lang w:val="ru-RU"/>
        </w:rPr>
        <w:br/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представителя) уполномоченное им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лицо заключает с</w:t>
      </w:r>
      <w:r>
        <w:rPr>
          <w:lang w:val="ru-RU"/>
        </w:rPr>
        <w:t xml:space="preserve"> 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родителем (законным представителем) воспитанника соответствующее дополнительное соглашение к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договору об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образовании по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образования.</w:t>
      </w:r>
    </w:p>
    <w:p w:rsidR="00D32E46" w:rsidRPr="0062210F" w:rsidRDefault="000745DD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.3. уполномоченное им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лицо издает приказ о</w:t>
      </w:r>
      <w:r>
        <w:rPr>
          <w:lang w:val="ru-RU"/>
        </w:rPr>
        <w:t xml:space="preserve"> 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после заключения дополнительного соглашения к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договору об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proofErr w:type="gramEnd"/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 из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группы детского сада одной направленности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группу другой направленности.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приказе указывается дата, с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которой права и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обязанности детского сада и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воспитанника изменяются.</w:t>
      </w:r>
    </w:p>
    <w:p w:rsidR="00D32E46" w:rsidRPr="0062210F" w:rsidRDefault="000745DD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.4.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свободных ме</w:t>
      </w:r>
      <w:proofErr w:type="gramStart"/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ст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гр</w:t>
      </w:r>
      <w:proofErr w:type="gramEnd"/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уппе,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которую заявлен перевод,</w:t>
      </w:r>
      <w:r w:rsidR="00A853FF" w:rsidRPr="0062210F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им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лицо делает на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="00A853FF" w:rsidRPr="0062210F">
        <w:rPr>
          <w:lang w:val="ru-RU"/>
        </w:rPr>
        <w:br/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с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указанием основания для отказа, даты рассмотрения заявления, должности, подписи и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Заявитель уведомляется </w:t>
      </w:r>
      <w:proofErr w:type="gramStart"/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proofErr w:type="gramEnd"/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рассмотрения заявления. Уведомление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 Копия уведомления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переводе воспитанника, обучающегося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 дошкольного образования,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группы детского сада одной направленности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группу другой направленности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заявителя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родителя (законного представителя).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родителя (законного представителя)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 w:rsidRPr="0062210F">
        <w:rPr>
          <w:lang w:val="ru-RU"/>
        </w:rPr>
        <w:br/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уведомлением уполномоченное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лицо делает</w:t>
      </w:r>
      <w:r w:rsidR="000745DD">
        <w:rPr>
          <w:lang w:val="ru-RU"/>
        </w:rPr>
        <w:t xml:space="preserve"> 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родителя (законного представителя)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D32E46" w:rsidRPr="0062210F" w:rsidRDefault="000745DD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.5. Заявление родителя (законного представителя) воспитанника о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переводе может быть отозвано или перевод по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нему может быть приостановлен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несогласием другого родителя (законного представителя) воспитанника с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переводом воспитанника из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группы детского сада одной направленности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группу другой направленности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любой момент до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издания приказа о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D32E46" w:rsidRPr="0062210F" w:rsidRDefault="000745DD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.6. Отзыв заявления, приостановление процедуры перевода из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группы детского сада одной направленности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группу другой направленности, а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также отказ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переводе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случае </w:t>
      </w:r>
      <w:proofErr w:type="spellStart"/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родителями (законными представителями) воспитанника согласия по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вопросу перевода оформляется аналогично порядку, предусмотренному пунктами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2.3.5–2.3.9 настоящего порядка.</w:t>
      </w:r>
    </w:p>
    <w:p w:rsidR="00D32E46" w:rsidRPr="0062210F" w:rsidRDefault="000745DD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.7. Издание приказа о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переводе осуществляется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в</w:t>
      </w:r>
      <w:r w:rsidR="00A853FF" w:rsidRPr="0062210F">
        <w:rPr>
          <w:lang w:val="ru-RU"/>
        </w:rPr>
        <w:br/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3.3.3 настоящего порядка.</w:t>
      </w:r>
    </w:p>
    <w:p w:rsidR="00D32E46" w:rsidRPr="0062210F" w:rsidRDefault="00136F20" w:rsidP="00D709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A853FF" w:rsidRPr="00622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Перевод воспитанника в</w:t>
      </w:r>
      <w:r w:rsidR="00A853FF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другую организацию,</w:t>
      </w:r>
      <w:r w:rsidR="00A853FF" w:rsidRPr="0062210F">
        <w:rPr>
          <w:lang w:val="ru-RU"/>
        </w:rPr>
        <w:br/>
      </w:r>
      <w:r w:rsidR="00A853FF" w:rsidRPr="00622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осуществляющую образовательную деятельность</w:t>
      </w:r>
      <w:r w:rsidR="00A853FF" w:rsidRPr="0062210F">
        <w:rPr>
          <w:lang w:val="ru-RU"/>
        </w:rPr>
        <w:br/>
      </w:r>
      <w:r w:rsidR="00A853FF" w:rsidRPr="00622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A853FF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 программам дошкольного образования</w:t>
      </w:r>
    </w:p>
    <w:p w:rsidR="00D32E46" w:rsidRPr="0062210F" w:rsidRDefault="00136F20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.1. Перевод воспитанника (воспитанников)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другую организацию, осуществляющую образовательную деятельность по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осуществляется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условиях, предусмотренных законодательством Российской Федерации:</w:t>
      </w:r>
    </w:p>
    <w:p w:rsidR="00D32E46" w:rsidRPr="0062210F" w:rsidRDefault="00A853FF" w:rsidP="00614AE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родителей (законных представителей) воспитанника;</w:t>
      </w:r>
    </w:p>
    <w:p w:rsidR="00D32E46" w:rsidRPr="0062210F" w:rsidRDefault="00A853FF" w:rsidP="00614AE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случае прекращения деятельности детского сада, аннулирования лицензии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деятельности;</w:t>
      </w:r>
    </w:p>
    <w:p w:rsidR="00D32E46" w:rsidRPr="0062210F" w:rsidRDefault="00A853FF" w:rsidP="00614AE5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случае приостановления действия лицензии детского сада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деятельности.</w:t>
      </w:r>
    </w:p>
    <w:p w:rsidR="00D32E46" w:rsidRPr="0062210F" w:rsidRDefault="00136F20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издает приказ об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отчислении воспитанника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принимающую образовательную организацию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законодательством Российской Федерации. Договор об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образовании, заключенный с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воспитанника, расторгается на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основании изданного приказа об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отчислении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порядке перевода </w:t>
      </w:r>
      <w:proofErr w:type="gramStart"/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даты отчисления</w:t>
      </w:r>
      <w:proofErr w:type="gramEnd"/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воспитанника.</w:t>
      </w:r>
    </w:p>
    <w:p w:rsidR="00D32E46" w:rsidRPr="0062210F" w:rsidRDefault="00136F20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.3. Письменные уведомления от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принимающей организации о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номере и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="00A853FF" w:rsidRPr="0062210F">
        <w:rPr>
          <w:lang w:val="ru-RU"/>
        </w:rPr>
        <w:br/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распорядительного акта о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зачислении воспитанника, отчисленного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принимающую организацию, регистрируются и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хранятся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детском саду вместе с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личными делами воспитанников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</w:t>
      </w:r>
    </w:p>
    <w:p w:rsidR="00D32E46" w:rsidRPr="0062210F" w:rsidRDefault="00CB035D" w:rsidP="00D709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853FF" w:rsidRPr="00622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Отчисление из</w:t>
      </w:r>
      <w:r w:rsidR="00A853FF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детского сада</w:t>
      </w:r>
    </w:p>
    <w:p w:rsidR="00D32E46" w:rsidRPr="0062210F" w:rsidRDefault="00CB035D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.1. Прекращение образовательных отношений (отчисление воспитанников) возможно по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основаниям, предусмотренным законодательством Российской Федерации: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а)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получением образования (завершением обучения);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б) досрочно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основаниям, установленным законом.</w:t>
      </w:r>
    </w:p>
    <w:p w:rsidR="00D32E46" w:rsidRPr="0062210F" w:rsidRDefault="00CB035D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5.2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. Досрочное прекращение образовательных отношений по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родителя</w:t>
      </w:r>
      <w:r w:rsidR="00A853FF" w:rsidRPr="0062210F">
        <w:rPr>
          <w:lang w:val="ru-RU"/>
        </w:rPr>
        <w:br/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(законного представителя) воспитанника осуществляется на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заявления.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заявлении указываются: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а) фамилия, имя, отчество (при наличии) воспитанника;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б) дата рождения воспитанника;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в) номер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направленность группы, которую посещает воспитанник;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г) наименование образовательной программы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договором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62210F">
        <w:rPr>
          <w:lang w:val="ru-RU"/>
        </w:rPr>
        <w:br/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образования);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д) дата отчисления воспитанника.</w:t>
      </w:r>
    </w:p>
    <w:p w:rsidR="00D32E46" w:rsidRPr="0062210F" w:rsidRDefault="00CB035D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5.2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.1. Заявление родителя (законного представителя) об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отчислении регистрируется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</w:t>
      </w:r>
    </w:p>
    <w:p w:rsidR="00D32E46" w:rsidRPr="0062210F" w:rsidRDefault="00CB035D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5.2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="00E90388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90388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90388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издает приказ об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отчислении воспитанника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течение трех рабочих дней </w:t>
      </w:r>
      <w:proofErr w:type="gramStart"/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даты регистрации</w:t>
      </w:r>
      <w:proofErr w:type="gramEnd"/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заявления, но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позднее даты отчисления, указанной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заявлении.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приказе указывается дата и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основание отчисления воспитанника.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образовании, заключенный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родителем (законным представителем) воспитанника расторгается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изданного приказа </w:t>
      </w:r>
      <w:proofErr w:type="gramStart"/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даты отчисления</w:t>
      </w:r>
      <w:proofErr w:type="gramEnd"/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воспитанника.</w:t>
      </w:r>
    </w:p>
    <w:p w:rsidR="00D32E46" w:rsidRPr="0062210F" w:rsidRDefault="00CB035D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5.2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.3. Заявление родителя (законного представителя) воспитанника об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отчислении может быть отозвано или отчисление по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нему может быть приостановлено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несогласием другого родителя (законного представителя) воспитанника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любой момент до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даты отчисления, указанной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заявлении.</w:t>
      </w:r>
    </w:p>
    <w:p w:rsidR="00D32E46" w:rsidRPr="0062210F" w:rsidRDefault="00CB035D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5.2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.4. Отзыв заявления об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отчислении оформляется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и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родителя (законного представителя).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Отзыв заявления родителя (законного представителя)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отчислении воспитанника</w:t>
      </w:r>
      <w:r w:rsidRPr="0062210F">
        <w:rPr>
          <w:lang w:val="ru-RU"/>
        </w:rPr>
        <w:br/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</w:t>
      </w:r>
      <w:r w:rsidR="00E90388">
        <w:rPr>
          <w:lang w:val="ru-RU"/>
        </w:rPr>
        <w:t xml:space="preserve"> 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отозванном заявлении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отчислении проставляется отметка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указанием даты отзыва заявления. Отзыв заявления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отчисление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D32E46" w:rsidRPr="0062210F" w:rsidRDefault="00CB035D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5.2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.5.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случае если родители (законные представители) воспитанника не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имеют единого решения по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вопросу прекращения образовательных отношений, уполномоченное 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лицо вправе приостановить процедуру отчисления до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получения согласия обоих родителей (законных представителей) воспитанника, о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чем на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заявлении делается соответствующая отметка с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указанием даты принятия решения о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отчисления, должности, подписи и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Оба родителя (законных представителя) воспитанника уведомляются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отчисления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же день.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уведомлении указывается срок,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течение которого родители (законные представители) должны прийти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единому мнению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вопросу отчисления воспитанника. Уведомление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 отчисления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 Копия уведомления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воспитанника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представителей).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 w:rsidRPr="0062210F">
        <w:rPr>
          <w:lang w:val="ru-RU"/>
        </w:rPr>
        <w:br/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уведомлением уполномоченное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лицо делает</w:t>
      </w:r>
      <w:r w:rsidR="00E90388">
        <w:rPr>
          <w:lang w:val="ru-RU"/>
        </w:rPr>
        <w:t xml:space="preserve"> 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личном деле.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D32E46" w:rsidRPr="0062210F" w:rsidRDefault="00CB035D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5.2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.6. Если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течение срока, указанного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уведомлении, родители (законные</w:t>
      </w:r>
      <w:r w:rsidR="00A853FF" w:rsidRPr="0062210F">
        <w:rPr>
          <w:lang w:val="ru-RU"/>
        </w:rPr>
        <w:br/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представители) воспитанника приняли решение об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отчислении, на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заявлении об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отчислении делается </w:t>
      </w:r>
      <w:proofErr w:type="gramStart"/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proofErr w:type="gramEnd"/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согласии второго родителя (законного представителя) на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отчисление воспитанника с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указанием новой даты отчисления, а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также даты, подписи и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расшифровки подписи второго родителя.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Издание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отчислении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в</w:t>
      </w:r>
      <w:r w:rsidRPr="0062210F">
        <w:rPr>
          <w:lang w:val="ru-RU"/>
        </w:rPr>
        <w:br/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B035D">
        <w:rPr>
          <w:rFonts w:hAnsi="Times New Roman" w:cs="Times New Roman"/>
          <w:color w:val="000000"/>
          <w:sz w:val="24"/>
          <w:szCs w:val="24"/>
          <w:lang w:val="ru-RU"/>
        </w:rPr>
        <w:t>5.2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.2 настоящего порядка.</w:t>
      </w:r>
    </w:p>
    <w:p w:rsidR="00D32E46" w:rsidRPr="0062210F" w:rsidRDefault="00CB035D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5.2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.7. Если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течение срока, указанного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уведомлении, родители (законные</w:t>
      </w:r>
      <w:r w:rsidR="00A853FF" w:rsidRPr="0062210F">
        <w:rPr>
          <w:lang w:val="ru-RU"/>
        </w:rPr>
        <w:br/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представители) воспитанника не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приняли единого решения по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вопросу его отчисления, </w:t>
      </w:r>
      <w:r w:rsidR="00E90388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90388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90388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уполномоченное им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лицо вправе отказать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на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отчисление. Отметка об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отчислении с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указанием основания для отказа, даты принятия решения об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отказе, должности, подписи и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расшифровки делается на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заявлении об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отчислении.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воспитанника уведомляются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 w:rsidRPr="0062210F">
        <w:rPr>
          <w:lang w:val="ru-RU"/>
        </w:rPr>
        <w:br/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письменном виде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же день. Уведомление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отчислении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детском саду правилами делопроизводства.</w:t>
      </w:r>
      <w:r w:rsidRPr="0062210F">
        <w:rPr>
          <w:lang w:val="ru-RU"/>
        </w:rPr>
        <w:br/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Копия уведомления хранится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воспитанника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уведомлением фиксируется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представителей).</w:t>
      </w:r>
    </w:p>
    <w:p w:rsidR="00D32E46" w:rsidRPr="0062210F" w:rsidRDefault="00A853FF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 w:rsidRPr="0062210F">
        <w:rPr>
          <w:lang w:val="ru-RU"/>
        </w:rPr>
        <w:br/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уведомлением уполномоченное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лицо делает</w:t>
      </w:r>
      <w:r w:rsidR="00E90388">
        <w:rPr>
          <w:lang w:val="ru-RU"/>
        </w:rPr>
        <w:t xml:space="preserve"> 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копии уведомления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личном деле воспитанника. Отметка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отказе или уклонении родителей (законных представителей)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ознакомления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уведомлением должна содержать должность сделавшего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10F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D32E46" w:rsidRPr="0062210F" w:rsidRDefault="00CB035D" w:rsidP="00614A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5.3</w:t>
      </w:r>
      <w:bookmarkStart w:id="0" w:name="_GoBack"/>
      <w:bookmarkEnd w:id="0"/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. Права и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обязанности воспитанника, предусмотренные законодательством об</w:t>
      </w:r>
      <w:r w:rsidR="00A853FF" w:rsidRPr="0062210F">
        <w:rPr>
          <w:lang w:val="ru-RU"/>
        </w:rPr>
        <w:br/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локальными нормативными актами детского сада, прекращаются </w:t>
      </w:r>
      <w:proofErr w:type="gramStart"/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A853FF">
        <w:rPr>
          <w:rFonts w:hAnsi="Times New Roman" w:cs="Times New Roman"/>
          <w:color w:val="000000"/>
          <w:sz w:val="24"/>
          <w:szCs w:val="24"/>
        </w:rPr>
        <w:t> </w:t>
      </w:r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proofErr w:type="gramEnd"/>
      <w:r w:rsidR="00A853FF" w:rsidRPr="0062210F">
        <w:rPr>
          <w:rFonts w:hAnsi="Times New Roman" w:cs="Times New Roman"/>
          <w:color w:val="000000"/>
          <w:sz w:val="24"/>
          <w:szCs w:val="24"/>
          <w:lang w:val="ru-RU"/>
        </w:rPr>
        <w:t xml:space="preserve"> его отчисления.</w:t>
      </w:r>
    </w:p>
    <w:sectPr w:rsidR="00D32E46" w:rsidRPr="0062210F">
      <w:footerReference w:type="default" r:id="rId8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83" w:rsidRDefault="00987E83" w:rsidP="00614AE5">
      <w:pPr>
        <w:spacing w:before="0" w:after="0"/>
      </w:pPr>
      <w:r>
        <w:separator/>
      </w:r>
    </w:p>
  </w:endnote>
  <w:endnote w:type="continuationSeparator" w:id="0">
    <w:p w:rsidR="00987E83" w:rsidRDefault="00987E83" w:rsidP="00614A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201426"/>
      <w:docPartObj>
        <w:docPartGallery w:val="Page Numbers (Bottom of Page)"/>
        <w:docPartUnique/>
      </w:docPartObj>
    </w:sdtPr>
    <w:sdtContent>
      <w:p w:rsidR="00614AE5" w:rsidRDefault="00614A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B8D" w:rsidRPr="004C1B8D">
          <w:rPr>
            <w:noProof/>
            <w:lang w:val="ru-RU"/>
          </w:rPr>
          <w:t>1</w:t>
        </w:r>
        <w:r>
          <w:fldChar w:fldCharType="end"/>
        </w:r>
      </w:p>
    </w:sdtContent>
  </w:sdt>
  <w:p w:rsidR="00614AE5" w:rsidRDefault="00614A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83" w:rsidRDefault="00987E83" w:rsidP="00614AE5">
      <w:pPr>
        <w:spacing w:before="0" w:after="0"/>
      </w:pPr>
      <w:r>
        <w:separator/>
      </w:r>
    </w:p>
  </w:footnote>
  <w:footnote w:type="continuationSeparator" w:id="0">
    <w:p w:rsidR="00987E83" w:rsidRDefault="00987E83" w:rsidP="00614AE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58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011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D5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C70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734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45DD"/>
    <w:rsid w:val="00136F20"/>
    <w:rsid w:val="001B7749"/>
    <w:rsid w:val="002D33B1"/>
    <w:rsid w:val="002D3591"/>
    <w:rsid w:val="003514A0"/>
    <w:rsid w:val="00450E3A"/>
    <w:rsid w:val="004C1B8D"/>
    <w:rsid w:val="004D710C"/>
    <w:rsid w:val="004F7E17"/>
    <w:rsid w:val="00507E5B"/>
    <w:rsid w:val="005A05CE"/>
    <w:rsid w:val="00614AE5"/>
    <w:rsid w:val="0062210F"/>
    <w:rsid w:val="00653AF6"/>
    <w:rsid w:val="00987E83"/>
    <w:rsid w:val="009C6D11"/>
    <w:rsid w:val="00A853FF"/>
    <w:rsid w:val="00B73A5A"/>
    <w:rsid w:val="00C428B6"/>
    <w:rsid w:val="00CB035D"/>
    <w:rsid w:val="00D32E46"/>
    <w:rsid w:val="00D426FA"/>
    <w:rsid w:val="00D7097C"/>
    <w:rsid w:val="00E438A1"/>
    <w:rsid w:val="00E90388"/>
    <w:rsid w:val="00F01E19"/>
    <w:rsid w:val="00F836E7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2210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AE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614AE5"/>
  </w:style>
  <w:style w:type="paragraph" w:styleId="a6">
    <w:name w:val="footer"/>
    <w:basedOn w:val="a"/>
    <w:link w:val="a7"/>
    <w:uiPriority w:val="99"/>
    <w:unhideWhenUsed/>
    <w:rsid w:val="00614AE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614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2210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4AE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614AE5"/>
  </w:style>
  <w:style w:type="paragraph" w:styleId="a6">
    <w:name w:val="footer"/>
    <w:basedOn w:val="a"/>
    <w:link w:val="a7"/>
    <w:uiPriority w:val="99"/>
    <w:unhideWhenUsed/>
    <w:rsid w:val="00614AE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614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3087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dc:description>Подготовлено экспертами Актион-МЦФЭР</dc:description>
  <cp:lastModifiedBy>Elena</cp:lastModifiedBy>
  <cp:revision>2</cp:revision>
  <dcterms:created xsi:type="dcterms:W3CDTF">2023-08-04T10:21:00Z</dcterms:created>
  <dcterms:modified xsi:type="dcterms:W3CDTF">2023-08-04T10:21:00Z</dcterms:modified>
</cp:coreProperties>
</file>