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90" w:rsidRDefault="00F95290" w:rsidP="00F95290">
      <w:pPr>
        <w:pStyle w:val="Standard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</w:t>
      </w:r>
      <w:r w:rsidR="002E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льное автономное дошкольное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</w:t>
      </w:r>
    </w:p>
    <w:p w:rsidR="00F95290" w:rsidRDefault="00F95290" w:rsidP="00F95290">
      <w:pPr>
        <w:pStyle w:val="Standard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Нижнетавдинский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«Колосок»</w:t>
      </w:r>
    </w:p>
    <w:p w:rsidR="00F95290" w:rsidRDefault="00F95290" w:rsidP="00F95290">
      <w:pPr>
        <w:pStyle w:val="Standard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5290" w:rsidRDefault="00F95290" w:rsidP="00F95290">
      <w:pPr>
        <w:pStyle w:val="Standard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5290" w:rsidRDefault="00F95290" w:rsidP="00F95290">
      <w:pPr>
        <w:pStyle w:val="Standard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2"/>
        <w:gridCol w:w="4673"/>
      </w:tblGrid>
      <w:tr w:rsidR="00F95290" w:rsidTr="000E3022">
        <w:tc>
          <w:tcPr>
            <w:tcW w:w="4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290" w:rsidRDefault="00F95290" w:rsidP="000E3022">
            <w:pPr>
              <w:pStyle w:val="Standard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F95290" w:rsidRDefault="00F95290" w:rsidP="000E3022">
            <w:pPr>
              <w:pStyle w:val="Standard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Педагогическим советом</w:t>
            </w:r>
          </w:p>
          <w:p w:rsidR="00F95290" w:rsidRDefault="00F95290" w:rsidP="000E3022">
            <w:pPr>
              <w:pStyle w:val="Standard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Нижнетавдинский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«Колосок»</w:t>
            </w:r>
          </w:p>
          <w:p w:rsidR="00F95290" w:rsidRDefault="009700E6" w:rsidP="000E3022">
            <w:pPr>
              <w:pStyle w:val="Standard"/>
              <w:spacing w:after="0" w:line="240" w:lineRule="auto"/>
              <w:outlineLvl w:val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(протокол от 11.08.2023 г. № 5</w:t>
            </w:r>
            <w:r w:rsidR="00F95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290" w:rsidRDefault="00F95290" w:rsidP="000E3022">
            <w:pPr>
              <w:pStyle w:val="Standard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F95290" w:rsidRDefault="00F95290" w:rsidP="000E3022">
            <w:pPr>
              <w:pStyle w:val="Standard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Приказом директора                           МАДОУ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Нижнетавдинский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«Колосок»     Е.Л.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Нефёдовой</w:t>
            </w:r>
            <w:proofErr w:type="spellEnd"/>
          </w:p>
          <w:p w:rsidR="00F95290" w:rsidRDefault="009700E6" w:rsidP="000E3022">
            <w:pPr>
              <w:pStyle w:val="Standard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11.08.2023 г. № 112</w:t>
            </w:r>
            <w:bookmarkStart w:id="0" w:name="_GoBack"/>
            <w:bookmarkEnd w:id="0"/>
          </w:p>
          <w:p w:rsidR="00F95290" w:rsidRDefault="00F95290" w:rsidP="000E3022">
            <w:pPr>
              <w:pStyle w:val="Standard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D6D09" w:rsidRDefault="006D6D09" w:rsidP="00F95290">
      <w:pPr>
        <w:spacing w:after="0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6D6D09" w:rsidRDefault="006D6D09" w:rsidP="00B16ADA">
      <w:pPr>
        <w:spacing w:after="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t>Программа</w:t>
      </w:r>
    </w:p>
    <w:p w:rsidR="00B810A0" w:rsidRPr="006D6D09" w:rsidRDefault="00B810A0" w:rsidP="00B16ADA">
      <w:pPr>
        <w:spacing w:after="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6D6D09">
        <w:rPr>
          <w:rFonts w:ascii="Times New Roman" w:eastAsia="Times New Roman" w:hAnsi="Times New Roman" w:cs="Times New Roman"/>
          <w:b/>
          <w:sz w:val="72"/>
          <w:szCs w:val="72"/>
        </w:rPr>
        <w:t>«К истокам моей Родины»</w:t>
      </w:r>
    </w:p>
    <w:p w:rsidR="006D6D09" w:rsidRPr="006D6D09" w:rsidRDefault="006D6D09" w:rsidP="00F95290">
      <w:pPr>
        <w:spacing w:after="0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6D6D09" w:rsidRDefault="006D6D09" w:rsidP="00B16A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D0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155" cy="2964180"/>
            <wp:effectExtent l="0" t="0" r="4445" b="7620"/>
            <wp:docPr id="1" name="Рисунок 1" descr="C:\Users\User\Desktop\v-nizhnej-tavde-dom-prestarely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-nizhnej-tavde-dom-prestarely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71" cy="296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D09" w:rsidRDefault="006D6D09" w:rsidP="00B16A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6D09" w:rsidRDefault="006D6D09" w:rsidP="00B16A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6D09" w:rsidRDefault="006D6D09" w:rsidP="00B16A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6D09" w:rsidRDefault="006D6D09" w:rsidP="00B16A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6D09" w:rsidRDefault="006D6D09" w:rsidP="00B16A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6D09" w:rsidRDefault="006D6D09" w:rsidP="00B16A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Нижняя Тавда,</w:t>
      </w:r>
    </w:p>
    <w:p w:rsidR="006D6D09" w:rsidRDefault="006D6D09" w:rsidP="006D6D0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2023</w:t>
      </w:r>
    </w:p>
    <w:p w:rsidR="00F95290" w:rsidRDefault="00F95290" w:rsidP="006D6D0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ADA" w:rsidRPr="00E46760" w:rsidRDefault="00B16ADA" w:rsidP="00B16A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B16ADA" w:rsidRPr="00E46760" w:rsidRDefault="00B16ADA" w:rsidP="00B16ADA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ADA" w:rsidRPr="00E46760" w:rsidRDefault="00B16ADA" w:rsidP="00B16ADA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B16ADA" w:rsidRPr="00E46760" w:rsidRDefault="00B16ADA" w:rsidP="00B16A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sz w:val="28"/>
          <w:szCs w:val="28"/>
        </w:rPr>
        <w:tab/>
        <w:t xml:space="preserve">Россия – это родина для многих. Мы – патриоты своей страны. Чтобы считать себя её сыном или дочерью, необходимо знать и принимать историю своей страны, ощутить духовную жизнь своего народа. </w:t>
      </w:r>
    </w:p>
    <w:p w:rsidR="00B16ADA" w:rsidRPr="00E46760" w:rsidRDefault="00B16ADA" w:rsidP="00B16A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sz w:val="28"/>
          <w:szCs w:val="28"/>
        </w:rPr>
        <w:tab/>
        <w:t xml:space="preserve">В Федеральных государственных образовательных стандартах </w:t>
      </w:r>
      <w:proofErr w:type="gramStart"/>
      <w:r w:rsidRPr="00E46760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E46760">
        <w:rPr>
          <w:rFonts w:ascii="Times New Roman" w:eastAsia="Times New Roman" w:hAnsi="Times New Roman" w:cs="Times New Roman"/>
          <w:sz w:val="28"/>
          <w:szCs w:val="28"/>
        </w:rPr>
        <w:t xml:space="preserve"> отмечается, что, </w:t>
      </w:r>
      <w:proofErr w:type="gramStart"/>
      <w:r w:rsidRPr="00E46760">
        <w:rPr>
          <w:rFonts w:ascii="Times New Roman" w:eastAsia="Times New Roman" w:hAnsi="Times New Roman" w:cs="Times New Roman"/>
          <w:sz w:val="28"/>
          <w:szCs w:val="28"/>
        </w:rPr>
        <w:t>часть</w:t>
      </w:r>
      <w:proofErr w:type="gramEnd"/>
      <w:r w:rsidRPr="00E46760">
        <w:rPr>
          <w:rFonts w:ascii="Times New Roman" w:eastAsia="Times New Roman" w:hAnsi="Times New Roman" w:cs="Times New Roman"/>
          <w:sz w:val="28"/>
          <w:szCs w:val="28"/>
        </w:rPr>
        <w:t xml:space="preserve"> программы, формируемая участниками образовательных отношений должна отражать специфику национально-культурных условий, в которых осуществляется образовательный процесс. </w:t>
      </w:r>
    </w:p>
    <w:p w:rsidR="00B16ADA" w:rsidRPr="00E46760" w:rsidRDefault="00B16ADA" w:rsidP="00B16A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46760">
        <w:rPr>
          <w:rFonts w:ascii="Times New Roman" w:eastAsia="Times New Roman" w:hAnsi="Times New Roman" w:cs="Times New Roman"/>
          <w:sz w:val="28"/>
          <w:szCs w:val="28"/>
        </w:rPr>
        <w:t>Дошкольный возраст – благодатная почва для приобщения детей  к народной культуре. Все, что окружает нас с детства, вызывает глубокую привязанность, повзрослев, человек вспоминает с глубокой теплотой и нежностью о родном доме, родном посёлке, родных и близких людях, о том, что мы зовем своей малой Родиной. </w:t>
      </w:r>
    </w:p>
    <w:p w:rsidR="00B16ADA" w:rsidRPr="00E46760" w:rsidRDefault="00B16ADA" w:rsidP="00B16A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Существуют различные формы работы по приобщению дошкольников к национальной культуре. Одна из них – это музейная педагогика, которая ориентирована на воспитание у  ребенка уважения и интереса к народной культуре, формирует представление о предметном мире, созданном руками человека, развивает у детей наглядно-действенное мышление, знакомит с фольклорными формами.</w:t>
      </w:r>
    </w:p>
    <w:p w:rsidR="00B16ADA" w:rsidRPr="00E46760" w:rsidRDefault="00B16ADA" w:rsidP="00B16A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sz w:val="28"/>
          <w:szCs w:val="28"/>
        </w:rPr>
        <w:t xml:space="preserve"> Приоритетность регионального культурного  наследия означает воспитание патриотизма на  местном материале с  целью  формирования  уважения к  своему  дому (семье, друзьям), бережного  отношения  к  природе  родного края и изучение его истории, приобщение ребенка к  национальному  культурному  наследию и традициям, произведениям  местных  писателей  и художников.</w:t>
      </w:r>
    </w:p>
    <w:p w:rsidR="00B16ADA" w:rsidRPr="00E46760" w:rsidRDefault="00B16ADA" w:rsidP="00B16A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sz w:val="28"/>
          <w:szCs w:val="28"/>
        </w:rPr>
        <w:t>Дети по-новому начинают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достижений.</w:t>
      </w:r>
    </w:p>
    <w:p w:rsidR="00B16ADA" w:rsidRPr="00E46760" w:rsidRDefault="00B16ADA" w:rsidP="00B16ADA">
      <w:pPr>
        <w:pStyle w:val="a8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Актуальность:</w:t>
      </w:r>
    </w:p>
    <w:p w:rsidR="00B16ADA" w:rsidRPr="00E46760" w:rsidRDefault="00B16ADA" w:rsidP="00B16A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sz w:val="28"/>
          <w:szCs w:val="28"/>
        </w:rPr>
        <w:t xml:space="preserve">Известно, что современные дети, начиная с дошкольного возраста, страдают дефицитом знаний о родном крае, стране. Необходимо отметить, что семьи воспитанников недостаточно информированы по данной теме и в связи с этим возникает необходимость формирования единого образовательного пространства, включающего семью и ДОУ.                        В процессе работы  систематизируется опыт педагогов по патриотическому воспитанию, а также реализуются творческие способности как коллектива ДОУ, так и детей и их родителей. Дошкольники получают возможность исторического «погружения», соучастия в предлагаемом действии. Обращение к </w:t>
      </w:r>
      <w:r w:rsidRPr="00E467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предметному миру интересно и доступно ребёнку и является действенным средством воспитания исторического сознания. </w:t>
      </w:r>
    </w:p>
    <w:p w:rsidR="00B16ADA" w:rsidRPr="00E46760" w:rsidRDefault="00B16ADA" w:rsidP="00B16ADA">
      <w:pPr>
        <w:pStyle w:val="a8"/>
        <w:spacing w:after="24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Направленность программы: этнографическая, патриотическая</w:t>
      </w:r>
    </w:p>
    <w:p w:rsidR="00B16ADA" w:rsidRPr="00E46760" w:rsidRDefault="00B16ADA" w:rsidP="00B16ADA">
      <w:pPr>
        <w:pStyle w:val="a8"/>
        <w:spacing w:after="24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на основе достижений классической и современной педагогики, построена с учетом возрастных и психологических особенностей детей и направлена на развитие личностной культуры дошкольников, творческой деятельности по освоению народной культуры.</w:t>
      </w:r>
    </w:p>
    <w:p w:rsidR="00B16ADA" w:rsidRPr="00E46760" w:rsidRDefault="00B16ADA" w:rsidP="00B16ADA">
      <w:pPr>
        <w:pStyle w:val="a8"/>
        <w:spacing w:after="24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Мудрость и простота, органично сочетающиеся в фольклоре, в народных ремёслах и традициях, в укладе жизни русского народа, помогают донести до детей высокие нравственные идеалы. Воспитание трудолюбия, честности, уважения к старшим, забота о младших - заповеди русского народа, которые служат своеобразным ориентиром данной программы.</w:t>
      </w:r>
    </w:p>
    <w:p w:rsidR="00B16ADA" w:rsidRPr="00E46760" w:rsidRDefault="00B16ADA" w:rsidP="00B16ADA">
      <w:pPr>
        <w:pStyle w:val="a8"/>
        <w:spacing w:after="24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разработана на основе программы дополнительного образования детей дошкольного возраста «Приобщение детей к истокам русской народной культуры» О.Л. </w:t>
      </w:r>
      <w:proofErr w:type="spellStart"/>
      <w:r w:rsidRPr="00E467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Князеваой</w:t>
      </w:r>
      <w:proofErr w:type="spellEnd"/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 М.Д. </w:t>
      </w:r>
      <w:hyperlink r:id="rId9" w:history="1">
        <w:proofErr w:type="spellStart"/>
        <w:r w:rsidRPr="00E4676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Маханевой</w:t>
        </w:r>
        <w:proofErr w:type="spellEnd"/>
      </w:hyperlink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 соответствии со следующими нормативными документами:</w:t>
      </w:r>
    </w:p>
    <w:p w:rsidR="00B16ADA" w:rsidRPr="00E46760" w:rsidRDefault="00B16ADA" w:rsidP="00B16ADA">
      <w:pPr>
        <w:pStyle w:val="a8"/>
        <w:spacing w:after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760">
        <w:rPr>
          <w:rFonts w:ascii="Times New Roman" w:hAnsi="Times New Roman" w:cs="Times New Roman"/>
          <w:sz w:val="28"/>
          <w:szCs w:val="28"/>
        </w:rPr>
        <w:sym w:font="Symbol" w:char="F0B7"/>
      </w:r>
      <w:r w:rsidRPr="00E46760">
        <w:rPr>
          <w:rFonts w:ascii="Times New Roman" w:hAnsi="Times New Roman" w:cs="Times New Roman"/>
          <w:sz w:val="28"/>
          <w:szCs w:val="28"/>
        </w:rPr>
        <w:t xml:space="preserve"> Законом Российской Федерации от 29.12.2012 № 273-ФЗ «Об образовании в Российской федерации»; </w:t>
      </w:r>
    </w:p>
    <w:p w:rsidR="00B16ADA" w:rsidRPr="00E46760" w:rsidRDefault="00B16ADA" w:rsidP="00B16ADA">
      <w:pPr>
        <w:pStyle w:val="a8"/>
        <w:spacing w:after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760">
        <w:rPr>
          <w:rFonts w:ascii="Times New Roman" w:hAnsi="Times New Roman" w:cs="Times New Roman"/>
          <w:sz w:val="28"/>
          <w:szCs w:val="28"/>
        </w:rPr>
        <w:sym w:font="Symbol" w:char="F0B7"/>
      </w:r>
      <w:r w:rsidRPr="00E46760"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 образовательными стандартами </w:t>
      </w:r>
      <w:proofErr w:type="gramStart"/>
      <w:r w:rsidRPr="00E4676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467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46760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E46760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17.10.2013 г. №1155;</w:t>
      </w:r>
    </w:p>
    <w:p w:rsidR="00B16ADA" w:rsidRPr="00E46760" w:rsidRDefault="00B16ADA" w:rsidP="00B16ADA">
      <w:pPr>
        <w:pStyle w:val="a8"/>
        <w:numPr>
          <w:ilvl w:val="0"/>
          <w:numId w:val="22"/>
        </w:numPr>
        <w:tabs>
          <w:tab w:val="left" w:pos="142"/>
        </w:tabs>
        <w:spacing w:after="24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hAnsi="Times New Roman" w:cs="Times New Roman"/>
          <w:sz w:val="28"/>
          <w:szCs w:val="28"/>
        </w:rPr>
        <w:t>Письмо Министерства образования Российской Федерации от 14.03.2000 года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B16ADA" w:rsidRPr="00E46760" w:rsidRDefault="00B16ADA" w:rsidP="00B16ADA">
      <w:pPr>
        <w:pStyle w:val="a8"/>
        <w:numPr>
          <w:ilvl w:val="0"/>
          <w:numId w:val="22"/>
        </w:numPr>
        <w:tabs>
          <w:tab w:val="left" w:pos="142"/>
        </w:tabs>
        <w:spacing w:after="24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устройству, содержанию и организации режима работы в дошкольных организациях», СанПиН 2.4.1.3049-13 утвержденными постановлением Главного государственного врача РФ от15.05.2013г;</w:t>
      </w:r>
    </w:p>
    <w:p w:rsidR="00B16ADA" w:rsidRPr="00E46760" w:rsidRDefault="00B16ADA" w:rsidP="00B16AD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детей об истории, культуре  и традициях русского народа, воспитание патриота России, знающего и любящего свой край.</w:t>
      </w:r>
    </w:p>
    <w:p w:rsidR="00B16ADA" w:rsidRPr="00E46760" w:rsidRDefault="00B16ADA" w:rsidP="00B16AD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sz w:val="28"/>
          <w:szCs w:val="28"/>
        </w:rPr>
        <w:t>В ходе достижения этой цели решаются следующие </w:t>
      </w:r>
      <w:r w:rsidRPr="00E4676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B16ADA" w:rsidRPr="00E46760" w:rsidRDefault="00B16ADA" w:rsidP="00B16ADA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6760">
        <w:rPr>
          <w:rFonts w:ascii="Times New Roman" w:eastAsia="Calibri" w:hAnsi="Times New Roman" w:cs="Times New Roman"/>
          <w:b/>
          <w:sz w:val="28"/>
          <w:szCs w:val="28"/>
        </w:rPr>
        <w:t xml:space="preserve">Обучающие: </w:t>
      </w:r>
    </w:p>
    <w:p w:rsidR="00B16ADA" w:rsidRPr="00E46760" w:rsidRDefault="00B16ADA" w:rsidP="00B16ADA">
      <w:pPr>
        <w:pStyle w:val="a8"/>
        <w:numPr>
          <w:ilvl w:val="0"/>
          <w:numId w:val="2"/>
        </w:numPr>
        <w:tabs>
          <w:tab w:val="left" w:pos="284"/>
        </w:tabs>
        <w:spacing w:after="16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познакомить детей с историческим прошлым и традициями русского народа;</w:t>
      </w:r>
    </w:p>
    <w:p w:rsidR="00B16ADA" w:rsidRPr="00E46760" w:rsidRDefault="00B16ADA" w:rsidP="00B16ADA">
      <w:pPr>
        <w:pStyle w:val="a8"/>
        <w:numPr>
          <w:ilvl w:val="0"/>
          <w:numId w:val="2"/>
        </w:numPr>
        <w:tabs>
          <w:tab w:val="left" w:pos="284"/>
        </w:tabs>
        <w:spacing w:after="16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познакомить с предметами русского быта и их назначением;</w:t>
      </w:r>
    </w:p>
    <w:p w:rsidR="00B16ADA" w:rsidRPr="00E46760" w:rsidRDefault="00B16ADA" w:rsidP="00B16ADA">
      <w:pPr>
        <w:pStyle w:val="a8"/>
        <w:numPr>
          <w:ilvl w:val="0"/>
          <w:numId w:val="2"/>
        </w:numPr>
        <w:tabs>
          <w:tab w:val="left" w:pos="284"/>
        </w:tabs>
        <w:spacing w:after="16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пробудить интерес к русской народной культуре;</w:t>
      </w:r>
    </w:p>
    <w:p w:rsidR="00B16ADA" w:rsidRPr="00E46760" w:rsidRDefault="00B16ADA" w:rsidP="00B16ADA">
      <w:pPr>
        <w:pStyle w:val="a8"/>
        <w:numPr>
          <w:ilvl w:val="0"/>
          <w:numId w:val="2"/>
        </w:numPr>
        <w:tabs>
          <w:tab w:val="left" w:pos="284"/>
        </w:tabs>
        <w:spacing w:after="16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lastRenderedPageBreak/>
        <w:t>дать представления о разнообразных древних ремеслах;</w:t>
      </w:r>
    </w:p>
    <w:p w:rsidR="00B16ADA" w:rsidRPr="00E46760" w:rsidRDefault="00B16ADA" w:rsidP="00B16ADA">
      <w:pPr>
        <w:pStyle w:val="a8"/>
        <w:numPr>
          <w:ilvl w:val="0"/>
          <w:numId w:val="2"/>
        </w:numPr>
        <w:tabs>
          <w:tab w:val="left" w:pos="284"/>
        </w:tabs>
        <w:spacing w:after="16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познакомить с материалами, орудиями и результатами труда мастеров;</w:t>
      </w:r>
    </w:p>
    <w:p w:rsidR="00B16ADA" w:rsidRPr="00E46760" w:rsidRDefault="00B16ADA" w:rsidP="00B16ADA">
      <w:pPr>
        <w:pStyle w:val="a8"/>
        <w:numPr>
          <w:ilvl w:val="0"/>
          <w:numId w:val="2"/>
        </w:numPr>
        <w:tabs>
          <w:tab w:val="left" w:pos="284"/>
        </w:tabs>
        <w:spacing w:after="16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познакомить с русским народным творчеством (игры, хороводы, колядки, песни и др.);</w:t>
      </w:r>
    </w:p>
    <w:p w:rsidR="00B16ADA" w:rsidRPr="00E46760" w:rsidRDefault="00B16ADA" w:rsidP="00B16ADA">
      <w:pPr>
        <w:pStyle w:val="a8"/>
        <w:numPr>
          <w:ilvl w:val="0"/>
          <w:numId w:val="2"/>
        </w:numPr>
        <w:tabs>
          <w:tab w:val="left" w:pos="284"/>
        </w:tabs>
        <w:spacing w:after="16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формировать навыки самостоятельной творческой, изобразительной, конструктивной деятельности.</w:t>
      </w:r>
    </w:p>
    <w:p w:rsidR="00B16ADA" w:rsidRPr="00E46760" w:rsidRDefault="00B16ADA" w:rsidP="00B16AD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6760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</w:p>
    <w:p w:rsidR="00B16ADA" w:rsidRPr="00E46760" w:rsidRDefault="00B16ADA" w:rsidP="00B16ADA">
      <w:pPr>
        <w:pStyle w:val="a8"/>
        <w:numPr>
          <w:ilvl w:val="1"/>
          <w:numId w:val="3"/>
        </w:numPr>
        <w:tabs>
          <w:tab w:val="left" w:pos="284"/>
        </w:tabs>
        <w:spacing w:after="16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развивать творческие способности, речевую активность детей средствами фольклора;</w:t>
      </w:r>
    </w:p>
    <w:p w:rsidR="00B16ADA" w:rsidRPr="00E46760" w:rsidRDefault="00B16ADA" w:rsidP="00B16ADA">
      <w:pPr>
        <w:pStyle w:val="a8"/>
        <w:numPr>
          <w:ilvl w:val="1"/>
          <w:numId w:val="3"/>
        </w:numPr>
        <w:tabs>
          <w:tab w:val="left" w:pos="284"/>
        </w:tabs>
        <w:spacing w:after="16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развивать устойчивый интерес к художественным произведениям и декоративно - прикладному искусству;</w:t>
      </w:r>
    </w:p>
    <w:p w:rsidR="00B16ADA" w:rsidRPr="00E46760" w:rsidRDefault="00B16ADA" w:rsidP="00B16ADA">
      <w:pPr>
        <w:pStyle w:val="a8"/>
        <w:numPr>
          <w:ilvl w:val="1"/>
          <w:numId w:val="3"/>
        </w:numPr>
        <w:tabs>
          <w:tab w:val="left" w:pos="284"/>
        </w:tabs>
        <w:spacing w:after="16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способствовать развитию у детей логического мышления, наблюдательности, внимания, воображения, фантазии, творческой инициативы;</w:t>
      </w:r>
    </w:p>
    <w:p w:rsidR="00B16ADA" w:rsidRPr="00E46760" w:rsidRDefault="00B16ADA" w:rsidP="00B16ADA">
      <w:pPr>
        <w:pStyle w:val="a8"/>
        <w:numPr>
          <w:ilvl w:val="1"/>
          <w:numId w:val="3"/>
        </w:numPr>
        <w:tabs>
          <w:tab w:val="left" w:pos="284"/>
        </w:tabs>
        <w:spacing w:after="16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развивать нравственно-патриотические и духовные качества детей;</w:t>
      </w:r>
    </w:p>
    <w:p w:rsidR="00B16ADA" w:rsidRPr="00E46760" w:rsidRDefault="00B16ADA" w:rsidP="00B16ADA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6760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Воспитательные: </w:t>
      </w:r>
    </w:p>
    <w:p w:rsidR="00B16ADA" w:rsidRPr="00E46760" w:rsidRDefault="00B16ADA" w:rsidP="00B16ADA">
      <w:pPr>
        <w:pStyle w:val="a8"/>
        <w:numPr>
          <w:ilvl w:val="1"/>
          <w:numId w:val="4"/>
        </w:numPr>
        <w:tabs>
          <w:tab w:val="left" w:pos="284"/>
        </w:tabs>
        <w:spacing w:after="16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прививать любовь и бережное отношение к родному краю, в котором живёшь;</w:t>
      </w:r>
    </w:p>
    <w:p w:rsidR="00B16ADA" w:rsidRPr="00E46760" w:rsidRDefault="00B16ADA" w:rsidP="00B16ADA">
      <w:pPr>
        <w:pStyle w:val="a8"/>
        <w:numPr>
          <w:ilvl w:val="1"/>
          <w:numId w:val="4"/>
        </w:numPr>
        <w:tabs>
          <w:tab w:val="left" w:pos="284"/>
        </w:tabs>
        <w:spacing w:after="16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формировать умение находить прекрасное в народном творчестве;</w:t>
      </w:r>
    </w:p>
    <w:p w:rsidR="00B16ADA" w:rsidRPr="00E46760" w:rsidRDefault="00B16ADA" w:rsidP="00B16ADA">
      <w:pPr>
        <w:pStyle w:val="a8"/>
        <w:numPr>
          <w:ilvl w:val="1"/>
          <w:numId w:val="4"/>
        </w:numPr>
        <w:tabs>
          <w:tab w:val="left" w:pos="284"/>
        </w:tabs>
        <w:spacing w:after="16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воспитывать у детей патриотические чувства и духовность;</w:t>
      </w:r>
    </w:p>
    <w:p w:rsidR="00B16ADA" w:rsidRPr="00E46760" w:rsidRDefault="00B16ADA" w:rsidP="00B16ADA">
      <w:pPr>
        <w:pStyle w:val="a8"/>
        <w:numPr>
          <w:ilvl w:val="1"/>
          <w:numId w:val="4"/>
        </w:numPr>
        <w:tabs>
          <w:tab w:val="left" w:pos="284"/>
        </w:tabs>
        <w:spacing w:after="16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содействовать сближению поколений</w:t>
      </w:r>
    </w:p>
    <w:p w:rsidR="00AB6A53" w:rsidRDefault="00B16ADA" w:rsidP="00B16ADA">
      <w:pPr>
        <w:pStyle w:val="a8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16ADA" w:rsidRPr="00E46760" w:rsidRDefault="00B16ADA" w:rsidP="00B16ADA">
      <w:pPr>
        <w:pStyle w:val="a8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</w:t>
      </w:r>
      <w:r w:rsidR="00AB6A53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истокам моей Родины</w:t>
      </w: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направлена на развитие детей 3-7лет и  создана на основе знакомства детей с истоками культуры и традициями русского народа, через создание и функционирование музея в МАДОУ «</w:t>
      </w:r>
      <w:proofErr w:type="spellStart"/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Нижнетавдинский</w:t>
      </w:r>
      <w:proofErr w:type="spellEnd"/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«Колосок» «Ценности из прошлого»</w:t>
      </w:r>
    </w:p>
    <w:p w:rsidR="00B16ADA" w:rsidRPr="00E46760" w:rsidRDefault="00B16ADA" w:rsidP="00B16AD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b/>
          <w:sz w:val="28"/>
          <w:szCs w:val="28"/>
        </w:rPr>
        <w:t>Содержательный раздел</w:t>
      </w:r>
    </w:p>
    <w:p w:rsidR="00B16ADA" w:rsidRPr="00E46760" w:rsidRDefault="00B16ADA" w:rsidP="00B16AD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sz w:val="28"/>
          <w:szCs w:val="28"/>
        </w:rPr>
        <w:tab/>
        <w:t xml:space="preserve"> Для реализации программы предлагается интегрированный подход – включение сведений об истории и культуре русского народа во все виды детской деятельности: познавательную, продуктивную, игровую.</w:t>
      </w:r>
    </w:p>
    <w:p w:rsidR="00B16ADA" w:rsidRPr="00E46760" w:rsidRDefault="00B16ADA" w:rsidP="00B16ADA">
      <w:pPr>
        <w:pStyle w:val="a8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6760">
        <w:rPr>
          <w:rFonts w:ascii="Times New Roman" w:eastAsia="Calibri" w:hAnsi="Times New Roman" w:cs="Times New Roman"/>
          <w:b/>
          <w:sz w:val="28"/>
          <w:szCs w:val="28"/>
        </w:rPr>
        <w:t>Программа составлена с учетом интеграции образовательных областей:</w:t>
      </w:r>
    </w:p>
    <w:p w:rsidR="00B16ADA" w:rsidRPr="00E46760" w:rsidRDefault="00B16ADA" w:rsidP="00B16A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B16ADA" w:rsidRPr="00E46760" w:rsidRDefault="00B16ADA" w:rsidP="00B16ADA">
      <w:pPr>
        <w:pStyle w:val="a8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с народной культурой прошлого (бытом русских людей);</w:t>
      </w:r>
    </w:p>
    <w:p w:rsidR="00B16ADA" w:rsidRPr="00E46760" w:rsidRDefault="00B16ADA" w:rsidP="00B16ADA">
      <w:pPr>
        <w:pStyle w:val="a8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активизировать мыслительную деятельность, через разгадывание загадок, разрешение проблемной ситуации, через анализ пословиц и подбор подходящих пословиц к сказкам</w:t>
      </w:r>
    </w:p>
    <w:p w:rsidR="00B16ADA" w:rsidRPr="00E46760" w:rsidRDefault="00B16ADA" w:rsidP="00B16A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B16ADA" w:rsidRPr="00E46760" w:rsidRDefault="00B16ADA" w:rsidP="00B16ADA">
      <w:pPr>
        <w:pStyle w:val="a8"/>
        <w:numPr>
          <w:ilvl w:val="0"/>
          <w:numId w:val="12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развитию речи;</w:t>
      </w:r>
    </w:p>
    <w:p w:rsidR="00B16ADA" w:rsidRPr="00E46760" w:rsidRDefault="00B16ADA" w:rsidP="00B16ADA">
      <w:pPr>
        <w:pStyle w:val="a8"/>
        <w:numPr>
          <w:ilvl w:val="0"/>
          <w:numId w:val="12"/>
        </w:num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и активизация словарного запаса</w:t>
      </w:r>
    </w:p>
    <w:p w:rsidR="00B16ADA" w:rsidRPr="00E46760" w:rsidRDefault="00B16ADA" w:rsidP="00B16A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B16ADA" w:rsidRPr="00E46760" w:rsidRDefault="00B16ADA" w:rsidP="00B16ADA">
      <w:pPr>
        <w:pStyle w:val="a8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приобщать к словесному искусству русского народа через чтение художественной литературы; </w:t>
      </w:r>
    </w:p>
    <w:p w:rsidR="00B16ADA" w:rsidRPr="00E46760" w:rsidRDefault="00B16ADA" w:rsidP="00B16ADA">
      <w:pPr>
        <w:pStyle w:val="a8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к музыкальному искусству через русское народное творчество, знакомство с русскими народными инструментами.</w:t>
      </w:r>
    </w:p>
    <w:p w:rsidR="00B16ADA" w:rsidRPr="00E46760" w:rsidRDefault="00B16ADA" w:rsidP="00B16A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B16ADA" w:rsidRPr="00E46760" w:rsidRDefault="00B16ADA" w:rsidP="00B16ADA">
      <w:pPr>
        <w:pStyle w:val="a8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соблюдать отдельные элементы нормы и правила поведения в процессе образовательной деятельности; </w:t>
      </w:r>
    </w:p>
    <w:p w:rsidR="00B16ADA" w:rsidRPr="00E46760" w:rsidRDefault="00B16ADA" w:rsidP="00B16ADA">
      <w:pPr>
        <w:pStyle w:val="a8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любовь к родному краю, чувство патриотизма доброе отношение к окружающим; формировать умение переносить в игру правила безопасного поведения при участии взрослого; </w:t>
      </w:r>
    </w:p>
    <w:p w:rsidR="00B16ADA" w:rsidRPr="00E46760" w:rsidRDefault="00B16ADA" w:rsidP="00B16ADA">
      <w:pPr>
        <w:pStyle w:val="a8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безопасное поведение во время занятий                                                                                </w:t>
      </w:r>
    </w:p>
    <w:p w:rsidR="00B16ADA" w:rsidRPr="00E46760" w:rsidRDefault="00B16ADA" w:rsidP="00B16A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B16ADA" w:rsidRPr="00E46760" w:rsidRDefault="00B16ADA" w:rsidP="00B16ADA">
      <w:pPr>
        <w:pStyle w:val="a8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обогащать двигательный опыт детей;  </w:t>
      </w:r>
    </w:p>
    <w:p w:rsidR="00B16ADA" w:rsidRPr="00E46760" w:rsidRDefault="00B16ADA" w:rsidP="00B16ADA">
      <w:pPr>
        <w:pStyle w:val="a8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мелкую моторику рук; </w:t>
      </w:r>
    </w:p>
    <w:p w:rsidR="00B16ADA" w:rsidRPr="00E46760" w:rsidRDefault="00B16ADA" w:rsidP="00B16ADA">
      <w:pPr>
        <w:pStyle w:val="a8"/>
        <w:numPr>
          <w:ilvl w:val="0"/>
          <w:numId w:val="1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здоровье сберегающие технологии</w:t>
      </w:r>
    </w:p>
    <w:p w:rsidR="00B16ADA" w:rsidRPr="00E46760" w:rsidRDefault="00B16ADA" w:rsidP="00B16ADA">
      <w:pPr>
        <w:pStyle w:val="a8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ADA" w:rsidRPr="00E46760" w:rsidRDefault="00B16ADA" w:rsidP="00B16ADA">
      <w:pPr>
        <w:pStyle w:val="a8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принципы программы:</w:t>
      </w:r>
    </w:p>
    <w:p w:rsidR="00B16ADA" w:rsidRPr="00E46760" w:rsidRDefault="00B16ADA" w:rsidP="00B16A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E46760">
        <w:rPr>
          <w:rFonts w:ascii="Times New Roman" w:eastAsia="Times New Roman" w:hAnsi="Times New Roman" w:cs="Times New Roman"/>
          <w:sz w:val="28"/>
          <w:szCs w:val="28"/>
        </w:rPr>
        <w:t>сс стр</w:t>
      </w:r>
      <w:proofErr w:type="gramEnd"/>
      <w:r w:rsidRPr="00E46760">
        <w:rPr>
          <w:rFonts w:ascii="Times New Roman" w:eastAsia="Times New Roman" w:hAnsi="Times New Roman" w:cs="Times New Roman"/>
          <w:sz w:val="28"/>
          <w:szCs w:val="28"/>
        </w:rPr>
        <w:t xml:space="preserve">оится на </w:t>
      </w:r>
      <w:proofErr w:type="spellStart"/>
      <w:r w:rsidRPr="00E46760">
        <w:rPr>
          <w:rFonts w:ascii="Times New Roman" w:eastAsia="Times New Roman" w:hAnsi="Times New Roman" w:cs="Times New Roman"/>
          <w:sz w:val="28"/>
          <w:szCs w:val="28"/>
        </w:rPr>
        <w:t>общедидактических</w:t>
      </w:r>
      <w:proofErr w:type="spellEnd"/>
      <w:r w:rsidRPr="00E46760">
        <w:rPr>
          <w:rFonts w:ascii="Times New Roman" w:eastAsia="Times New Roman" w:hAnsi="Times New Roman" w:cs="Times New Roman"/>
          <w:sz w:val="28"/>
          <w:szCs w:val="28"/>
        </w:rPr>
        <w:t xml:space="preserve"> и специфических принципах:</w:t>
      </w:r>
    </w:p>
    <w:p w:rsidR="00B16ADA" w:rsidRPr="00E46760" w:rsidRDefault="00B16ADA" w:rsidP="00B16ADA">
      <w:pPr>
        <w:pStyle w:val="a8"/>
        <w:numPr>
          <w:ilvl w:val="0"/>
          <w:numId w:val="14"/>
        </w:numPr>
        <w:tabs>
          <w:tab w:val="left" w:pos="851"/>
        </w:tabs>
        <w:spacing w:after="0"/>
        <w:ind w:left="0" w:firstLine="0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систематичности и последовательности: организация и последовательная подача материала («от легкого к </w:t>
      </w:r>
      <w:proofErr w:type="gramStart"/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трудному</w:t>
      </w:r>
      <w:proofErr w:type="gramEnd"/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«от простого к сложному»);</w:t>
      </w:r>
    </w:p>
    <w:p w:rsidR="00B16ADA" w:rsidRPr="00E46760" w:rsidRDefault="00B16ADA" w:rsidP="00B16ADA">
      <w:pPr>
        <w:pStyle w:val="a8"/>
        <w:numPr>
          <w:ilvl w:val="0"/>
          <w:numId w:val="14"/>
        </w:numPr>
        <w:tabs>
          <w:tab w:val="left" w:pos="851"/>
        </w:tabs>
        <w:spacing w:after="0"/>
        <w:ind w:left="0" w:firstLine="0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наглядности: иллюстративное (наглядное) изображение изучаемых объектов и понятий способствует формированию более полных и четких образов и представлений в сознании дошкольников;</w:t>
      </w:r>
    </w:p>
    <w:p w:rsidR="00B16ADA" w:rsidRPr="00E46760" w:rsidRDefault="00B16ADA" w:rsidP="00B16ADA">
      <w:pPr>
        <w:pStyle w:val="a8"/>
        <w:numPr>
          <w:ilvl w:val="0"/>
          <w:numId w:val="14"/>
        </w:numPr>
        <w:tabs>
          <w:tab w:val="left" w:pos="851"/>
        </w:tabs>
        <w:spacing w:after="0"/>
        <w:ind w:left="0" w:firstLine="0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доступности и посильности: реализуется в делении изучаемого материала на этапы и в преподнесении его детям последовательными блоками и частями, соответственно возрастным особенностям;</w:t>
      </w:r>
    </w:p>
    <w:p w:rsidR="00B16ADA" w:rsidRPr="00E46760" w:rsidRDefault="00B16ADA" w:rsidP="00B16ADA">
      <w:pPr>
        <w:pStyle w:val="a8"/>
        <w:numPr>
          <w:ilvl w:val="0"/>
          <w:numId w:val="14"/>
        </w:numPr>
        <w:tabs>
          <w:tab w:val="left" w:pos="851"/>
        </w:tabs>
        <w:spacing w:after="0"/>
        <w:ind w:left="0" w:firstLine="0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онтогенетический принцип (учет возрастных особенностей воспитанников);</w:t>
      </w:r>
    </w:p>
    <w:p w:rsidR="00B16ADA" w:rsidRPr="00E46760" w:rsidRDefault="00B16ADA" w:rsidP="00B16ADA">
      <w:pPr>
        <w:pStyle w:val="a8"/>
        <w:numPr>
          <w:ilvl w:val="0"/>
          <w:numId w:val="14"/>
        </w:numPr>
        <w:tabs>
          <w:tab w:val="left" w:pos="851"/>
        </w:tabs>
        <w:spacing w:after="0"/>
        <w:ind w:left="0" w:firstLine="0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 научности;</w:t>
      </w:r>
    </w:p>
    <w:p w:rsidR="00B16ADA" w:rsidRPr="00E46760" w:rsidRDefault="00B16ADA" w:rsidP="00B16ADA">
      <w:pPr>
        <w:pStyle w:val="a8"/>
        <w:tabs>
          <w:tab w:val="left" w:pos="0"/>
        </w:tabs>
        <w:spacing w:after="0"/>
        <w:ind w:left="0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Таким образом, содержание программы определено с учетом дидактических принципов: от простого к </w:t>
      </w:r>
      <w:proofErr w:type="gramStart"/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систематичности, доступности и повторяемости материала.</w:t>
      </w:r>
    </w:p>
    <w:p w:rsidR="00B16ADA" w:rsidRPr="00E46760" w:rsidRDefault="00B16ADA" w:rsidP="00B16ADA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данной программы рассчитан на два года обучения </w:t>
      </w:r>
    </w:p>
    <w:p w:rsidR="00B16ADA" w:rsidRPr="00E46760" w:rsidRDefault="00B16ADA" w:rsidP="00B16A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46760">
        <w:rPr>
          <w:rFonts w:ascii="Times New Roman" w:eastAsia="Times New Roman" w:hAnsi="Times New Roman" w:cs="Times New Roman"/>
          <w:sz w:val="28"/>
          <w:szCs w:val="28"/>
        </w:rPr>
        <w:t>Примерное перспективное тематическое планирование дополнительной образовательной Программы «Приобщение детей к истокам русской народной культуры» рассчитано на 1 занятие в неделю на протяжении учебного года (сентябрь - май)</w:t>
      </w:r>
      <w:r w:rsidR="00C43BDA" w:rsidRPr="00E46760">
        <w:rPr>
          <w:rFonts w:ascii="Times New Roman" w:eastAsia="Times New Roman" w:hAnsi="Times New Roman" w:cs="Times New Roman"/>
          <w:sz w:val="28"/>
          <w:szCs w:val="28"/>
        </w:rPr>
        <w:t xml:space="preserve"> 36</w:t>
      </w:r>
      <w:r w:rsidRPr="00E46760">
        <w:rPr>
          <w:rFonts w:ascii="Times New Roman" w:eastAsia="Times New Roman" w:hAnsi="Times New Roman" w:cs="Times New Roman"/>
          <w:sz w:val="28"/>
          <w:szCs w:val="28"/>
        </w:rPr>
        <w:t xml:space="preserve"> занятий в год, длительность которых  в зависимости от возраста детей, включая  непосредственно содержательный аспект в соответствии с календарно-тематическим планированием, организационные и заключительные моменты занятия.</w:t>
      </w:r>
      <w:proofErr w:type="gramEnd"/>
    </w:p>
    <w:p w:rsidR="00B16ADA" w:rsidRPr="00E46760" w:rsidRDefault="00B16ADA" w:rsidP="00B16A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6ADA" w:rsidRPr="00E46760" w:rsidRDefault="00B16ADA" w:rsidP="00B16A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образовательного процесса по направлениям:</w:t>
      </w:r>
    </w:p>
    <w:p w:rsidR="00B16ADA" w:rsidRPr="00E46760" w:rsidRDefault="00B16ADA" w:rsidP="00B16ADA">
      <w:pPr>
        <w:pStyle w:val="a8"/>
        <w:numPr>
          <w:ilvl w:val="0"/>
          <w:numId w:val="5"/>
        </w:numPr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«Русская изба» - знакомство с историей жилища, как феномена культуры, семейный, бытовой уклад и его связь с интерьером традиционного жилья простого народа.</w:t>
      </w:r>
    </w:p>
    <w:p w:rsidR="00B16ADA" w:rsidRPr="00E46760" w:rsidRDefault="00B16ADA" w:rsidP="00B16ADA">
      <w:pPr>
        <w:pStyle w:val="a8"/>
        <w:numPr>
          <w:ilvl w:val="0"/>
          <w:numId w:val="5"/>
        </w:numPr>
        <w:spacing w:after="24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«Фольклор» - знакомство с русским народным творчеством русского народа: мифы, сказания, легенды, игры, песни, предания, загадки, поговорки, </w:t>
      </w:r>
      <w:proofErr w:type="spellStart"/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заклички</w:t>
      </w:r>
      <w:proofErr w:type="spellEnd"/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потешки</w:t>
      </w:r>
      <w:proofErr w:type="spellEnd"/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присказки, знакомство со старинными музыкальными инструментами.</w:t>
      </w:r>
      <w:proofErr w:type="gramEnd"/>
    </w:p>
    <w:p w:rsidR="00B16ADA" w:rsidRPr="00E46760" w:rsidRDefault="00B16ADA" w:rsidP="00B16ADA">
      <w:pPr>
        <w:pStyle w:val="a8"/>
        <w:numPr>
          <w:ilvl w:val="0"/>
          <w:numId w:val="5"/>
        </w:numPr>
        <w:spacing w:after="24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«Народные промыслы и декоративно-прикладное искусство» - знакомство с различными промыслами и ремёслами, со способами изготовления посуды (керамика, деревянные изделия, плетёная посуда), ткачество и вышивка в быту, орнаментальное искусство,  изготовление тряпичных кукол, глиняных игрушек</w:t>
      </w:r>
    </w:p>
    <w:p w:rsidR="00B16ADA" w:rsidRPr="00E46760" w:rsidRDefault="00B16ADA" w:rsidP="00B16ADA">
      <w:pPr>
        <w:pStyle w:val="a8"/>
        <w:numPr>
          <w:ilvl w:val="0"/>
          <w:numId w:val="5"/>
        </w:numPr>
        <w:spacing w:after="24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«Природа родного края» - знакомство детей с русской природой, её значением в жизни человека и осознание бережного отношения к природе.</w:t>
      </w:r>
    </w:p>
    <w:p w:rsidR="00B16ADA" w:rsidRPr="00E46760" w:rsidRDefault="00B16ADA" w:rsidP="00B16ADA">
      <w:pPr>
        <w:pStyle w:val="a8"/>
        <w:numPr>
          <w:ilvl w:val="0"/>
          <w:numId w:val="5"/>
        </w:numPr>
        <w:spacing w:after="24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«Истоки» - знакомство детей с историей родного края, достопримечательностями, со знаменитыми людьми. </w:t>
      </w:r>
    </w:p>
    <w:p w:rsidR="00B16ADA" w:rsidRPr="00E46760" w:rsidRDefault="00B16ADA" w:rsidP="00B16ADA">
      <w:pPr>
        <w:pStyle w:val="a8"/>
        <w:spacing w:after="240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ADA" w:rsidRPr="00E46760" w:rsidRDefault="00B16ADA" w:rsidP="00B16ADA">
      <w:pPr>
        <w:pStyle w:val="a8"/>
        <w:spacing w:after="24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материала по направлениям:</w:t>
      </w:r>
    </w:p>
    <w:p w:rsidR="00B16ADA" w:rsidRPr="00E46760" w:rsidRDefault="00B16ADA" w:rsidP="00B16ADA">
      <w:pPr>
        <w:pStyle w:val="a8"/>
        <w:numPr>
          <w:ilvl w:val="0"/>
          <w:numId w:val="5"/>
        </w:numPr>
        <w:spacing w:after="240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«Русская изба» </w:t>
      </w:r>
    </w:p>
    <w:p w:rsidR="00B16ADA" w:rsidRPr="00E46760" w:rsidRDefault="00B16ADA" w:rsidP="00B16ADA">
      <w:pPr>
        <w:pStyle w:val="a8"/>
        <w:spacing w:after="24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Изба, жилище</w:t>
      </w:r>
    </w:p>
    <w:p w:rsidR="00B16ADA" w:rsidRPr="00E46760" w:rsidRDefault="00B16ADA" w:rsidP="00B16ADA">
      <w:pPr>
        <w:pStyle w:val="a8"/>
        <w:spacing w:after="24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Русская печь </w:t>
      </w:r>
    </w:p>
    <w:p w:rsidR="00B16ADA" w:rsidRPr="00E46760" w:rsidRDefault="00B16ADA" w:rsidP="00B16ADA">
      <w:pPr>
        <w:pStyle w:val="a8"/>
        <w:spacing w:after="24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Бытовой уклад</w:t>
      </w:r>
    </w:p>
    <w:p w:rsidR="00B16ADA" w:rsidRPr="00E46760" w:rsidRDefault="00B16ADA" w:rsidP="00B16ADA">
      <w:pPr>
        <w:pStyle w:val="a8"/>
        <w:numPr>
          <w:ilvl w:val="0"/>
          <w:numId w:val="5"/>
        </w:numPr>
        <w:spacing w:after="240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«Фольклор»</w:t>
      </w:r>
    </w:p>
    <w:p w:rsidR="00B16ADA" w:rsidRPr="00E46760" w:rsidRDefault="00B16ADA" w:rsidP="00B16ADA">
      <w:pPr>
        <w:pStyle w:val="a8"/>
        <w:spacing w:after="24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Фольклор русского народа (произведения устного народного творчества)</w:t>
      </w:r>
    </w:p>
    <w:p w:rsidR="00B16ADA" w:rsidRPr="00E46760" w:rsidRDefault="00B16ADA" w:rsidP="00B16ADA">
      <w:pPr>
        <w:pStyle w:val="a8"/>
        <w:spacing w:after="24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Обрядовый фольклор (обычаи и обряды)</w:t>
      </w:r>
    </w:p>
    <w:p w:rsidR="00B16ADA" w:rsidRPr="00E46760" w:rsidRDefault="00B16ADA" w:rsidP="00B16ADA">
      <w:pPr>
        <w:pStyle w:val="a8"/>
        <w:spacing w:after="24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Музыкальное искусство (старинные народные песни, знакомство с инструментами)</w:t>
      </w:r>
    </w:p>
    <w:p w:rsidR="00B16ADA" w:rsidRPr="00E46760" w:rsidRDefault="00B16ADA" w:rsidP="00B16ADA">
      <w:pPr>
        <w:pStyle w:val="a8"/>
        <w:spacing w:after="24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Праздники и развлечения (народные праздники, игры, инсценировки сказок)</w:t>
      </w:r>
    </w:p>
    <w:p w:rsidR="00B16ADA" w:rsidRPr="00E46760" w:rsidRDefault="00B16ADA" w:rsidP="00B16ADA">
      <w:pPr>
        <w:pStyle w:val="a8"/>
        <w:numPr>
          <w:ilvl w:val="0"/>
          <w:numId w:val="5"/>
        </w:numPr>
        <w:spacing w:after="240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«Народные ремёсла и декоративно – прикладное искусство»</w:t>
      </w:r>
    </w:p>
    <w:p w:rsidR="00B16ADA" w:rsidRPr="00E46760" w:rsidRDefault="00B16ADA" w:rsidP="00B16ADA">
      <w:pPr>
        <w:pStyle w:val="a8"/>
        <w:spacing w:after="24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Орнаментальное искусство (знакомство с росписями)</w:t>
      </w:r>
    </w:p>
    <w:p w:rsidR="00B16ADA" w:rsidRPr="00E46760" w:rsidRDefault="00B16ADA" w:rsidP="00B16ADA">
      <w:pPr>
        <w:pStyle w:val="a8"/>
        <w:spacing w:after="24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Ткачество и вышивка</w:t>
      </w:r>
    </w:p>
    <w:p w:rsidR="00B16ADA" w:rsidRPr="00E46760" w:rsidRDefault="00B16ADA" w:rsidP="00B16ADA">
      <w:pPr>
        <w:pStyle w:val="a8"/>
        <w:spacing w:after="24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Изделия из дерева и бересты</w:t>
      </w:r>
    </w:p>
    <w:p w:rsidR="00B16ADA" w:rsidRPr="00E46760" w:rsidRDefault="00B16ADA" w:rsidP="00B16ADA">
      <w:pPr>
        <w:pStyle w:val="a8"/>
        <w:spacing w:after="24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Глиняные изделия</w:t>
      </w:r>
    </w:p>
    <w:p w:rsidR="00B16ADA" w:rsidRPr="00E46760" w:rsidRDefault="00B16ADA" w:rsidP="00B16ADA">
      <w:pPr>
        <w:pStyle w:val="a8"/>
        <w:spacing w:after="24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Народная игрушка</w:t>
      </w:r>
    </w:p>
    <w:p w:rsidR="00B16ADA" w:rsidRPr="00E46760" w:rsidRDefault="00B16ADA" w:rsidP="00B16ADA">
      <w:pPr>
        <w:pStyle w:val="a8"/>
        <w:spacing w:after="24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Женская и мужская одежда</w:t>
      </w:r>
    </w:p>
    <w:p w:rsidR="00B16ADA" w:rsidRPr="00E46760" w:rsidRDefault="00B16ADA" w:rsidP="00B16ADA">
      <w:pPr>
        <w:pStyle w:val="a8"/>
        <w:numPr>
          <w:ilvl w:val="0"/>
          <w:numId w:val="5"/>
        </w:numPr>
        <w:spacing w:after="240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«Природа родного края»</w:t>
      </w:r>
    </w:p>
    <w:p w:rsidR="00B16ADA" w:rsidRPr="00E46760" w:rsidRDefault="00B16ADA" w:rsidP="00B16ADA">
      <w:pPr>
        <w:pStyle w:val="a8"/>
        <w:spacing w:after="24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Лесные богатства и водные ресурсы Тюменской области</w:t>
      </w:r>
    </w:p>
    <w:p w:rsidR="00B16ADA" w:rsidRPr="00E46760" w:rsidRDefault="00B16ADA" w:rsidP="00B16ADA">
      <w:pPr>
        <w:pStyle w:val="a8"/>
        <w:spacing w:after="24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Красная книга Тюменской области</w:t>
      </w:r>
    </w:p>
    <w:p w:rsidR="00B16ADA" w:rsidRPr="00E46760" w:rsidRDefault="00B16ADA" w:rsidP="00B16ADA">
      <w:pPr>
        <w:pStyle w:val="a8"/>
        <w:spacing w:after="24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Заповедники</w:t>
      </w:r>
    </w:p>
    <w:p w:rsidR="00B16ADA" w:rsidRPr="00E46760" w:rsidRDefault="00B16ADA" w:rsidP="00B16ADA">
      <w:pPr>
        <w:pStyle w:val="a8"/>
        <w:numPr>
          <w:ilvl w:val="0"/>
          <w:numId w:val="5"/>
        </w:numPr>
        <w:spacing w:after="240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«Истоки»</w:t>
      </w:r>
    </w:p>
    <w:p w:rsidR="00B16ADA" w:rsidRPr="00E46760" w:rsidRDefault="00B006B2" w:rsidP="00B16ADA">
      <w:pPr>
        <w:pStyle w:val="a8"/>
        <w:spacing w:after="24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История </w:t>
      </w:r>
      <w:proofErr w:type="spellStart"/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Нижнетавдинской</w:t>
      </w:r>
      <w:proofErr w:type="spellEnd"/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земли</w:t>
      </w:r>
    </w:p>
    <w:p w:rsidR="00B16ADA" w:rsidRPr="00E46760" w:rsidRDefault="00B16ADA" w:rsidP="00B16ADA">
      <w:pPr>
        <w:pStyle w:val="a8"/>
        <w:spacing w:after="24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Достопримечательности</w:t>
      </w:r>
      <w:r w:rsidR="00B006B2"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</w:t>
      </w:r>
      <w:proofErr w:type="spellStart"/>
      <w:r w:rsidR="00B006B2"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Нижня</w:t>
      </w:r>
      <w:proofErr w:type="spellEnd"/>
      <w:r w:rsidR="00B006B2"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Тавда и </w:t>
      </w:r>
      <w:proofErr w:type="spellStart"/>
      <w:r w:rsidR="00B006B2"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Нижнетавдинского</w:t>
      </w:r>
      <w:proofErr w:type="spellEnd"/>
      <w:r w:rsidR="00B006B2"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B16ADA" w:rsidRPr="00E46760" w:rsidRDefault="00B16ADA" w:rsidP="00B16ADA">
      <w:pPr>
        <w:pStyle w:val="a8"/>
        <w:spacing w:after="24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Знаменитые люди</w:t>
      </w:r>
      <w:r w:rsidR="00B006B2"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B006B2"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B006B2"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B006B2"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Нижняя</w:t>
      </w:r>
      <w:proofErr w:type="gramEnd"/>
      <w:r w:rsidR="00B006B2"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Тавда и </w:t>
      </w:r>
      <w:proofErr w:type="spellStart"/>
      <w:r w:rsidR="00B006B2"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Нижнетавдинскогго</w:t>
      </w:r>
      <w:proofErr w:type="spellEnd"/>
      <w:r w:rsidR="00B006B2" w:rsidRPr="00E4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B16ADA" w:rsidRPr="00E46760" w:rsidRDefault="00B16ADA" w:rsidP="00B16ADA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6760">
        <w:rPr>
          <w:rFonts w:ascii="Times New Roman" w:eastAsia="Calibri" w:hAnsi="Times New Roman" w:cs="Times New Roman"/>
          <w:b/>
          <w:sz w:val="28"/>
          <w:szCs w:val="28"/>
        </w:rPr>
        <w:t>Методы работы по ознакомлению детей с русским народным творчеством</w:t>
      </w:r>
    </w:p>
    <w:p w:rsidR="00B16ADA" w:rsidRPr="00E46760" w:rsidRDefault="00B16ADA" w:rsidP="00B16ADA">
      <w:pPr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46760">
        <w:rPr>
          <w:rFonts w:ascii="Times New Roman" w:eastAsia="Calibri" w:hAnsi="Times New Roman" w:cs="Times New Roman"/>
          <w:b/>
          <w:i/>
          <w:sz w:val="28"/>
          <w:szCs w:val="28"/>
        </w:rPr>
        <w:t>Словесные методы:</w:t>
      </w:r>
    </w:p>
    <w:p w:rsidR="00B16ADA" w:rsidRPr="00E46760" w:rsidRDefault="00B16ADA" w:rsidP="00B16ADA">
      <w:pPr>
        <w:pStyle w:val="a8"/>
        <w:numPr>
          <w:ilvl w:val="1"/>
          <w:numId w:val="6"/>
        </w:numPr>
        <w:spacing w:after="16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рассказ, беседа о народных обычаях и традициях;</w:t>
      </w:r>
    </w:p>
    <w:p w:rsidR="00B16ADA" w:rsidRPr="00E46760" w:rsidRDefault="00B16ADA" w:rsidP="00B16ADA">
      <w:pPr>
        <w:pStyle w:val="a8"/>
        <w:numPr>
          <w:ilvl w:val="1"/>
          <w:numId w:val="6"/>
        </w:numPr>
        <w:spacing w:after="16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вопросы, разъяснения, заучивание </w:t>
      </w:r>
      <w:proofErr w:type="spellStart"/>
      <w:r w:rsidRPr="00E46760">
        <w:rPr>
          <w:rFonts w:ascii="Times New Roman" w:eastAsia="Calibri" w:hAnsi="Times New Roman" w:cs="Times New Roman"/>
          <w:sz w:val="28"/>
          <w:szCs w:val="28"/>
        </w:rPr>
        <w:t>потешек</w:t>
      </w:r>
      <w:proofErr w:type="spellEnd"/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, прибауток, </w:t>
      </w:r>
      <w:proofErr w:type="spellStart"/>
      <w:r w:rsidRPr="00E46760">
        <w:rPr>
          <w:rFonts w:ascii="Times New Roman" w:eastAsia="Calibri" w:hAnsi="Times New Roman" w:cs="Times New Roman"/>
          <w:sz w:val="28"/>
          <w:szCs w:val="28"/>
        </w:rPr>
        <w:t>закличек</w:t>
      </w:r>
      <w:proofErr w:type="spellEnd"/>
      <w:r w:rsidRPr="00E467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6ADA" w:rsidRPr="00E46760" w:rsidRDefault="00B16ADA" w:rsidP="00B16ADA">
      <w:pPr>
        <w:pStyle w:val="a8"/>
        <w:numPr>
          <w:ilvl w:val="1"/>
          <w:numId w:val="6"/>
        </w:numPr>
        <w:spacing w:after="16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использование пословиц, загадок, поговорок, чтение художественной литературы;</w:t>
      </w:r>
    </w:p>
    <w:p w:rsidR="00B16ADA" w:rsidRPr="00E46760" w:rsidRDefault="00B16ADA" w:rsidP="00B16ADA">
      <w:pPr>
        <w:pStyle w:val="a8"/>
        <w:numPr>
          <w:ilvl w:val="1"/>
          <w:numId w:val="6"/>
        </w:numPr>
        <w:spacing w:after="16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интеллектуальные и дидактические игры. </w:t>
      </w:r>
    </w:p>
    <w:p w:rsidR="00B16ADA" w:rsidRPr="00E46760" w:rsidRDefault="00B16ADA" w:rsidP="00B16ADA">
      <w:pPr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4676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Наглядные методы: </w:t>
      </w:r>
    </w:p>
    <w:p w:rsidR="00B16ADA" w:rsidRPr="00E46760" w:rsidRDefault="00B16ADA" w:rsidP="00B16ADA">
      <w:pPr>
        <w:pStyle w:val="a8"/>
        <w:numPr>
          <w:ilvl w:val="1"/>
          <w:numId w:val="7"/>
        </w:numPr>
        <w:spacing w:after="16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использование экспонатов, подлинных вещей; </w:t>
      </w:r>
    </w:p>
    <w:p w:rsidR="00B16ADA" w:rsidRPr="00E46760" w:rsidRDefault="00B16ADA" w:rsidP="00B16ADA">
      <w:pPr>
        <w:pStyle w:val="a8"/>
        <w:numPr>
          <w:ilvl w:val="1"/>
          <w:numId w:val="7"/>
        </w:numPr>
        <w:spacing w:after="16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просмотр фотографий, видеофильмов, картин, рисунков, макетов о русском быте</w:t>
      </w:r>
    </w:p>
    <w:p w:rsidR="00B16ADA" w:rsidRPr="00E46760" w:rsidRDefault="00B16ADA" w:rsidP="00B16ADA">
      <w:pPr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4676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Практические методы: </w:t>
      </w:r>
    </w:p>
    <w:p w:rsidR="00B16ADA" w:rsidRPr="00E46760" w:rsidRDefault="00B16ADA" w:rsidP="00B16ADA">
      <w:pPr>
        <w:pStyle w:val="a8"/>
        <w:numPr>
          <w:ilvl w:val="0"/>
          <w:numId w:val="8"/>
        </w:numPr>
        <w:spacing w:after="16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разучивание русских народных песен и танцев; </w:t>
      </w:r>
    </w:p>
    <w:p w:rsidR="00B16ADA" w:rsidRPr="00E46760" w:rsidRDefault="00B16ADA" w:rsidP="00B16ADA">
      <w:pPr>
        <w:pStyle w:val="a8"/>
        <w:numPr>
          <w:ilvl w:val="1"/>
          <w:numId w:val="9"/>
        </w:numPr>
        <w:spacing w:after="16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проведение русских народных игр;</w:t>
      </w:r>
    </w:p>
    <w:p w:rsidR="00B16ADA" w:rsidRPr="00E46760" w:rsidRDefault="00B16ADA" w:rsidP="00B16ADA">
      <w:pPr>
        <w:pStyle w:val="a8"/>
        <w:numPr>
          <w:ilvl w:val="1"/>
          <w:numId w:val="9"/>
        </w:numPr>
        <w:spacing w:after="16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использование русских народных костюмов в праздниках и самостоятельной деятельности; </w:t>
      </w:r>
    </w:p>
    <w:p w:rsidR="00B16ADA" w:rsidRPr="00E46760" w:rsidRDefault="00B16ADA" w:rsidP="00B16ADA">
      <w:pPr>
        <w:pStyle w:val="a8"/>
        <w:numPr>
          <w:ilvl w:val="1"/>
          <w:numId w:val="9"/>
        </w:numPr>
        <w:spacing w:after="16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lastRenderedPageBreak/>
        <w:t>применение игрушек и изделий народных промыслов в самостоятельной игровой деятельности;</w:t>
      </w:r>
    </w:p>
    <w:p w:rsidR="00B16ADA" w:rsidRPr="00E46760" w:rsidRDefault="00B16ADA" w:rsidP="00B16ADA">
      <w:pPr>
        <w:pStyle w:val="a8"/>
        <w:numPr>
          <w:ilvl w:val="1"/>
          <w:numId w:val="9"/>
        </w:numPr>
        <w:spacing w:after="16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представление кукольного театра;</w:t>
      </w:r>
    </w:p>
    <w:p w:rsidR="00B16ADA" w:rsidRPr="00E46760" w:rsidRDefault="00B16ADA" w:rsidP="00B16ADA">
      <w:pPr>
        <w:pStyle w:val="a8"/>
        <w:numPr>
          <w:ilvl w:val="1"/>
          <w:numId w:val="9"/>
        </w:numPr>
        <w:spacing w:after="16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инсценировка сказок;</w:t>
      </w:r>
    </w:p>
    <w:p w:rsidR="00B16ADA" w:rsidRPr="00E46760" w:rsidRDefault="00B16ADA" w:rsidP="00B16ADA">
      <w:pPr>
        <w:pStyle w:val="a8"/>
        <w:numPr>
          <w:ilvl w:val="1"/>
          <w:numId w:val="9"/>
        </w:numPr>
        <w:spacing w:after="16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самостоятельное выполнение детьми декоративных изделий, использование различных инструментов и материалов для изображения.</w:t>
      </w:r>
    </w:p>
    <w:p w:rsidR="00B16ADA" w:rsidRPr="00E46760" w:rsidRDefault="00B16ADA" w:rsidP="00B16ADA">
      <w:pPr>
        <w:spacing w:after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работы с детьми:</w:t>
      </w:r>
    </w:p>
    <w:p w:rsidR="00B16ADA" w:rsidRPr="00E46760" w:rsidRDefault="00B16ADA" w:rsidP="00B16ADA">
      <w:pPr>
        <w:pStyle w:val="a8"/>
        <w:numPr>
          <w:ilvl w:val="0"/>
          <w:numId w:val="10"/>
        </w:numPr>
        <w:spacing w:after="24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Беседы;</w:t>
      </w:r>
    </w:p>
    <w:p w:rsidR="00B16ADA" w:rsidRPr="00E46760" w:rsidRDefault="00B16ADA" w:rsidP="00B16ADA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на основе метода интеграции;</w:t>
      </w:r>
    </w:p>
    <w:p w:rsidR="00B16ADA" w:rsidRPr="00E46760" w:rsidRDefault="00B16ADA" w:rsidP="00B16ADA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подлинных изделий народного искусства, иллюстраций, альбомов, открыток, таблиц;</w:t>
      </w:r>
    </w:p>
    <w:p w:rsidR="00B16ADA" w:rsidRPr="00E46760" w:rsidRDefault="00B16ADA" w:rsidP="00B16ADA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в мини-музее изделий русского декоративно-прикладного искусства;</w:t>
      </w:r>
    </w:p>
    <w:p w:rsidR="00B16ADA" w:rsidRPr="00E46760" w:rsidRDefault="00B16ADA" w:rsidP="00B16ADA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Экскурсии;</w:t>
      </w:r>
    </w:p>
    <w:p w:rsidR="00B16ADA" w:rsidRPr="00E46760" w:rsidRDefault="00B16ADA" w:rsidP="00B16ADA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игры;</w:t>
      </w:r>
    </w:p>
    <w:p w:rsidR="00B16ADA" w:rsidRPr="00E46760" w:rsidRDefault="00B16ADA" w:rsidP="00B16ADA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Развлечения, народные праздники, посиделки;</w:t>
      </w:r>
    </w:p>
    <w:p w:rsidR="00B16ADA" w:rsidRPr="00E46760" w:rsidRDefault="00B16ADA" w:rsidP="00B16ADA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Заучивание считалок, </w:t>
      </w:r>
      <w:proofErr w:type="spellStart"/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закличек</w:t>
      </w:r>
      <w:proofErr w:type="spellEnd"/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прибауток, небылиц, </w:t>
      </w:r>
      <w:proofErr w:type="spellStart"/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стихов, русских народных песен;</w:t>
      </w:r>
    </w:p>
    <w:p w:rsidR="00B16ADA" w:rsidRPr="00E46760" w:rsidRDefault="00B16ADA" w:rsidP="00B16ADA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народных игр и хороводов.</w:t>
      </w:r>
    </w:p>
    <w:p w:rsidR="00B16ADA" w:rsidRPr="00E46760" w:rsidRDefault="00B16ADA" w:rsidP="00B16ADA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Инсценировка русских народных сказок</w:t>
      </w:r>
    </w:p>
    <w:p w:rsidR="00B16ADA" w:rsidRDefault="00B16ADA" w:rsidP="00B16A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760" w:rsidRPr="00E46760" w:rsidRDefault="00E46760" w:rsidP="00B16A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ADA" w:rsidRPr="00E46760" w:rsidRDefault="00B16ADA" w:rsidP="00B16A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6760">
        <w:rPr>
          <w:rFonts w:ascii="Times New Roman" w:eastAsia="Calibri" w:hAnsi="Times New Roman" w:cs="Times New Roman"/>
          <w:b/>
          <w:sz w:val="28"/>
          <w:szCs w:val="28"/>
        </w:rPr>
        <w:t xml:space="preserve">Тематическое планирование в </w:t>
      </w:r>
      <w:r w:rsidR="00B006B2" w:rsidRPr="00E46760">
        <w:rPr>
          <w:rFonts w:ascii="Times New Roman" w:eastAsia="Calibri" w:hAnsi="Times New Roman" w:cs="Times New Roman"/>
          <w:b/>
          <w:sz w:val="28"/>
          <w:szCs w:val="28"/>
        </w:rPr>
        <w:t>младшей</w:t>
      </w:r>
      <w:r w:rsidRPr="00E46760">
        <w:rPr>
          <w:rFonts w:ascii="Times New Roman" w:eastAsia="Calibri" w:hAnsi="Times New Roman" w:cs="Times New Roman"/>
          <w:b/>
          <w:sz w:val="28"/>
          <w:szCs w:val="28"/>
        </w:rPr>
        <w:t xml:space="preserve"> группе:</w:t>
      </w:r>
    </w:p>
    <w:p w:rsidR="00B16ADA" w:rsidRPr="00E46760" w:rsidRDefault="00B16ADA" w:rsidP="00B16AD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 Формирование у дошкольников патриотических чувств. Знакомство с народной культурой прошлого, формирование представлений детей об истории и традициях русского народа.</w:t>
      </w:r>
    </w:p>
    <w:tbl>
      <w:tblPr>
        <w:tblStyle w:val="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231"/>
        <w:gridCol w:w="5132"/>
      </w:tblGrid>
      <w:tr w:rsidR="00B006B2" w:rsidRPr="00E46760" w:rsidTr="00E46760">
        <w:tc>
          <w:tcPr>
            <w:tcW w:w="993" w:type="dxa"/>
          </w:tcPr>
          <w:p w:rsidR="00B006B2" w:rsidRPr="00E46760" w:rsidRDefault="00B006B2" w:rsidP="00B006B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3231" w:type="dxa"/>
          </w:tcPr>
          <w:p w:rsidR="00B006B2" w:rsidRPr="00E46760" w:rsidRDefault="00B006B2" w:rsidP="00B006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132" w:type="dxa"/>
          </w:tcPr>
          <w:p w:rsidR="00B006B2" w:rsidRPr="00E46760" w:rsidRDefault="00B006B2" w:rsidP="00B006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Программное содержание. Задачи</w:t>
            </w:r>
          </w:p>
        </w:tc>
      </w:tr>
      <w:tr w:rsidR="00B006B2" w:rsidRPr="00E46760" w:rsidTr="00E46760">
        <w:trPr>
          <w:cantSplit/>
          <w:trHeight w:val="447"/>
        </w:trPr>
        <w:tc>
          <w:tcPr>
            <w:tcW w:w="993" w:type="dxa"/>
            <w:vMerge w:val="restart"/>
            <w:textDirection w:val="btLr"/>
          </w:tcPr>
          <w:p w:rsidR="00B006B2" w:rsidRPr="00E46760" w:rsidRDefault="00B006B2" w:rsidP="00B006B2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231" w:type="dxa"/>
          </w:tcPr>
          <w:p w:rsidR="00B006B2" w:rsidRPr="00E46760" w:rsidRDefault="00B006B2" w:rsidP="00B006B2">
            <w:pPr>
              <w:spacing w:line="252" w:lineRule="auto"/>
              <w:ind w:left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«Милости просим, </w:t>
            </w:r>
          </w:p>
          <w:p w:rsidR="00B006B2" w:rsidRPr="00E46760" w:rsidRDefault="00B006B2" w:rsidP="00B006B2">
            <w:pPr>
              <w:spacing w:line="252" w:lineRule="auto"/>
              <w:ind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гости дорогие» </w:t>
            </w:r>
          </w:p>
        </w:tc>
        <w:tc>
          <w:tcPr>
            <w:tcW w:w="5132" w:type="dxa"/>
          </w:tcPr>
          <w:p w:rsidR="00B006B2" w:rsidRPr="00E46760" w:rsidRDefault="00B006B2" w:rsidP="000E4192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Первое посещение детьми «избы». Знакомство с ее Хозяй</w:t>
            </w:r>
            <w:r w:rsidR="000E4192" w:rsidRPr="00E4676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</w:p>
        </w:tc>
      </w:tr>
      <w:tr w:rsidR="00B006B2" w:rsidRPr="00E46760" w:rsidTr="00E46760">
        <w:trPr>
          <w:cantSplit/>
          <w:trHeight w:val="396"/>
        </w:trPr>
        <w:tc>
          <w:tcPr>
            <w:tcW w:w="993" w:type="dxa"/>
            <w:vMerge/>
            <w:textDirection w:val="btLr"/>
          </w:tcPr>
          <w:p w:rsidR="00B006B2" w:rsidRPr="00E46760" w:rsidRDefault="00B006B2" w:rsidP="00B006B2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B006B2" w:rsidRPr="00E46760" w:rsidRDefault="00B006B2" w:rsidP="00B006B2">
            <w:pPr>
              <w:spacing w:line="252" w:lineRule="auto"/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«Ходит сон близ окон» </w:t>
            </w:r>
          </w:p>
        </w:tc>
        <w:tc>
          <w:tcPr>
            <w:tcW w:w="5132" w:type="dxa"/>
          </w:tcPr>
          <w:p w:rsidR="00B006B2" w:rsidRPr="00E46760" w:rsidRDefault="00B006B2" w:rsidP="00B006B2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колыбелькой (люлькой, зыбкой) и колыбельными песнями </w:t>
            </w:r>
          </w:p>
        </w:tc>
      </w:tr>
      <w:tr w:rsidR="00B006B2" w:rsidRPr="00E46760" w:rsidTr="00E46760">
        <w:trPr>
          <w:cantSplit/>
          <w:trHeight w:val="312"/>
        </w:trPr>
        <w:tc>
          <w:tcPr>
            <w:tcW w:w="993" w:type="dxa"/>
            <w:vMerge/>
            <w:textDirection w:val="btLr"/>
          </w:tcPr>
          <w:p w:rsidR="00B006B2" w:rsidRPr="00E46760" w:rsidRDefault="00B006B2" w:rsidP="00B006B2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B006B2" w:rsidRPr="00E46760" w:rsidRDefault="00B006B2" w:rsidP="00B006B2">
            <w:pPr>
              <w:spacing w:line="252" w:lineRule="auto"/>
              <w:ind w:left="16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саду ли, в огороде» </w:t>
            </w:r>
          </w:p>
        </w:tc>
        <w:tc>
          <w:tcPr>
            <w:tcW w:w="5132" w:type="dxa"/>
          </w:tcPr>
          <w:p w:rsidR="00B006B2" w:rsidRPr="00E46760" w:rsidRDefault="00B006B2" w:rsidP="00B006B2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огородом детского сада </w:t>
            </w:r>
          </w:p>
        </w:tc>
      </w:tr>
      <w:tr w:rsidR="00B006B2" w:rsidRPr="00E46760" w:rsidTr="00E46760">
        <w:trPr>
          <w:cantSplit/>
          <w:trHeight w:val="348"/>
        </w:trPr>
        <w:tc>
          <w:tcPr>
            <w:tcW w:w="993" w:type="dxa"/>
            <w:vMerge/>
            <w:textDirection w:val="btLr"/>
          </w:tcPr>
          <w:p w:rsidR="00B006B2" w:rsidRPr="00E46760" w:rsidRDefault="00B006B2" w:rsidP="00B006B2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B006B2" w:rsidRPr="00E46760" w:rsidRDefault="00B006B2" w:rsidP="00B006B2">
            <w:pPr>
              <w:spacing w:line="252" w:lineRule="auto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«Репка» </w:t>
            </w:r>
          </w:p>
        </w:tc>
        <w:tc>
          <w:tcPr>
            <w:tcW w:w="5132" w:type="dxa"/>
          </w:tcPr>
          <w:p w:rsidR="00B006B2" w:rsidRPr="00E46760" w:rsidRDefault="00B006B2" w:rsidP="00B006B2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сказкой «Репка» </w:t>
            </w:r>
          </w:p>
        </w:tc>
      </w:tr>
      <w:tr w:rsidR="00B006B2" w:rsidRPr="00E46760" w:rsidTr="00E46760">
        <w:trPr>
          <w:trHeight w:val="402"/>
        </w:trPr>
        <w:tc>
          <w:tcPr>
            <w:tcW w:w="993" w:type="dxa"/>
            <w:vMerge w:val="restart"/>
            <w:textDirection w:val="btLr"/>
          </w:tcPr>
          <w:p w:rsidR="00B006B2" w:rsidRPr="00E46760" w:rsidRDefault="00B006B2" w:rsidP="00B006B2">
            <w:pPr>
              <w:spacing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231" w:type="dxa"/>
          </w:tcPr>
          <w:p w:rsidR="00B006B2" w:rsidRPr="00E46760" w:rsidRDefault="00B006B2" w:rsidP="00B006B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краю старинных вещей»</w:t>
            </w:r>
          </w:p>
          <w:p w:rsidR="00B006B2" w:rsidRPr="00E46760" w:rsidRDefault="00B006B2" w:rsidP="00B006B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2" w:type="dxa"/>
          </w:tcPr>
          <w:p w:rsidR="00B006B2" w:rsidRPr="00E46760" w:rsidRDefault="00B006B2" w:rsidP="00B006B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предметами домашнего обиходами и старинными орудиями труда, их назначением, </w:t>
            </w: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отметить их пользу. </w:t>
            </w:r>
          </w:p>
        </w:tc>
      </w:tr>
      <w:tr w:rsidR="00B006B2" w:rsidRPr="00E46760" w:rsidTr="00E46760">
        <w:trPr>
          <w:trHeight w:val="843"/>
        </w:trPr>
        <w:tc>
          <w:tcPr>
            <w:tcW w:w="993" w:type="dxa"/>
            <w:vMerge/>
          </w:tcPr>
          <w:p w:rsidR="00B006B2" w:rsidRPr="00E46760" w:rsidRDefault="00B006B2" w:rsidP="00B006B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B006B2" w:rsidRPr="00E46760" w:rsidRDefault="00B006B2" w:rsidP="00E4676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«Как у нашего кота» </w:t>
            </w:r>
          </w:p>
        </w:tc>
        <w:tc>
          <w:tcPr>
            <w:tcW w:w="5132" w:type="dxa"/>
          </w:tcPr>
          <w:p w:rsidR="00507CC3" w:rsidRDefault="00B006B2" w:rsidP="00507CC3">
            <w:pPr>
              <w:tabs>
                <w:tab w:val="center" w:pos="1659"/>
                <w:tab w:val="center" w:pos="2494"/>
                <w:tab w:val="center" w:pos="3010"/>
                <w:tab w:val="center" w:pos="3631"/>
                <w:tab w:val="right" w:pos="4689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обитателем «избы» — котом Васькой. Заучивание </w:t>
            </w:r>
            <w:proofErr w:type="spell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«Как; у нашего кота» </w:t>
            </w:r>
          </w:p>
          <w:p w:rsidR="00B006B2" w:rsidRPr="00E46760" w:rsidRDefault="00507CC3" w:rsidP="00507CC3">
            <w:pPr>
              <w:tabs>
                <w:tab w:val="center" w:pos="1659"/>
                <w:tab w:val="center" w:pos="2494"/>
                <w:tab w:val="center" w:pos="3010"/>
                <w:tab w:val="center" w:pos="3631"/>
                <w:tab w:val="right" w:pos="4689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Повтор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«Как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нашего кота». </w:t>
            </w:r>
          </w:p>
        </w:tc>
      </w:tr>
      <w:tr w:rsidR="00B006B2" w:rsidRPr="00E46760" w:rsidTr="00E46760">
        <w:trPr>
          <w:trHeight w:val="454"/>
        </w:trPr>
        <w:tc>
          <w:tcPr>
            <w:tcW w:w="993" w:type="dxa"/>
            <w:vMerge/>
          </w:tcPr>
          <w:p w:rsidR="00B006B2" w:rsidRPr="00E46760" w:rsidRDefault="00B006B2" w:rsidP="00B006B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B006B2" w:rsidRPr="00507CC3" w:rsidRDefault="00B006B2" w:rsidP="00507CC3">
            <w:pPr>
              <w:spacing w:line="252" w:lineRule="auto"/>
              <w:ind w:left="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CC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07CC3" w:rsidRPr="00507CC3">
              <w:rPr>
                <w:rFonts w:ascii="Times New Roman" w:hAnsi="Times New Roman" w:cs="Times New Roman"/>
                <w:b/>
                <w:sz w:val="28"/>
                <w:szCs w:val="28"/>
              </w:rPr>
              <w:t>Маленькие стихи</w:t>
            </w:r>
            <w:r w:rsidRPr="00507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5132" w:type="dxa"/>
          </w:tcPr>
          <w:p w:rsidR="00507CC3" w:rsidRDefault="00507CC3" w:rsidP="00B006B2">
            <w:pPr>
              <w:spacing w:line="252" w:lineRule="auto"/>
              <w:ind w:left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Знакомство с творчеством  </w:t>
            </w:r>
          </w:p>
          <w:p w:rsidR="00B006B2" w:rsidRPr="00507CC3" w:rsidRDefault="00507CC3" w:rsidP="00B006B2">
            <w:pPr>
              <w:spacing w:line="252" w:lineRule="auto"/>
              <w:ind w:left="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 В. Бажутиной</w:t>
            </w:r>
          </w:p>
        </w:tc>
      </w:tr>
      <w:tr w:rsidR="00B006B2" w:rsidRPr="00E46760" w:rsidTr="00E46760">
        <w:trPr>
          <w:trHeight w:val="688"/>
        </w:trPr>
        <w:tc>
          <w:tcPr>
            <w:tcW w:w="993" w:type="dxa"/>
            <w:vMerge/>
          </w:tcPr>
          <w:p w:rsidR="00B006B2" w:rsidRPr="00E46760" w:rsidRDefault="00B006B2" w:rsidP="00B006B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B006B2" w:rsidRPr="00E46760" w:rsidRDefault="00B006B2" w:rsidP="00B006B2">
            <w:pPr>
              <w:spacing w:line="252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«Девочка и лиса» </w:t>
            </w:r>
          </w:p>
        </w:tc>
        <w:tc>
          <w:tcPr>
            <w:tcW w:w="5132" w:type="dxa"/>
          </w:tcPr>
          <w:p w:rsidR="00B006B2" w:rsidRPr="00E46760" w:rsidRDefault="00B006B2" w:rsidP="00B006B2">
            <w:pPr>
              <w:spacing w:line="252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</w:t>
            </w:r>
            <w:proofErr w:type="spell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Снегурушка</w:t>
            </w:r>
            <w:proofErr w:type="spell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и лиса». Игра</w:t>
            </w:r>
            <w:r w:rsidR="00932402">
              <w:rPr>
                <w:rFonts w:ascii="Times New Roman" w:hAnsi="Times New Roman" w:cs="Times New Roman"/>
                <w:sz w:val="28"/>
                <w:szCs w:val="28"/>
              </w:rPr>
              <w:t xml:space="preserve"> «Кто позвал?» (угадывание по го</w:t>
            </w: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лосу) </w:t>
            </w:r>
          </w:p>
        </w:tc>
      </w:tr>
      <w:tr w:rsidR="00B006B2" w:rsidRPr="00E46760" w:rsidTr="00E46760">
        <w:trPr>
          <w:trHeight w:val="1284"/>
        </w:trPr>
        <w:tc>
          <w:tcPr>
            <w:tcW w:w="993" w:type="dxa"/>
            <w:vMerge w:val="restart"/>
            <w:textDirection w:val="btLr"/>
          </w:tcPr>
          <w:p w:rsidR="00B006B2" w:rsidRPr="00E46760" w:rsidRDefault="00B006B2" w:rsidP="00B006B2">
            <w:pPr>
              <w:spacing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31" w:type="dxa"/>
          </w:tcPr>
          <w:p w:rsidR="00B006B2" w:rsidRPr="00E46760" w:rsidRDefault="00B006B2" w:rsidP="00E4676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«Водичка, водичка, </w:t>
            </w:r>
          </w:p>
          <w:p w:rsidR="00B006B2" w:rsidRPr="00E46760" w:rsidRDefault="00B006B2" w:rsidP="00B006B2">
            <w:pPr>
              <w:spacing w:line="252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умой мое личико» </w:t>
            </w:r>
          </w:p>
        </w:tc>
        <w:tc>
          <w:tcPr>
            <w:tcW w:w="5132" w:type="dxa"/>
          </w:tcPr>
          <w:p w:rsidR="00B006B2" w:rsidRPr="00E46760" w:rsidRDefault="00B006B2" w:rsidP="00B006B2">
            <w:pPr>
              <w:spacing w:line="252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рукомойником Разучивание </w:t>
            </w:r>
            <w:proofErr w:type="spell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«Водичка, водичка, умой мое личико» </w:t>
            </w:r>
          </w:p>
        </w:tc>
      </w:tr>
      <w:tr w:rsidR="00B006B2" w:rsidRPr="00E46760" w:rsidTr="00E46760">
        <w:trPr>
          <w:trHeight w:val="1106"/>
        </w:trPr>
        <w:tc>
          <w:tcPr>
            <w:tcW w:w="993" w:type="dxa"/>
            <w:vMerge/>
          </w:tcPr>
          <w:p w:rsidR="00B006B2" w:rsidRPr="00E46760" w:rsidRDefault="00B006B2" w:rsidP="00B006B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B006B2" w:rsidRPr="00E46760" w:rsidRDefault="00B006B2" w:rsidP="00B006B2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«С гуся вода, а с Ванечки худоба» </w:t>
            </w:r>
          </w:p>
        </w:tc>
        <w:tc>
          <w:tcPr>
            <w:tcW w:w="5132" w:type="dxa"/>
          </w:tcPr>
          <w:p w:rsidR="00B006B2" w:rsidRPr="00E46760" w:rsidRDefault="00B006B2" w:rsidP="00B006B2">
            <w:pPr>
              <w:spacing w:line="252" w:lineRule="auto"/>
              <w:ind w:left="12"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«Водичка, водичка, умой мое личико» и колыбельных </w:t>
            </w:r>
          </w:p>
        </w:tc>
      </w:tr>
      <w:tr w:rsidR="00B006B2" w:rsidRPr="00E46760" w:rsidTr="00E46760">
        <w:trPr>
          <w:trHeight w:val="503"/>
        </w:trPr>
        <w:tc>
          <w:tcPr>
            <w:tcW w:w="993" w:type="dxa"/>
            <w:vMerge/>
          </w:tcPr>
          <w:p w:rsidR="00B006B2" w:rsidRPr="00E46760" w:rsidRDefault="00B006B2" w:rsidP="00B006B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B006B2" w:rsidRPr="00E46760" w:rsidRDefault="00B006B2" w:rsidP="00E46760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«Идет коза рогатая» </w:t>
            </w:r>
          </w:p>
        </w:tc>
        <w:tc>
          <w:tcPr>
            <w:tcW w:w="5132" w:type="dxa"/>
          </w:tcPr>
          <w:p w:rsidR="00B006B2" w:rsidRPr="00E46760" w:rsidRDefault="00B006B2" w:rsidP="00B006B2">
            <w:pPr>
              <w:spacing w:line="252" w:lineRule="auto"/>
              <w:ind w:left="12" w:righ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новым обитателем «избы» — козой Машкой. Разучивание </w:t>
            </w:r>
            <w:proofErr w:type="spell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«Идет коза рогатая» </w:t>
            </w:r>
          </w:p>
        </w:tc>
      </w:tr>
      <w:tr w:rsidR="00B006B2" w:rsidRPr="00E46760" w:rsidTr="00E46760">
        <w:trPr>
          <w:trHeight w:val="503"/>
        </w:trPr>
        <w:tc>
          <w:tcPr>
            <w:tcW w:w="993" w:type="dxa"/>
            <w:vMerge/>
          </w:tcPr>
          <w:p w:rsidR="00B006B2" w:rsidRPr="00E46760" w:rsidRDefault="00B006B2" w:rsidP="00B006B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B006B2" w:rsidRPr="00E46760" w:rsidRDefault="00B006B2" w:rsidP="00B006B2">
            <w:pPr>
              <w:spacing w:line="252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«Волк и семеро козлят»</w:t>
            </w:r>
          </w:p>
        </w:tc>
        <w:tc>
          <w:tcPr>
            <w:tcW w:w="5132" w:type="dxa"/>
          </w:tcPr>
          <w:p w:rsidR="00B006B2" w:rsidRPr="00E46760" w:rsidRDefault="00B006B2" w:rsidP="00B006B2">
            <w:pPr>
              <w:tabs>
                <w:tab w:val="center" w:pos="2351"/>
              </w:tabs>
              <w:spacing w:line="252" w:lineRule="auto"/>
              <w:ind w:lef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Знакомство со сказкой «Волк и семеро козлят» </w:t>
            </w:r>
          </w:p>
        </w:tc>
      </w:tr>
      <w:tr w:rsidR="000E4192" w:rsidRPr="00E46760" w:rsidTr="00E46760">
        <w:trPr>
          <w:trHeight w:val="415"/>
        </w:trPr>
        <w:tc>
          <w:tcPr>
            <w:tcW w:w="993" w:type="dxa"/>
            <w:vMerge w:val="restart"/>
            <w:textDirection w:val="btLr"/>
          </w:tcPr>
          <w:p w:rsidR="000E4192" w:rsidRPr="00E46760" w:rsidRDefault="000E4192" w:rsidP="000E4192">
            <w:pPr>
              <w:spacing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31" w:type="dxa"/>
          </w:tcPr>
          <w:p w:rsidR="000E4192" w:rsidRPr="00E46760" w:rsidRDefault="000E4192" w:rsidP="00E46760">
            <w:pPr>
              <w:spacing w:line="252" w:lineRule="auto"/>
              <w:ind w:left="108" w:righ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«Стоит изба из кирпича, то холодна, то горяча» </w:t>
            </w:r>
          </w:p>
        </w:tc>
        <w:tc>
          <w:tcPr>
            <w:tcW w:w="5132" w:type="dxa"/>
          </w:tcPr>
          <w:p w:rsidR="000E4192" w:rsidRPr="00E46760" w:rsidRDefault="000E4192" w:rsidP="000E4192">
            <w:pPr>
              <w:spacing w:line="252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печкой, чугунком, ухватом, кочергой </w:t>
            </w:r>
          </w:p>
        </w:tc>
      </w:tr>
      <w:tr w:rsidR="000E4192" w:rsidRPr="00E46760" w:rsidTr="00E46760">
        <w:trPr>
          <w:trHeight w:val="420"/>
        </w:trPr>
        <w:tc>
          <w:tcPr>
            <w:tcW w:w="993" w:type="dxa"/>
            <w:vMerge/>
          </w:tcPr>
          <w:p w:rsidR="000E4192" w:rsidRPr="00E46760" w:rsidRDefault="000E4192" w:rsidP="000E419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0E4192" w:rsidRPr="00E46760" w:rsidRDefault="000E4192" w:rsidP="000E4192">
            <w:pPr>
              <w:spacing w:line="252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«Колобок» </w:t>
            </w:r>
          </w:p>
        </w:tc>
        <w:tc>
          <w:tcPr>
            <w:tcW w:w="5132" w:type="dxa"/>
          </w:tcPr>
          <w:p w:rsidR="000E4192" w:rsidRPr="00E46760" w:rsidRDefault="000E4192" w:rsidP="000E4192">
            <w:pPr>
              <w:spacing w:line="252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сказкой «Колобок» </w:t>
            </w:r>
          </w:p>
        </w:tc>
      </w:tr>
      <w:tr w:rsidR="000E4192" w:rsidRPr="00E46760" w:rsidTr="00E46760">
        <w:trPr>
          <w:trHeight w:val="420"/>
        </w:trPr>
        <w:tc>
          <w:tcPr>
            <w:tcW w:w="993" w:type="dxa"/>
            <w:vMerge/>
          </w:tcPr>
          <w:p w:rsidR="000E4192" w:rsidRPr="00E46760" w:rsidRDefault="000E4192" w:rsidP="000E419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0E4192" w:rsidRPr="00E46760" w:rsidRDefault="000E4192" w:rsidP="000E4192">
            <w:pPr>
              <w:spacing w:line="252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«Уж ты, зимушка-</w:t>
            </w:r>
          </w:p>
          <w:p w:rsidR="000E4192" w:rsidRPr="00E46760" w:rsidRDefault="000E4192" w:rsidP="000E4192">
            <w:pPr>
              <w:spacing w:line="252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зима» </w:t>
            </w:r>
          </w:p>
        </w:tc>
        <w:tc>
          <w:tcPr>
            <w:tcW w:w="5132" w:type="dxa"/>
          </w:tcPr>
          <w:p w:rsidR="000E4192" w:rsidRPr="00E46760" w:rsidRDefault="000E4192" w:rsidP="000E4192">
            <w:pPr>
              <w:spacing w:line="252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«Оденем куклу на прогулку» </w:t>
            </w:r>
          </w:p>
        </w:tc>
      </w:tr>
      <w:tr w:rsidR="000E4192" w:rsidRPr="00E46760" w:rsidTr="00E46760">
        <w:trPr>
          <w:trHeight w:val="420"/>
        </w:trPr>
        <w:tc>
          <w:tcPr>
            <w:tcW w:w="993" w:type="dxa"/>
            <w:vMerge/>
          </w:tcPr>
          <w:p w:rsidR="000E4192" w:rsidRPr="00E46760" w:rsidRDefault="000E4192" w:rsidP="000E419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0E4192" w:rsidRPr="00E46760" w:rsidRDefault="000E4192" w:rsidP="000E4192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«Сундучок Деда Мороза» </w:t>
            </w:r>
          </w:p>
        </w:tc>
        <w:tc>
          <w:tcPr>
            <w:tcW w:w="5132" w:type="dxa"/>
          </w:tcPr>
          <w:p w:rsidR="000E4192" w:rsidRPr="00E46760" w:rsidRDefault="000E4192" w:rsidP="000E4192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Загадывание загадок о зиме, о зимней одежде </w:t>
            </w:r>
          </w:p>
        </w:tc>
      </w:tr>
      <w:tr w:rsidR="000E4192" w:rsidRPr="00E46760" w:rsidTr="00E46760">
        <w:trPr>
          <w:trHeight w:val="938"/>
        </w:trPr>
        <w:tc>
          <w:tcPr>
            <w:tcW w:w="993" w:type="dxa"/>
            <w:vMerge w:val="restart"/>
            <w:textDirection w:val="btLr"/>
          </w:tcPr>
          <w:p w:rsidR="000E4192" w:rsidRPr="00E46760" w:rsidRDefault="000E4192" w:rsidP="000E4192">
            <w:pPr>
              <w:spacing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231" w:type="dxa"/>
          </w:tcPr>
          <w:p w:rsidR="000E4192" w:rsidRPr="00E46760" w:rsidRDefault="000E4192" w:rsidP="000E4192">
            <w:pPr>
              <w:spacing w:line="252" w:lineRule="auto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«Пришла коляда — </w:t>
            </w:r>
          </w:p>
          <w:p w:rsidR="000E4192" w:rsidRPr="00E46760" w:rsidRDefault="000E4192" w:rsidP="000E4192">
            <w:pPr>
              <w:spacing w:line="252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отворяй ворота» </w:t>
            </w:r>
          </w:p>
        </w:tc>
        <w:tc>
          <w:tcPr>
            <w:tcW w:w="5132" w:type="dxa"/>
          </w:tcPr>
          <w:p w:rsidR="000E4192" w:rsidRPr="00E46760" w:rsidRDefault="000E4192" w:rsidP="000E4192">
            <w:pPr>
              <w:spacing w:line="252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Рождеством </w:t>
            </w:r>
          </w:p>
        </w:tc>
      </w:tr>
      <w:tr w:rsidR="000E4192" w:rsidRPr="00E46760" w:rsidTr="00E46760">
        <w:trPr>
          <w:trHeight w:val="612"/>
        </w:trPr>
        <w:tc>
          <w:tcPr>
            <w:tcW w:w="993" w:type="dxa"/>
            <w:vMerge/>
            <w:tcBorders>
              <w:bottom w:val="single" w:sz="4" w:space="0" w:color="FFFFFF" w:themeColor="background1"/>
            </w:tcBorders>
            <w:textDirection w:val="btLr"/>
          </w:tcPr>
          <w:p w:rsidR="000E4192" w:rsidRPr="00E46760" w:rsidRDefault="000E4192" w:rsidP="000E4192">
            <w:pPr>
              <w:spacing w:line="36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0E4192" w:rsidRPr="00E46760" w:rsidRDefault="000E4192" w:rsidP="000E4192">
            <w:pPr>
              <w:spacing w:line="252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«Фока воду кипятит и </w:t>
            </w:r>
          </w:p>
          <w:p w:rsidR="000E4192" w:rsidRPr="00E46760" w:rsidRDefault="000E4192" w:rsidP="000E4192">
            <w:pPr>
              <w:spacing w:line="252" w:lineRule="auto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как зеркало блестит» </w:t>
            </w:r>
          </w:p>
        </w:tc>
        <w:tc>
          <w:tcPr>
            <w:tcW w:w="5132" w:type="dxa"/>
          </w:tcPr>
          <w:p w:rsidR="000E4192" w:rsidRPr="00E46760" w:rsidRDefault="000E4192" w:rsidP="000E4192">
            <w:pPr>
              <w:spacing w:line="252" w:lineRule="auto"/>
              <w:ind w:left="12"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самоваром Дидактическая игра «Напоим куклу чаем» </w:t>
            </w:r>
          </w:p>
        </w:tc>
      </w:tr>
      <w:tr w:rsidR="000E4192" w:rsidRPr="00E46760" w:rsidTr="00E46760">
        <w:trPr>
          <w:trHeight w:val="457"/>
        </w:trPr>
        <w:tc>
          <w:tcPr>
            <w:tcW w:w="9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extDirection w:val="btLr"/>
          </w:tcPr>
          <w:p w:rsidR="000E4192" w:rsidRPr="00E46760" w:rsidRDefault="000E4192" w:rsidP="000E4192">
            <w:pPr>
              <w:spacing w:line="36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0E4192" w:rsidRPr="00E46760" w:rsidRDefault="000E4192" w:rsidP="000E4192">
            <w:pPr>
              <w:spacing w:line="252" w:lineRule="auto"/>
              <w:ind w:left="16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«Гость </w:t>
            </w:r>
            <w:proofErr w:type="gram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гость — </w:t>
            </w:r>
          </w:p>
          <w:p w:rsidR="000E4192" w:rsidRPr="00E46760" w:rsidRDefault="000E4192" w:rsidP="000E4192">
            <w:pPr>
              <w:spacing w:line="252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хозяйке радость» </w:t>
            </w:r>
          </w:p>
        </w:tc>
        <w:tc>
          <w:tcPr>
            <w:tcW w:w="5132" w:type="dxa"/>
          </w:tcPr>
          <w:p w:rsidR="000E4192" w:rsidRPr="00E46760" w:rsidRDefault="000E4192" w:rsidP="000E4192">
            <w:pPr>
              <w:spacing w:line="252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медведем Мишуткой. Лепка посуды </w:t>
            </w:r>
          </w:p>
        </w:tc>
      </w:tr>
      <w:tr w:rsidR="000E4192" w:rsidRPr="00E46760" w:rsidTr="00E46760">
        <w:trPr>
          <w:trHeight w:val="513"/>
        </w:trPr>
        <w:tc>
          <w:tcPr>
            <w:tcW w:w="993" w:type="dxa"/>
            <w:tcBorders>
              <w:top w:val="single" w:sz="4" w:space="0" w:color="FFFFFF" w:themeColor="background1"/>
            </w:tcBorders>
            <w:textDirection w:val="btLr"/>
          </w:tcPr>
          <w:p w:rsidR="000E4192" w:rsidRPr="00E46760" w:rsidRDefault="000E4192" w:rsidP="000E4192">
            <w:pPr>
              <w:spacing w:line="36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0E4192" w:rsidRPr="00E46760" w:rsidRDefault="000E4192" w:rsidP="000E4192">
            <w:pPr>
              <w:spacing w:line="252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«Три медведя» </w:t>
            </w:r>
          </w:p>
        </w:tc>
        <w:tc>
          <w:tcPr>
            <w:tcW w:w="5132" w:type="dxa"/>
          </w:tcPr>
          <w:p w:rsidR="000E4192" w:rsidRPr="00E46760" w:rsidRDefault="000E4192" w:rsidP="000E4192">
            <w:pPr>
              <w:spacing w:line="252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сказкой Л. Н. Толстого «Три медведя» </w:t>
            </w:r>
          </w:p>
        </w:tc>
      </w:tr>
      <w:tr w:rsidR="000E4192" w:rsidRPr="00E46760" w:rsidTr="00E46760">
        <w:trPr>
          <w:trHeight w:val="1162"/>
        </w:trPr>
        <w:tc>
          <w:tcPr>
            <w:tcW w:w="993" w:type="dxa"/>
            <w:vMerge w:val="restart"/>
            <w:textDirection w:val="btLr"/>
          </w:tcPr>
          <w:p w:rsidR="000E4192" w:rsidRPr="00E46760" w:rsidRDefault="000E4192" w:rsidP="00E5674F">
            <w:pPr>
              <w:spacing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3231" w:type="dxa"/>
          </w:tcPr>
          <w:p w:rsidR="000E4192" w:rsidRPr="00E46760" w:rsidRDefault="000E4192" w:rsidP="000E4192">
            <w:pPr>
              <w:spacing w:line="252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«Маша и медведь» </w:t>
            </w:r>
          </w:p>
        </w:tc>
        <w:tc>
          <w:tcPr>
            <w:tcW w:w="5132" w:type="dxa"/>
          </w:tcPr>
          <w:p w:rsidR="000E4192" w:rsidRPr="00E46760" w:rsidRDefault="000E4192" w:rsidP="000E4192">
            <w:pPr>
              <w:spacing w:line="252" w:lineRule="auto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сказкой «Маша и медведь» </w:t>
            </w:r>
          </w:p>
        </w:tc>
      </w:tr>
      <w:tr w:rsidR="000E4192" w:rsidRPr="00E46760" w:rsidTr="00E46760">
        <w:trPr>
          <w:trHeight w:val="1162"/>
        </w:trPr>
        <w:tc>
          <w:tcPr>
            <w:tcW w:w="993" w:type="dxa"/>
            <w:vMerge/>
            <w:textDirection w:val="btLr"/>
          </w:tcPr>
          <w:p w:rsidR="000E4192" w:rsidRPr="00E46760" w:rsidRDefault="000E4192" w:rsidP="000E4192">
            <w:pPr>
              <w:spacing w:line="36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0E4192" w:rsidRPr="00E46760" w:rsidRDefault="000E4192" w:rsidP="000E4192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Хозяйкины помощники </w:t>
            </w:r>
          </w:p>
        </w:tc>
        <w:tc>
          <w:tcPr>
            <w:tcW w:w="5132" w:type="dxa"/>
          </w:tcPr>
          <w:p w:rsidR="000E4192" w:rsidRPr="00E46760" w:rsidRDefault="000E4192" w:rsidP="000E4192">
            <w:pPr>
              <w:spacing w:line="252" w:lineRule="auto"/>
              <w:ind w:left="12" w:right="-4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предметами обихода — коромыслом, ведрами, корытом, стиральной доской </w:t>
            </w:r>
          </w:p>
        </w:tc>
      </w:tr>
      <w:tr w:rsidR="000E4192" w:rsidRPr="00E46760" w:rsidTr="00E46760">
        <w:trPr>
          <w:trHeight w:val="1162"/>
        </w:trPr>
        <w:tc>
          <w:tcPr>
            <w:tcW w:w="993" w:type="dxa"/>
            <w:vMerge/>
            <w:textDirection w:val="btLr"/>
          </w:tcPr>
          <w:p w:rsidR="000E4192" w:rsidRPr="00E46760" w:rsidRDefault="000E4192" w:rsidP="000E4192">
            <w:pPr>
              <w:spacing w:line="36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0E4192" w:rsidRPr="00E46760" w:rsidRDefault="000E4192" w:rsidP="000E4192">
            <w:pPr>
              <w:spacing w:line="252" w:lineRule="auto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«Половичку курочка </w:t>
            </w:r>
          </w:p>
          <w:p w:rsidR="000E4192" w:rsidRPr="00E46760" w:rsidRDefault="000E4192" w:rsidP="000E4192">
            <w:pPr>
              <w:spacing w:line="252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веничком метет» </w:t>
            </w:r>
          </w:p>
        </w:tc>
        <w:tc>
          <w:tcPr>
            <w:tcW w:w="5132" w:type="dxa"/>
          </w:tcPr>
          <w:p w:rsidR="000E4192" w:rsidRPr="00E46760" w:rsidRDefault="000E4192" w:rsidP="000E4192">
            <w:pPr>
              <w:spacing w:line="252" w:lineRule="auto"/>
              <w:ind w:left="12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proofErr w:type="spell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«Наша-то хозяюшка сметлива была» </w:t>
            </w:r>
          </w:p>
        </w:tc>
      </w:tr>
      <w:tr w:rsidR="00396F24" w:rsidRPr="00E46760" w:rsidTr="00E46760">
        <w:trPr>
          <w:trHeight w:val="1166"/>
        </w:trPr>
        <w:tc>
          <w:tcPr>
            <w:tcW w:w="993" w:type="dxa"/>
            <w:vMerge/>
            <w:textDirection w:val="btLr"/>
          </w:tcPr>
          <w:p w:rsidR="00396F24" w:rsidRPr="00E46760" w:rsidRDefault="00396F24" w:rsidP="00396F24">
            <w:pPr>
              <w:spacing w:line="36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396F24" w:rsidRPr="00E46760" w:rsidRDefault="00396F24" w:rsidP="00396F2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Игра с Колобком </w:t>
            </w:r>
          </w:p>
        </w:tc>
        <w:tc>
          <w:tcPr>
            <w:tcW w:w="5132" w:type="dxa"/>
          </w:tcPr>
          <w:p w:rsidR="00396F24" w:rsidRPr="00E46760" w:rsidRDefault="00396F24" w:rsidP="00396F2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творческое развитие сюжета сказки «Колобок» </w:t>
            </w:r>
          </w:p>
        </w:tc>
      </w:tr>
      <w:tr w:rsidR="00E5674F" w:rsidRPr="00E46760" w:rsidTr="00E46760">
        <w:trPr>
          <w:trHeight w:val="872"/>
        </w:trPr>
        <w:tc>
          <w:tcPr>
            <w:tcW w:w="993" w:type="dxa"/>
            <w:vMerge w:val="restart"/>
            <w:textDirection w:val="btLr"/>
          </w:tcPr>
          <w:p w:rsidR="00E5674F" w:rsidRPr="00E46760" w:rsidRDefault="00E5674F" w:rsidP="00E5674F">
            <w:pPr>
              <w:spacing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231" w:type="dxa"/>
          </w:tcPr>
          <w:p w:rsidR="00E5674F" w:rsidRPr="00E46760" w:rsidRDefault="00E5674F" w:rsidP="00E5674F">
            <w:pPr>
              <w:spacing w:line="252" w:lineRule="auto"/>
              <w:ind w:firstLin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«Масленица дорогая — наша гостьюшка</w:t>
            </w:r>
          </w:p>
        </w:tc>
        <w:tc>
          <w:tcPr>
            <w:tcW w:w="5132" w:type="dxa"/>
          </w:tcPr>
          <w:p w:rsidR="00E5674F" w:rsidRPr="00E46760" w:rsidRDefault="00E5674F" w:rsidP="00E5674F">
            <w:pPr>
              <w:spacing w:line="252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Знакомство детей с Масленицей</w:t>
            </w:r>
          </w:p>
        </w:tc>
      </w:tr>
      <w:tr w:rsidR="00E5674F" w:rsidRPr="00E46760" w:rsidTr="00E46760">
        <w:trPr>
          <w:trHeight w:val="872"/>
        </w:trPr>
        <w:tc>
          <w:tcPr>
            <w:tcW w:w="993" w:type="dxa"/>
            <w:vMerge/>
            <w:textDirection w:val="btLr"/>
          </w:tcPr>
          <w:p w:rsidR="00E5674F" w:rsidRPr="00E46760" w:rsidRDefault="00E5674F" w:rsidP="00E5674F">
            <w:pPr>
              <w:spacing w:line="36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E5674F" w:rsidRPr="00E46760" w:rsidRDefault="00BC3674" w:rsidP="00E5674F">
            <w:pPr>
              <w:tabs>
                <w:tab w:val="center" w:pos="1064"/>
                <w:tab w:val="right" w:pos="1953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 милее дружка</w:t>
            </w:r>
            <w:r w:rsidR="00E5674F" w:rsidRPr="00E467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5674F" w:rsidRDefault="00E5674F" w:rsidP="00E5674F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чем родимая матушка»</w:t>
            </w:r>
          </w:p>
          <w:p w:rsidR="00BC3674" w:rsidRPr="00E46760" w:rsidRDefault="00BC3674" w:rsidP="00E5674F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E5674F" w:rsidRPr="00E46760" w:rsidRDefault="00E5674F" w:rsidP="00E5674F">
            <w:pPr>
              <w:spacing w:line="252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Этическая беседа «Моя любимая мама»</w:t>
            </w:r>
          </w:p>
        </w:tc>
      </w:tr>
      <w:tr w:rsidR="00E5674F" w:rsidRPr="00E46760" w:rsidTr="00E46760">
        <w:trPr>
          <w:trHeight w:val="872"/>
        </w:trPr>
        <w:tc>
          <w:tcPr>
            <w:tcW w:w="993" w:type="dxa"/>
            <w:vMerge/>
            <w:textDirection w:val="btLr"/>
          </w:tcPr>
          <w:p w:rsidR="00E5674F" w:rsidRPr="00E46760" w:rsidRDefault="00E5674F" w:rsidP="00E5674F">
            <w:pPr>
              <w:spacing w:line="36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E5674F" w:rsidRPr="00E46760" w:rsidRDefault="00E5674F" w:rsidP="00E5674F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«Приди, весна, </w:t>
            </w:r>
            <w:proofErr w:type="gram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5674F" w:rsidRPr="00E46760" w:rsidRDefault="00E5674F" w:rsidP="00E5674F">
            <w:pPr>
              <w:spacing w:line="252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радостью»</w:t>
            </w:r>
          </w:p>
        </w:tc>
        <w:tc>
          <w:tcPr>
            <w:tcW w:w="5132" w:type="dxa"/>
          </w:tcPr>
          <w:p w:rsidR="00E5674F" w:rsidRPr="00E46760" w:rsidRDefault="00E5674F" w:rsidP="00E5674F">
            <w:pPr>
              <w:spacing w:line="252" w:lineRule="auto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proofErr w:type="spell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«Весна, весна красная!»</w:t>
            </w:r>
          </w:p>
        </w:tc>
      </w:tr>
      <w:tr w:rsidR="00E5674F" w:rsidRPr="00E46760" w:rsidTr="00E46760">
        <w:trPr>
          <w:trHeight w:val="1609"/>
        </w:trPr>
        <w:tc>
          <w:tcPr>
            <w:tcW w:w="993" w:type="dxa"/>
            <w:vMerge/>
            <w:textDirection w:val="btLr"/>
          </w:tcPr>
          <w:p w:rsidR="00E5674F" w:rsidRPr="00E46760" w:rsidRDefault="00E5674F" w:rsidP="00E5674F">
            <w:pPr>
              <w:spacing w:line="36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E5674F" w:rsidRPr="00E46760" w:rsidRDefault="00E5674F" w:rsidP="00E5674F">
            <w:pPr>
              <w:spacing w:line="252" w:lineRule="auto"/>
              <w:ind w:left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«Петушок-золотой</w:t>
            </w:r>
          </w:p>
          <w:p w:rsidR="00E5674F" w:rsidRPr="00E46760" w:rsidRDefault="00E5674F" w:rsidP="00E5674F">
            <w:pPr>
              <w:spacing w:line="252" w:lineRule="auto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гребешок»</w:t>
            </w:r>
          </w:p>
        </w:tc>
        <w:tc>
          <w:tcPr>
            <w:tcW w:w="5132" w:type="dxa"/>
          </w:tcPr>
          <w:p w:rsidR="00E5674F" w:rsidRPr="00E46760" w:rsidRDefault="00E5674F" w:rsidP="00E5674F">
            <w:pPr>
              <w:spacing w:line="252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новым персонажем — Петушком Разучивание </w:t>
            </w:r>
            <w:proofErr w:type="spell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о петушке.</w:t>
            </w:r>
          </w:p>
        </w:tc>
      </w:tr>
      <w:tr w:rsidR="00E5674F" w:rsidRPr="00E46760" w:rsidTr="00E46760">
        <w:trPr>
          <w:trHeight w:val="840"/>
        </w:trPr>
        <w:tc>
          <w:tcPr>
            <w:tcW w:w="993" w:type="dxa"/>
            <w:vMerge w:val="restart"/>
            <w:textDirection w:val="btLr"/>
          </w:tcPr>
          <w:p w:rsidR="00E5674F" w:rsidRPr="00E46760" w:rsidRDefault="00E5674F" w:rsidP="00E5674F">
            <w:pPr>
              <w:spacing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231" w:type="dxa"/>
          </w:tcPr>
          <w:p w:rsidR="00E5674F" w:rsidRPr="00E46760" w:rsidRDefault="00E5674F" w:rsidP="00E5674F">
            <w:pPr>
              <w:spacing w:line="252" w:lineRule="auto"/>
              <w:ind w:left="95" w:righ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 </w:t>
            </w:r>
          </w:p>
        </w:tc>
        <w:tc>
          <w:tcPr>
            <w:tcW w:w="5132" w:type="dxa"/>
          </w:tcPr>
          <w:p w:rsidR="00E5674F" w:rsidRPr="00E46760" w:rsidRDefault="00E5674F" w:rsidP="00E5674F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</w:t>
            </w:r>
            <w:proofErr w:type="spell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 </w:t>
            </w:r>
          </w:p>
        </w:tc>
      </w:tr>
      <w:tr w:rsidR="00E5674F" w:rsidRPr="00E46760" w:rsidTr="00E46760">
        <w:trPr>
          <w:trHeight w:val="995"/>
        </w:trPr>
        <w:tc>
          <w:tcPr>
            <w:tcW w:w="993" w:type="dxa"/>
            <w:vMerge/>
          </w:tcPr>
          <w:p w:rsidR="00E5674F" w:rsidRPr="00E46760" w:rsidRDefault="00E5674F" w:rsidP="00E5674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E5674F" w:rsidRPr="00E46760" w:rsidRDefault="00E5674F" w:rsidP="00E5674F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«Трень-брень, </w:t>
            </w:r>
            <w:proofErr w:type="spell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гусельки</w:t>
            </w:r>
            <w:proofErr w:type="spell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5132" w:type="dxa"/>
          </w:tcPr>
          <w:p w:rsidR="00E5674F" w:rsidRPr="00E46760" w:rsidRDefault="00E5674F" w:rsidP="00E5674F">
            <w:pPr>
              <w:spacing w:line="252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русским народным инструментом — гуслями </w:t>
            </w:r>
          </w:p>
        </w:tc>
      </w:tr>
      <w:tr w:rsidR="00E5674F" w:rsidRPr="00E46760" w:rsidTr="00E46760">
        <w:trPr>
          <w:trHeight w:val="995"/>
        </w:trPr>
        <w:tc>
          <w:tcPr>
            <w:tcW w:w="993" w:type="dxa"/>
            <w:vMerge/>
          </w:tcPr>
          <w:p w:rsidR="00E5674F" w:rsidRPr="00E46760" w:rsidRDefault="00E5674F" w:rsidP="00E5674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E5674F" w:rsidRPr="00E46760" w:rsidRDefault="00E5674F" w:rsidP="00E5674F">
            <w:pPr>
              <w:spacing w:line="252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«Кот, лиса и петух» </w:t>
            </w:r>
          </w:p>
        </w:tc>
        <w:tc>
          <w:tcPr>
            <w:tcW w:w="5132" w:type="dxa"/>
          </w:tcPr>
          <w:p w:rsidR="00E5674F" w:rsidRPr="00E46760" w:rsidRDefault="00E5674F" w:rsidP="00E5674F">
            <w:pPr>
              <w:spacing w:line="252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сказкой «Кот, лиса и петух» </w:t>
            </w:r>
          </w:p>
        </w:tc>
      </w:tr>
      <w:tr w:rsidR="00E5674F" w:rsidRPr="00E46760" w:rsidTr="00E46760">
        <w:trPr>
          <w:trHeight w:val="995"/>
        </w:trPr>
        <w:tc>
          <w:tcPr>
            <w:tcW w:w="993" w:type="dxa"/>
            <w:vMerge/>
          </w:tcPr>
          <w:p w:rsidR="00E5674F" w:rsidRPr="00E46760" w:rsidRDefault="00E5674F" w:rsidP="00E5674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E5674F" w:rsidRPr="00E46760" w:rsidRDefault="00E5674F" w:rsidP="00E5674F">
            <w:pPr>
              <w:spacing w:line="252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. «Петушок с семьей» </w:t>
            </w:r>
          </w:p>
        </w:tc>
        <w:tc>
          <w:tcPr>
            <w:tcW w:w="5132" w:type="dxa"/>
          </w:tcPr>
          <w:p w:rsidR="00E5674F" w:rsidRPr="00E46760" w:rsidRDefault="00E5674F" w:rsidP="00E5674F">
            <w:pPr>
              <w:spacing w:line="252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семьей петушка. Знакомство с рассказом К. Д. Ушинского «Петушок с семьей» </w:t>
            </w:r>
          </w:p>
        </w:tc>
      </w:tr>
      <w:tr w:rsidR="00E5674F" w:rsidRPr="00E46760" w:rsidTr="00E46760">
        <w:trPr>
          <w:trHeight w:val="839"/>
        </w:trPr>
        <w:tc>
          <w:tcPr>
            <w:tcW w:w="993" w:type="dxa"/>
            <w:vMerge w:val="restart"/>
            <w:textDirection w:val="btLr"/>
          </w:tcPr>
          <w:p w:rsidR="00E5674F" w:rsidRPr="00E46760" w:rsidRDefault="00E5674F" w:rsidP="00E5674F">
            <w:pPr>
              <w:spacing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31" w:type="dxa"/>
          </w:tcPr>
          <w:p w:rsidR="00E5674F" w:rsidRPr="00E46760" w:rsidRDefault="00E5674F" w:rsidP="00E5674F">
            <w:pPr>
              <w:spacing w:line="252" w:lineRule="auto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«Курочка Ряба» </w:t>
            </w:r>
          </w:p>
        </w:tc>
        <w:tc>
          <w:tcPr>
            <w:tcW w:w="5132" w:type="dxa"/>
          </w:tcPr>
          <w:p w:rsidR="00E5674F" w:rsidRPr="00E46760" w:rsidRDefault="00E5674F" w:rsidP="00E5674F">
            <w:pPr>
              <w:spacing w:line="252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сказкой «Курочка Ряба» </w:t>
            </w:r>
          </w:p>
        </w:tc>
      </w:tr>
      <w:tr w:rsidR="00E5674F" w:rsidRPr="00E46760" w:rsidTr="00E46760">
        <w:trPr>
          <w:trHeight w:val="852"/>
        </w:trPr>
        <w:tc>
          <w:tcPr>
            <w:tcW w:w="993" w:type="dxa"/>
            <w:vMerge/>
            <w:textDirection w:val="btLr"/>
          </w:tcPr>
          <w:p w:rsidR="00E5674F" w:rsidRPr="00E46760" w:rsidRDefault="00E5674F" w:rsidP="00E567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E5674F" w:rsidRPr="00E46760" w:rsidRDefault="00E5674F" w:rsidP="00E5674F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«Здравствуй, солнышк</w:t>
            </w:r>
            <w:proofErr w:type="gram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колоколнышко</w:t>
            </w:r>
            <w:proofErr w:type="spell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!» </w:t>
            </w:r>
          </w:p>
        </w:tc>
        <w:tc>
          <w:tcPr>
            <w:tcW w:w="5132" w:type="dxa"/>
          </w:tcPr>
          <w:p w:rsidR="00E5674F" w:rsidRPr="00E46760" w:rsidRDefault="00E5674F" w:rsidP="00E5674F">
            <w:pPr>
              <w:spacing w:line="252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proofErr w:type="spell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про солнышко </w:t>
            </w:r>
          </w:p>
        </w:tc>
      </w:tr>
      <w:tr w:rsidR="00E5674F" w:rsidRPr="00E46760" w:rsidTr="00E46760">
        <w:trPr>
          <w:trHeight w:val="1134"/>
        </w:trPr>
        <w:tc>
          <w:tcPr>
            <w:tcW w:w="993" w:type="dxa"/>
            <w:vMerge/>
            <w:textDirection w:val="btLr"/>
          </w:tcPr>
          <w:p w:rsidR="00E5674F" w:rsidRPr="00E46760" w:rsidRDefault="00E5674F" w:rsidP="00E5674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E5674F" w:rsidRPr="00E46760" w:rsidRDefault="00E5674F" w:rsidP="00E5674F">
            <w:pPr>
              <w:spacing w:line="252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Сорока-белобока</w:t>
            </w:r>
            <w:proofErr w:type="gram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674F" w:rsidRPr="00E46760" w:rsidRDefault="00E5674F" w:rsidP="00E5674F">
            <w:pPr>
              <w:spacing w:line="252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кашу варила» </w:t>
            </w:r>
          </w:p>
        </w:tc>
        <w:tc>
          <w:tcPr>
            <w:tcW w:w="5132" w:type="dxa"/>
          </w:tcPr>
          <w:p w:rsidR="00E5674F" w:rsidRPr="00E46760" w:rsidRDefault="00E5674F" w:rsidP="00E5674F">
            <w:pPr>
              <w:spacing w:line="252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предметом обихода — глиняным горшком </w:t>
            </w:r>
          </w:p>
        </w:tc>
      </w:tr>
      <w:tr w:rsidR="00E5674F" w:rsidRPr="00E46760" w:rsidTr="00E46760">
        <w:trPr>
          <w:trHeight w:val="988"/>
        </w:trPr>
        <w:tc>
          <w:tcPr>
            <w:tcW w:w="993" w:type="dxa"/>
            <w:vMerge/>
          </w:tcPr>
          <w:p w:rsidR="00E5674F" w:rsidRPr="00E46760" w:rsidRDefault="00E5674F" w:rsidP="00E5674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E5674F" w:rsidRPr="00E46760" w:rsidRDefault="00E5674F" w:rsidP="00E5674F">
            <w:pPr>
              <w:spacing w:line="252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«Кто в тереме живет?» </w:t>
            </w:r>
          </w:p>
        </w:tc>
        <w:tc>
          <w:tcPr>
            <w:tcW w:w="5132" w:type="dxa"/>
          </w:tcPr>
          <w:p w:rsidR="00E5674F" w:rsidRPr="00E46760" w:rsidRDefault="00E5674F" w:rsidP="00E5674F">
            <w:pPr>
              <w:spacing w:line="252" w:lineRule="auto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сказкой «Теремок» </w:t>
            </w:r>
          </w:p>
        </w:tc>
      </w:tr>
    </w:tbl>
    <w:p w:rsidR="00E46760" w:rsidRPr="00E46760" w:rsidRDefault="00E46760" w:rsidP="00E4676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5674F" w:rsidRPr="00E46760" w:rsidRDefault="00E5674F" w:rsidP="00E567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6760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в средней группе:</w:t>
      </w:r>
    </w:p>
    <w:p w:rsidR="00E5674F" w:rsidRPr="00E46760" w:rsidRDefault="00E5674F" w:rsidP="00B16A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231"/>
        <w:gridCol w:w="4990"/>
      </w:tblGrid>
      <w:tr w:rsidR="00E5674F" w:rsidRPr="00E46760" w:rsidTr="00BF77AA">
        <w:tc>
          <w:tcPr>
            <w:tcW w:w="993" w:type="dxa"/>
          </w:tcPr>
          <w:p w:rsidR="00E5674F" w:rsidRPr="00E46760" w:rsidRDefault="00E5674F" w:rsidP="0047053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3231" w:type="dxa"/>
          </w:tcPr>
          <w:p w:rsidR="00E5674F" w:rsidRPr="00E46760" w:rsidRDefault="00E5674F" w:rsidP="004705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990" w:type="dxa"/>
          </w:tcPr>
          <w:p w:rsidR="00E5674F" w:rsidRPr="00E46760" w:rsidRDefault="00E5674F" w:rsidP="004705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Программное содержание. Задачи</w:t>
            </w:r>
          </w:p>
        </w:tc>
      </w:tr>
      <w:tr w:rsidR="003438D1" w:rsidRPr="00E46760" w:rsidTr="00BF77AA">
        <w:tc>
          <w:tcPr>
            <w:tcW w:w="993" w:type="dxa"/>
            <w:vMerge w:val="restart"/>
            <w:textDirection w:val="btLr"/>
          </w:tcPr>
          <w:p w:rsidR="003438D1" w:rsidRPr="00E46760" w:rsidRDefault="003438D1" w:rsidP="003438D1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3438D1" w:rsidRPr="00E46760" w:rsidRDefault="003438D1" w:rsidP="003438D1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38D1" w:rsidRPr="00E46760" w:rsidRDefault="003438D1" w:rsidP="003438D1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38D1" w:rsidRPr="00E46760" w:rsidRDefault="003438D1" w:rsidP="003438D1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38D1" w:rsidRPr="00E46760" w:rsidRDefault="003438D1" w:rsidP="003438D1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38D1" w:rsidRPr="00E46760" w:rsidRDefault="003438D1" w:rsidP="003438D1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3438D1" w:rsidRPr="00E46760" w:rsidRDefault="003438D1" w:rsidP="00BF77AA">
            <w:pPr>
              <w:spacing w:line="252" w:lineRule="auto"/>
              <w:ind w:left="416" w:hanging="416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саду ли, в огороде» </w:t>
            </w:r>
          </w:p>
        </w:tc>
        <w:tc>
          <w:tcPr>
            <w:tcW w:w="4990" w:type="dxa"/>
          </w:tcPr>
          <w:p w:rsidR="003438D1" w:rsidRPr="00E46760" w:rsidRDefault="003438D1" w:rsidP="003438D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«Что растет в саду и огороде». </w:t>
            </w:r>
          </w:p>
          <w:p w:rsidR="003438D1" w:rsidRPr="00E46760" w:rsidRDefault="003438D1" w:rsidP="003438D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Загадывание загадок об овощах и о фруктах. </w:t>
            </w:r>
          </w:p>
          <w:p w:rsidR="003438D1" w:rsidRPr="00E46760" w:rsidRDefault="003438D1" w:rsidP="003438D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proofErr w:type="spell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«Наш козел» </w:t>
            </w:r>
          </w:p>
        </w:tc>
      </w:tr>
      <w:tr w:rsidR="005456CE" w:rsidRPr="00E46760" w:rsidTr="00BF77AA">
        <w:tc>
          <w:tcPr>
            <w:tcW w:w="993" w:type="dxa"/>
            <w:vMerge/>
          </w:tcPr>
          <w:p w:rsidR="005456CE" w:rsidRPr="00E46760" w:rsidRDefault="005456CE" w:rsidP="005456C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5456CE" w:rsidRPr="00E46760" w:rsidRDefault="005456CE" w:rsidP="005456C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4990" w:type="dxa"/>
          </w:tcPr>
          <w:p w:rsidR="005456CE" w:rsidRPr="00E46760" w:rsidRDefault="005456CE" w:rsidP="005456CE">
            <w:pPr>
              <w:tabs>
                <w:tab w:val="center" w:pos="2009"/>
                <w:tab w:val="center" w:pos="7397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временах года с использованием </w:t>
            </w:r>
          </w:p>
          <w:p w:rsidR="005456CE" w:rsidRPr="00E46760" w:rsidRDefault="005456CE" w:rsidP="005456CE">
            <w:pPr>
              <w:suppressAutoHyphens/>
              <w:spacing w:after="301" w:line="252" w:lineRule="auto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соответствующих загадок.                                                                                           Повторение </w:t>
            </w:r>
            <w:proofErr w:type="spell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, песенок о </w:t>
            </w:r>
            <w:r w:rsidRPr="00BF77AA">
              <w:rPr>
                <w:rFonts w:ascii="Times New Roman" w:hAnsi="Times New Roman" w:cs="Times New Roman"/>
                <w:sz w:val="28"/>
                <w:szCs w:val="28"/>
              </w:rPr>
              <w:t>временах года</w:t>
            </w: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56CE" w:rsidRPr="00E46760" w:rsidTr="00BF77AA">
        <w:tc>
          <w:tcPr>
            <w:tcW w:w="993" w:type="dxa"/>
            <w:vMerge/>
          </w:tcPr>
          <w:p w:rsidR="005456CE" w:rsidRPr="00E46760" w:rsidRDefault="005456CE" w:rsidP="005456C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5456CE" w:rsidRPr="00E46760" w:rsidRDefault="005456CE" w:rsidP="005456CE">
            <w:pPr>
              <w:spacing w:line="252" w:lineRule="auto"/>
              <w:ind w:left="416" w:hanging="386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«Чудесный мешочек» </w:t>
            </w:r>
          </w:p>
        </w:tc>
        <w:tc>
          <w:tcPr>
            <w:tcW w:w="4990" w:type="dxa"/>
          </w:tcPr>
          <w:p w:rsidR="005456CE" w:rsidRPr="00E46760" w:rsidRDefault="005456CE" w:rsidP="005456CE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Повторение песенки-</w:t>
            </w:r>
            <w:proofErr w:type="spell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«Наш козел». Дидактическая игра «Чудесный мешочек» </w:t>
            </w:r>
          </w:p>
        </w:tc>
      </w:tr>
      <w:tr w:rsidR="005456CE" w:rsidRPr="00E46760" w:rsidTr="00BF77AA">
        <w:tc>
          <w:tcPr>
            <w:tcW w:w="993" w:type="dxa"/>
            <w:vMerge/>
          </w:tcPr>
          <w:p w:rsidR="005456CE" w:rsidRPr="00E46760" w:rsidRDefault="005456CE" w:rsidP="005456C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5456CE" w:rsidRPr="00E46760" w:rsidRDefault="005456CE" w:rsidP="005456CE">
            <w:pPr>
              <w:spacing w:line="252" w:lineRule="auto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Бычок-черный</w:t>
            </w:r>
            <w:proofErr w:type="gram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бочок» </w:t>
            </w:r>
          </w:p>
        </w:tc>
        <w:tc>
          <w:tcPr>
            <w:tcW w:w="4990" w:type="dxa"/>
          </w:tcPr>
          <w:p w:rsidR="005456CE" w:rsidRPr="00E46760" w:rsidRDefault="005456CE" w:rsidP="005456CE">
            <w:pPr>
              <w:spacing w:line="252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про бычка. Знакомство со сказкой «</w:t>
            </w:r>
            <w:proofErr w:type="gram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Бычок-черный</w:t>
            </w:r>
            <w:proofErr w:type="gram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бочок, белые копытца» </w:t>
            </w:r>
          </w:p>
        </w:tc>
      </w:tr>
      <w:tr w:rsidR="005456CE" w:rsidRPr="00E46760" w:rsidTr="00BF77AA">
        <w:trPr>
          <w:trHeight w:val="402"/>
        </w:trPr>
        <w:tc>
          <w:tcPr>
            <w:tcW w:w="993" w:type="dxa"/>
            <w:vMerge w:val="restart"/>
            <w:textDirection w:val="btLr"/>
          </w:tcPr>
          <w:p w:rsidR="005456CE" w:rsidRPr="00E46760" w:rsidRDefault="005456CE" w:rsidP="005456CE">
            <w:pPr>
              <w:spacing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3231" w:type="dxa"/>
          </w:tcPr>
          <w:p w:rsidR="005456CE" w:rsidRPr="00E46760" w:rsidRDefault="005456CE" w:rsidP="005456CE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«Приглашаем в гости к нам» </w:t>
            </w:r>
          </w:p>
        </w:tc>
        <w:tc>
          <w:tcPr>
            <w:tcW w:w="4990" w:type="dxa"/>
          </w:tcPr>
          <w:p w:rsidR="005456CE" w:rsidRPr="00E46760" w:rsidRDefault="005456CE" w:rsidP="005456CE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Игра-упражнение «Вежливое обращение к гостям». Повторение </w:t>
            </w:r>
            <w:proofErr w:type="spell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о козле, коровушке, бычке </w:t>
            </w:r>
          </w:p>
        </w:tc>
      </w:tr>
      <w:tr w:rsidR="005456CE" w:rsidRPr="00E46760" w:rsidTr="00BF77AA">
        <w:trPr>
          <w:trHeight w:val="576"/>
        </w:trPr>
        <w:tc>
          <w:tcPr>
            <w:tcW w:w="993" w:type="dxa"/>
            <w:vMerge/>
          </w:tcPr>
          <w:p w:rsidR="005456CE" w:rsidRPr="00E46760" w:rsidRDefault="005456CE" w:rsidP="005456C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5456CE" w:rsidRPr="00E46760" w:rsidRDefault="005456CE" w:rsidP="005456CE">
            <w:pPr>
              <w:spacing w:line="252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«Гуси-лебеди» </w:t>
            </w:r>
          </w:p>
        </w:tc>
        <w:tc>
          <w:tcPr>
            <w:tcW w:w="4990" w:type="dxa"/>
          </w:tcPr>
          <w:p w:rsidR="005456CE" w:rsidRPr="00E46760" w:rsidRDefault="005456CE" w:rsidP="005456CE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сказкой «Гуси-лебеди». Разучивание </w:t>
            </w:r>
            <w:proofErr w:type="spell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тари</w:t>
            </w:r>
            <w:proofErr w:type="spellEnd"/>
            <w:proofErr w:type="gram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тари</w:t>
            </w:r>
            <w:proofErr w:type="spell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тари</w:t>
            </w:r>
            <w:proofErr w:type="spell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5456CE" w:rsidRPr="00E46760" w:rsidTr="00BF77AA">
        <w:trPr>
          <w:trHeight w:val="454"/>
        </w:trPr>
        <w:tc>
          <w:tcPr>
            <w:tcW w:w="993" w:type="dxa"/>
            <w:vMerge/>
          </w:tcPr>
          <w:p w:rsidR="005456CE" w:rsidRPr="00E46760" w:rsidRDefault="005456CE" w:rsidP="005456C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5456CE" w:rsidRPr="00E46760" w:rsidRDefault="005456CE" w:rsidP="005456CE">
            <w:pPr>
              <w:spacing w:line="252" w:lineRule="auto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«Сошью Маше </w:t>
            </w:r>
          </w:p>
          <w:p w:rsidR="005456CE" w:rsidRPr="00E46760" w:rsidRDefault="005456CE" w:rsidP="005456CE">
            <w:pPr>
              <w:spacing w:line="252" w:lineRule="auto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сарафан» </w:t>
            </w:r>
          </w:p>
        </w:tc>
        <w:tc>
          <w:tcPr>
            <w:tcW w:w="4990" w:type="dxa"/>
          </w:tcPr>
          <w:p w:rsidR="005456CE" w:rsidRPr="00E46760" w:rsidRDefault="005456CE" w:rsidP="005456CE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женской русской народной одеждой. Повторение </w:t>
            </w:r>
            <w:proofErr w:type="spell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тари</w:t>
            </w:r>
            <w:proofErr w:type="spellEnd"/>
            <w:proofErr w:type="gram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тари</w:t>
            </w:r>
            <w:proofErr w:type="spell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тари</w:t>
            </w:r>
            <w:proofErr w:type="spell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5456CE" w:rsidRPr="00E46760" w:rsidTr="00BF77AA">
        <w:trPr>
          <w:trHeight w:val="688"/>
        </w:trPr>
        <w:tc>
          <w:tcPr>
            <w:tcW w:w="993" w:type="dxa"/>
            <w:vMerge/>
          </w:tcPr>
          <w:p w:rsidR="005456CE" w:rsidRPr="00E46760" w:rsidRDefault="005456CE" w:rsidP="005456C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5456CE" w:rsidRPr="00E46760" w:rsidRDefault="005456CE" w:rsidP="005456CE">
            <w:pPr>
              <w:spacing w:line="252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«Золотое веретено» </w:t>
            </w:r>
          </w:p>
        </w:tc>
        <w:tc>
          <w:tcPr>
            <w:tcW w:w="4990" w:type="dxa"/>
          </w:tcPr>
          <w:p w:rsidR="005456CE" w:rsidRPr="00E46760" w:rsidRDefault="005456CE" w:rsidP="005456CE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предметами обихода — прялкой и </w:t>
            </w:r>
          </w:p>
          <w:p w:rsidR="005456CE" w:rsidRPr="00E46760" w:rsidRDefault="005456CE" w:rsidP="005456CE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веретеном Знакомство со сказкой «Золотое веретено» </w:t>
            </w:r>
          </w:p>
        </w:tc>
      </w:tr>
      <w:tr w:rsidR="005456CE" w:rsidRPr="00E46760" w:rsidTr="00BF77AA">
        <w:trPr>
          <w:trHeight w:val="1284"/>
        </w:trPr>
        <w:tc>
          <w:tcPr>
            <w:tcW w:w="993" w:type="dxa"/>
            <w:vMerge w:val="restart"/>
            <w:textDirection w:val="btLr"/>
          </w:tcPr>
          <w:p w:rsidR="005456CE" w:rsidRPr="00E46760" w:rsidRDefault="005456CE" w:rsidP="005456CE">
            <w:pPr>
              <w:spacing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31" w:type="dxa"/>
          </w:tcPr>
          <w:p w:rsidR="005456CE" w:rsidRPr="00E46760" w:rsidRDefault="005456CE" w:rsidP="005456CE">
            <w:pPr>
              <w:spacing w:line="252" w:lineRule="auto"/>
              <w:ind w:left="126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«Волшебные спицы» </w:t>
            </w:r>
          </w:p>
        </w:tc>
        <w:tc>
          <w:tcPr>
            <w:tcW w:w="4990" w:type="dxa"/>
          </w:tcPr>
          <w:p w:rsidR="005456CE" w:rsidRPr="00E46760" w:rsidRDefault="005456CE" w:rsidP="005456CE">
            <w:pPr>
              <w:spacing w:line="252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спицами и вязанием на них. Беседа о шерстяных изделиях и о том, откуда берется шерсть (козья, овечья) </w:t>
            </w:r>
          </w:p>
        </w:tc>
      </w:tr>
      <w:tr w:rsidR="005456CE" w:rsidRPr="00E46760" w:rsidTr="00BF77AA">
        <w:trPr>
          <w:trHeight w:val="1106"/>
        </w:trPr>
        <w:tc>
          <w:tcPr>
            <w:tcW w:w="993" w:type="dxa"/>
            <w:vMerge/>
          </w:tcPr>
          <w:p w:rsidR="005456CE" w:rsidRPr="00E46760" w:rsidRDefault="005456CE" w:rsidP="005456C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5456CE" w:rsidRPr="00E46760" w:rsidRDefault="005456CE" w:rsidP="005456CE">
            <w:pPr>
              <w:spacing w:line="252" w:lineRule="auto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«Лисичка </w:t>
            </w:r>
            <w:proofErr w:type="gram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56CE" w:rsidRPr="00E46760" w:rsidRDefault="005456CE" w:rsidP="005456CE">
            <w:pPr>
              <w:spacing w:line="252" w:lineRule="auto"/>
              <w:ind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скалочкой» </w:t>
            </w:r>
          </w:p>
        </w:tc>
        <w:tc>
          <w:tcPr>
            <w:tcW w:w="4990" w:type="dxa"/>
          </w:tcPr>
          <w:p w:rsidR="005456CE" w:rsidRPr="00E46760" w:rsidRDefault="005456CE" w:rsidP="005456CE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предметом обихода — скалкой. Знакомство со сказкой «Лисичка со скалочкой» </w:t>
            </w:r>
          </w:p>
        </w:tc>
      </w:tr>
      <w:tr w:rsidR="005456CE" w:rsidRPr="00E46760" w:rsidTr="00BF77AA">
        <w:trPr>
          <w:trHeight w:val="503"/>
        </w:trPr>
        <w:tc>
          <w:tcPr>
            <w:tcW w:w="993" w:type="dxa"/>
            <w:vMerge/>
          </w:tcPr>
          <w:p w:rsidR="005456CE" w:rsidRPr="00E46760" w:rsidRDefault="005456CE" w:rsidP="005456C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5456CE" w:rsidRPr="00E46760" w:rsidRDefault="005456CE" w:rsidP="005456CE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«Петушо</w:t>
            </w:r>
            <w:proofErr w:type="gram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золотой </w:t>
            </w:r>
          </w:p>
          <w:p w:rsidR="005456CE" w:rsidRPr="00E46760" w:rsidRDefault="005456CE" w:rsidP="005456CE">
            <w:pPr>
              <w:spacing w:line="252" w:lineRule="auto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гребешок» </w:t>
            </w:r>
          </w:p>
        </w:tc>
        <w:tc>
          <w:tcPr>
            <w:tcW w:w="4990" w:type="dxa"/>
          </w:tcPr>
          <w:p w:rsidR="005456CE" w:rsidRPr="00E46760" w:rsidRDefault="005456CE" w:rsidP="005456CE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вежливом обращении к гостю. Дидактическая игра «Похвали Петушка». Знакомство </w:t>
            </w:r>
          </w:p>
          <w:p w:rsidR="005456CE" w:rsidRPr="00E46760" w:rsidRDefault="005456CE" w:rsidP="005456CE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со сказкой «Петушок и бобовое зернышко» </w:t>
            </w:r>
          </w:p>
        </w:tc>
      </w:tr>
      <w:tr w:rsidR="005456CE" w:rsidRPr="00E46760" w:rsidTr="00BF77AA">
        <w:trPr>
          <w:trHeight w:val="503"/>
        </w:trPr>
        <w:tc>
          <w:tcPr>
            <w:tcW w:w="993" w:type="dxa"/>
            <w:vMerge/>
          </w:tcPr>
          <w:p w:rsidR="005456CE" w:rsidRPr="00E46760" w:rsidRDefault="005456CE" w:rsidP="005456C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5456CE" w:rsidRPr="00E46760" w:rsidRDefault="005456CE" w:rsidP="005456CE">
            <w:pPr>
              <w:spacing w:line="252" w:lineRule="auto"/>
              <w:ind w:left="63" w:righ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«Чудесный сундучок» </w:t>
            </w:r>
          </w:p>
        </w:tc>
        <w:tc>
          <w:tcPr>
            <w:tcW w:w="4990" w:type="dxa"/>
          </w:tcPr>
          <w:p w:rsidR="005456CE" w:rsidRPr="00E46760" w:rsidRDefault="005456CE" w:rsidP="005456CE">
            <w:pPr>
              <w:spacing w:line="252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«Кто спрятался?» (отгадывание загадок о домашних животных). Повторение </w:t>
            </w:r>
            <w:proofErr w:type="spell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попевок</w:t>
            </w:r>
            <w:proofErr w:type="spell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о домашних животных </w:t>
            </w:r>
          </w:p>
        </w:tc>
      </w:tr>
      <w:tr w:rsidR="005456CE" w:rsidRPr="00E46760" w:rsidTr="00BF77AA">
        <w:trPr>
          <w:trHeight w:val="415"/>
        </w:trPr>
        <w:tc>
          <w:tcPr>
            <w:tcW w:w="993" w:type="dxa"/>
            <w:vMerge w:val="restart"/>
            <w:textDirection w:val="btLr"/>
          </w:tcPr>
          <w:p w:rsidR="005456CE" w:rsidRPr="00E46760" w:rsidRDefault="005456CE" w:rsidP="005456CE">
            <w:pPr>
              <w:spacing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31" w:type="dxa"/>
          </w:tcPr>
          <w:p w:rsidR="005456CE" w:rsidRPr="00E46760" w:rsidRDefault="005456CE" w:rsidP="005456CE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«Здравствуй, зимушка-зима» </w:t>
            </w:r>
          </w:p>
        </w:tc>
        <w:tc>
          <w:tcPr>
            <w:tcW w:w="4990" w:type="dxa"/>
          </w:tcPr>
          <w:p w:rsidR="005456CE" w:rsidRPr="00E46760" w:rsidRDefault="005456CE" w:rsidP="005456CE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Загадки о зиме. Разучивание русской народной песенки «Как на тоненький ледок» </w:t>
            </w:r>
          </w:p>
        </w:tc>
      </w:tr>
      <w:tr w:rsidR="005456CE" w:rsidRPr="00E46760" w:rsidTr="00BF77AA">
        <w:trPr>
          <w:trHeight w:val="420"/>
        </w:trPr>
        <w:tc>
          <w:tcPr>
            <w:tcW w:w="993" w:type="dxa"/>
            <w:vMerge/>
          </w:tcPr>
          <w:p w:rsidR="005456CE" w:rsidRPr="00E46760" w:rsidRDefault="005456CE" w:rsidP="005456C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5456CE" w:rsidRPr="00E46760" w:rsidRDefault="005456CE" w:rsidP="005456CE">
            <w:pPr>
              <w:spacing w:line="252" w:lineRule="auto"/>
              <w:ind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«Зимовье зверей» </w:t>
            </w:r>
          </w:p>
        </w:tc>
        <w:tc>
          <w:tcPr>
            <w:tcW w:w="4990" w:type="dxa"/>
          </w:tcPr>
          <w:p w:rsidR="005456CE" w:rsidRPr="00E46760" w:rsidRDefault="005456CE" w:rsidP="005456CE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сказкой «Зимовье зверей». Повторение песенки «Как на тоненький ледок» </w:t>
            </w:r>
          </w:p>
        </w:tc>
      </w:tr>
      <w:tr w:rsidR="005456CE" w:rsidRPr="00E46760" w:rsidTr="00BF77AA">
        <w:trPr>
          <w:trHeight w:val="420"/>
        </w:trPr>
        <w:tc>
          <w:tcPr>
            <w:tcW w:w="993" w:type="dxa"/>
            <w:vMerge/>
          </w:tcPr>
          <w:p w:rsidR="005456CE" w:rsidRPr="00E46760" w:rsidRDefault="005456CE" w:rsidP="005456C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5456CE" w:rsidRPr="00E46760" w:rsidRDefault="005456CE" w:rsidP="005456CE">
            <w:pPr>
              <w:spacing w:line="252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«Сундучок Деда</w:t>
            </w:r>
          </w:p>
          <w:p w:rsidR="005456CE" w:rsidRPr="00E46760" w:rsidRDefault="005456CE" w:rsidP="005456CE">
            <w:pPr>
              <w:spacing w:line="252" w:lineRule="auto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Мороза» </w:t>
            </w:r>
          </w:p>
        </w:tc>
        <w:tc>
          <w:tcPr>
            <w:tcW w:w="4990" w:type="dxa"/>
          </w:tcPr>
          <w:p w:rsidR="005456CE" w:rsidRPr="00E46760" w:rsidRDefault="005456CE" w:rsidP="005456CE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Беседа «Подарки Деда Мороза». </w:t>
            </w:r>
          </w:p>
        </w:tc>
      </w:tr>
      <w:tr w:rsidR="005456CE" w:rsidRPr="00E46760" w:rsidTr="00BF77AA">
        <w:trPr>
          <w:trHeight w:val="420"/>
        </w:trPr>
        <w:tc>
          <w:tcPr>
            <w:tcW w:w="993" w:type="dxa"/>
            <w:vMerge/>
          </w:tcPr>
          <w:p w:rsidR="005456CE" w:rsidRPr="00E46760" w:rsidRDefault="005456CE" w:rsidP="005456C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5456CE" w:rsidRPr="00BF77AA" w:rsidRDefault="005456CE" w:rsidP="005456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Познавательный час</w:t>
            </w:r>
          </w:p>
          <w:p w:rsidR="005456CE" w:rsidRPr="00BF77AA" w:rsidRDefault="005456CE" w:rsidP="005456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7AA">
              <w:rPr>
                <w:rFonts w:ascii="Times New Roman" w:hAnsi="Times New Roman" w:cs="Times New Roman"/>
                <w:b/>
                <w:sz w:val="28"/>
                <w:szCs w:val="28"/>
              </w:rPr>
              <w:t>«Семейные традиции»</w:t>
            </w:r>
          </w:p>
          <w:p w:rsidR="005456CE" w:rsidRPr="00BF77AA" w:rsidRDefault="005456CE" w:rsidP="005456CE">
            <w:pPr>
              <w:ind w:left="60" w:right="9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0" w:type="dxa"/>
          </w:tcPr>
          <w:p w:rsidR="005456CE" w:rsidRPr="00BF77AA" w:rsidRDefault="005456CE" w:rsidP="005456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7AA">
              <w:rPr>
                <w:rFonts w:ascii="Times New Roman" w:hAnsi="Times New Roman" w:cs="Times New Roman"/>
                <w:b/>
                <w:sz w:val="28"/>
                <w:szCs w:val="28"/>
              </w:rPr>
              <w:t>Беседа с детьми о том, какие бывают семейные традиции».</w:t>
            </w:r>
          </w:p>
          <w:p w:rsidR="005456CE" w:rsidRPr="00BF77AA" w:rsidRDefault="005456CE" w:rsidP="005456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7A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консультации с родителями на тему «Как рассказать ребенку об истории своей семьи»;</w:t>
            </w:r>
          </w:p>
          <w:p w:rsidR="005456CE" w:rsidRPr="00BF77AA" w:rsidRDefault="005456CE" w:rsidP="00545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56CE" w:rsidRPr="00E46760" w:rsidTr="00BF77AA">
        <w:trPr>
          <w:cantSplit/>
          <w:trHeight w:val="938"/>
        </w:trPr>
        <w:tc>
          <w:tcPr>
            <w:tcW w:w="993" w:type="dxa"/>
            <w:vMerge w:val="restart"/>
            <w:textDirection w:val="btLr"/>
          </w:tcPr>
          <w:p w:rsidR="005456CE" w:rsidRPr="00E46760" w:rsidRDefault="005456CE" w:rsidP="005456CE">
            <w:pPr>
              <w:spacing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231" w:type="dxa"/>
          </w:tcPr>
          <w:p w:rsidR="005456CE" w:rsidRPr="00E46760" w:rsidRDefault="005456CE" w:rsidP="005456C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«Уродилась коляда накануне  рождества»</w:t>
            </w:r>
          </w:p>
        </w:tc>
        <w:tc>
          <w:tcPr>
            <w:tcW w:w="4990" w:type="dxa"/>
          </w:tcPr>
          <w:p w:rsidR="005456CE" w:rsidRPr="00E46760" w:rsidRDefault="005456CE" w:rsidP="005456C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о рождественских праздниках, разучивание песено</w:t>
            </w:r>
            <w:proofErr w:type="gramStart"/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колядок.</w:t>
            </w:r>
          </w:p>
        </w:tc>
      </w:tr>
      <w:tr w:rsidR="005456CE" w:rsidRPr="00E46760" w:rsidTr="00BF77AA">
        <w:trPr>
          <w:cantSplit/>
          <w:trHeight w:val="938"/>
        </w:trPr>
        <w:tc>
          <w:tcPr>
            <w:tcW w:w="993" w:type="dxa"/>
            <w:vMerge/>
            <w:textDirection w:val="btLr"/>
          </w:tcPr>
          <w:p w:rsidR="005456CE" w:rsidRPr="00E46760" w:rsidRDefault="005456CE" w:rsidP="005456CE">
            <w:pPr>
              <w:spacing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5456CE" w:rsidRPr="00E46760" w:rsidRDefault="005456CE" w:rsidP="005456CE">
            <w:pPr>
              <w:suppressAutoHyphens/>
              <w:spacing w:line="252" w:lineRule="auto"/>
              <w:ind w:right="1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«Кто же в гости к нам пришел?» </w:t>
            </w:r>
          </w:p>
          <w:p w:rsidR="005456CE" w:rsidRPr="00E46760" w:rsidRDefault="005456CE" w:rsidP="005456CE">
            <w:pPr>
              <w:spacing w:line="252" w:lineRule="auto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5456CE" w:rsidRPr="00E46760" w:rsidRDefault="005456CE" w:rsidP="005456CE">
            <w:pPr>
              <w:tabs>
                <w:tab w:val="center" w:pos="4084"/>
                <w:tab w:val="center" w:pos="6943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домовенком Кузей.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Аюшки</w:t>
            </w:r>
            <w:proofErr w:type="spell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5456CE" w:rsidRPr="00E46760" w:rsidRDefault="005456CE" w:rsidP="005456CE">
            <w:pPr>
              <w:suppressAutoHyphens/>
              <w:spacing w:line="252" w:lineRule="auto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6CE" w:rsidRPr="00E46760" w:rsidTr="00BF77AA">
        <w:trPr>
          <w:cantSplit/>
          <w:trHeight w:val="938"/>
        </w:trPr>
        <w:tc>
          <w:tcPr>
            <w:tcW w:w="993" w:type="dxa"/>
            <w:vMerge/>
            <w:textDirection w:val="btLr"/>
          </w:tcPr>
          <w:p w:rsidR="005456CE" w:rsidRPr="00E46760" w:rsidRDefault="005456CE" w:rsidP="005456CE">
            <w:pPr>
              <w:spacing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5456CE" w:rsidRPr="00E46760" w:rsidRDefault="005456CE" w:rsidP="005456CE">
            <w:pPr>
              <w:spacing w:line="252" w:lineRule="auto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Русская </w:t>
            </w:r>
            <w:proofErr w:type="spell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балаллайка</w:t>
            </w:r>
            <w:proofErr w:type="spellEnd"/>
          </w:p>
        </w:tc>
        <w:tc>
          <w:tcPr>
            <w:tcW w:w="4990" w:type="dxa"/>
          </w:tcPr>
          <w:p w:rsidR="005456CE" w:rsidRPr="00E46760" w:rsidRDefault="005456CE" w:rsidP="005456CE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Знакомство с балалайкой. Пословицы и поговорки о балалайке</w:t>
            </w:r>
          </w:p>
        </w:tc>
      </w:tr>
      <w:tr w:rsidR="005456CE" w:rsidRPr="00E46760" w:rsidTr="00BF77AA">
        <w:trPr>
          <w:cantSplit/>
          <w:trHeight w:val="679"/>
        </w:trPr>
        <w:tc>
          <w:tcPr>
            <w:tcW w:w="993" w:type="dxa"/>
            <w:vMerge/>
            <w:textDirection w:val="btLr"/>
          </w:tcPr>
          <w:p w:rsidR="005456CE" w:rsidRPr="00E46760" w:rsidRDefault="005456CE" w:rsidP="005456CE">
            <w:pPr>
              <w:spacing w:line="36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5456CE" w:rsidRPr="00E46760" w:rsidRDefault="005456CE" w:rsidP="005456CE">
            <w:pPr>
              <w:tabs>
                <w:tab w:val="center" w:pos="2009"/>
                <w:tab w:val="center" w:pos="730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«Веселые ложки» </w:t>
            </w:r>
          </w:p>
          <w:p w:rsidR="005456CE" w:rsidRPr="00E46760" w:rsidRDefault="005456CE" w:rsidP="005456C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</w:tcPr>
          <w:p w:rsidR="005456CE" w:rsidRPr="00E46760" w:rsidRDefault="005456CE" w:rsidP="005456C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Знакомство с предметами обихода деревянными ложками. Загадывание загадок.</w:t>
            </w: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456CE" w:rsidRPr="00E46760" w:rsidTr="00BF77AA">
        <w:trPr>
          <w:cantSplit/>
          <w:trHeight w:val="1162"/>
        </w:trPr>
        <w:tc>
          <w:tcPr>
            <w:tcW w:w="993" w:type="dxa"/>
            <w:vMerge w:val="restart"/>
            <w:textDirection w:val="btLr"/>
          </w:tcPr>
          <w:p w:rsidR="005456CE" w:rsidRPr="00E46760" w:rsidRDefault="005456CE" w:rsidP="005456CE">
            <w:pPr>
              <w:spacing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231" w:type="dxa"/>
          </w:tcPr>
          <w:p w:rsidR="005456CE" w:rsidRPr="00E46760" w:rsidRDefault="005456CE" w:rsidP="005456C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Крошечка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990" w:type="dxa"/>
          </w:tcPr>
          <w:p w:rsidR="005456CE" w:rsidRPr="00E46760" w:rsidRDefault="005456CE" w:rsidP="005456C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сказкой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Крошечка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456CE" w:rsidRPr="00E46760" w:rsidTr="00BF77AA">
        <w:trPr>
          <w:cantSplit/>
          <w:trHeight w:val="1162"/>
        </w:trPr>
        <w:tc>
          <w:tcPr>
            <w:tcW w:w="993" w:type="dxa"/>
            <w:vMerge/>
            <w:textDirection w:val="btLr"/>
          </w:tcPr>
          <w:p w:rsidR="005456CE" w:rsidRPr="00E46760" w:rsidRDefault="005456CE" w:rsidP="005456CE">
            <w:pPr>
              <w:spacing w:line="36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5456CE" w:rsidRPr="00E46760" w:rsidRDefault="005456CE" w:rsidP="005456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</w:tc>
        <w:tc>
          <w:tcPr>
            <w:tcW w:w="4990" w:type="dxa"/>
          </w:tcPr>
          <w:p w:rsidR="005456CE" w:rsidRPr="00E46760" w:rsidRDefault="005456CE" w:rsidP="005456CE">
            <w:pPr>
              <w:tabs>
                <w:tab w:val="center" w:pos="2009"/>
                <w:tab w:val="center" w:pos="4059"/>
                <w:tab w:val="center" w:pos="69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ab/>
              <w:t>Самостоятельный пересказ детьми сказки «</w:t>
            </w:r>
            <w:proofErr w:type="spell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 </w:t>
            </w:r>
          </w:p>
          <w:p w:rsidR="005456CE" w:rsidRPr="00E46760" w:rsidRDefault="005456CE" w:rsidP="005456C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6CE" w:rsidRPr="00E46760" w:rsidTr="00BF77AA">
        <w:trPr>
          <w:cantSplit/>
          <w:trHeight w:val="1162"/>
        </w:trPr>
        <w:tc>
          <w:tcPr>
            <w:tcW w:w="993" w:type="dxa"/>
            <w:vMerge/>
            <w:textDirection w:val="btLr"/>
          </w:tcPr>
          <w:p w:rsidR="005456CE" w:rsidRPr="00E46760" w:rsidRDefault="005456CE" w:rsidP="005456CE">
            <w:pPr>
              <w:spacing w:line="36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5456CE" w:rsidRPr="005456CE" w:rsidRDefault="005456CE" w:rsidP="005456CE">
            <w:pPr>
              <w:spacing w:line="252" w:lineRule="auto"/>
              <w:ind w:left="136" w:hanging="10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6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Люблю  </w:t>
            </w:r>
            <w:r w:rsidRPr="002579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мой  край  </w:t>
            </w:r>
          </w:p>
          <w:p w:rsidR="005456CE" w:rsidRPr="005456CE" w:rsidRDefault="005456CE" w:rsidP="005456CE">
            <w:pPr>
              <w:spacing w:line="252" w:lineRule="auto"/>
              <w:ind w:left="136" w:hanging="106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2579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Нижнетавдинский</w:t>
            </w:r>
            <w:proofErr w:type="spellEnd"/>
            <w:r w:rsidRPr="005456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!</w:t>
            </w:r>
          </w:p>
          <w:p w:rsidR="005456CE" w:rsidRPr="005456CE" w:rsidRDefault="005456CE" w:rsidP="005456CE">
            <w:pPr>
              <w:spacing w:line="252" w:lineRule="auto"/>
              <w:ind w:left="416" w:hanging="3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0" w:type="dxa"/>
          </w:tcPr>
          <w:p w:rsidR="005456CE" w:rsidRPr="005456CE" w:rsidRDefault="005456CE" w:rsidP="005456CE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6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о достопримечательностях района, чтение стихотворений о </w:t>
            </w:r>
            <w:proofErr w:type="spellStart"/>
            <w:r w:rsidRPr="005456CE">
              <w:rPr>
                <w:rFonts w:ascii="Times New Roman" w:hAnsi="Times New Roman" w:cs="Times New Roman"/>
                <w:b/>
                <w:sz w:val="28"/>
                <w:szCs w:val="28"/>
              </w:rPr>
              <w:t>Нижнетавдинском</w:t>
            </w:r>
            <w:proofErr w:type="spellEnd"/>
            <w:r w:rsidRPr="005456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районе</w:t>
            </w:r>
          </w:p>
        </w:tc>
      </w:tr>
      <w:tr w:rsidR="005456CE" w:rsidRPr="00E46760" w:rsidTr="00BF77AA">
        <w:trPr>
          <w:cantSplit/>
          <w:trHeight w:val="1166"/>
        </w:trPr>
        <w:tc>
          <w:tcPr>
            <w:tcW w:w="993" w:type="dxa"/>
            <w:vMerge/>
            <w:textDirection w:val="btLr"/>
          </w:tcPr>
          <w:p w:rsidR="005456CE" w:rsidRPr="00E46760" w:rsidRDefault="005456CE" w:rsidP="005456CE">
            <w:pPr>
              <w:spacing w:line="36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5456CE" w:rsidRPr="00E46760" w:rsidRDefault="005456CE" w:rsidP="0054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«Лисичка-сестричка» </w:t>
            </w:r>
          </w:p>
        </w:tc>
        <w:tc>
          <w:tcPr>
            <w:tcW w:w="4990" w:type="dxa"/>
          </w:tcPr>
          <w:p w:rsidR="005456CE" w:rsidRPr="00E46760" w:rsidRDefault="005456CE" w:rsidP="00545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Лисичка-сестричка и серый волк</w:t>
            </w:r>
          </w:p>
        </w:tc>
      </w:tr>
      <w:tr w:rsidR="005456CE" w:rsidRPr="00E46760" w:rsidTr="00BF77AA">
        <w:trPr>
          <w:trHeight w:val="840"/>
        </w:trPr>
        <w:tc>
          <w:tcPr>
            <w:tcW w:w="993" w:type="dxa"/>
            <w:vMerge w:val="restart"/>
            <w:tcBorders>
              <w:top w:val="single" w:sz="4" w:space="0" w:color="FFFFFF" w:themeColor="background1"/>
            </w:tcBorders>
            <w:textDirection w:val="btLr"/>
          </w:tcPr>
          <w:p w:rsidR="005456CE" w:rsidRPr="00E46760" w:rsidRDefault="005456CE" w:rsidP="005456CE">
            <w:pPr>
              <w:spacing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231" w:type="dxa"/>
          </w:tcPr>
          <w:p w:rsidR="005456CE" w:rsidRPr="00E46760" w:rsidRDefault="005456CE" w:rsidP="005456CE">
            <w:pPr>
              <w:spacing w:line="252" w:lineRule="auto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«Весна, весна, </w:t>
            </w:r>
            <w:proofErr w:type="gram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поди</w:t>
            </w:r>
            <w:proofErr w:type="gram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сюда!»</w:t>
            </w:r>
          </w:p>
        </w:tc>
        <w:tc>
          <w:tcPr>
            <w:tcW w:w="4990" w:type="dxa"/>
          </w:tcPr>
          <w:p w:rsidR="005456CE" w:rsidRPr="00E46760" w:rsidRDefault="005456CE" w:rsidP="005456CE">
            <w:pPr>
              <w:spacing w:line="252" w:lineRule="auto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Рассказ о старинных обычаях встречи весны. Загадывание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зага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 о весне. Заучивание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заклич</w:t>
            </w: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о весне</w:t>
            </w:r>
          </w:p>
        </w:tc>
      </w:tr>
      <w:tr w:rsidR="005456CE" w:rsidRPr="00E46760" w:rsidTr="00BF77AA">
        <w:trPr>
          <w:trHeight w:val="995"/>
        </w:trPr>
        <w:tc>
          <w:tcPr>
            <w:tcW w:w="993" w:type="dxa"/>
            <w:vMerge/>
          </w:tcPr>
          <w:p w:rsidR="005456CE" w:rsidRPr="00E46760" w:rsidRDefault="005456CE" w:rsidP="005456C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5456CE" w:rsidRPr="00E46760" w:rsidRDefault="005456CE" w:rsidP="005456C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«При солнышке — тепло,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матушке – </w:t>
            </w:r>
            <w:r w:rsidRPr="00BF77AA">
              <w:rPr>
                <w:rFonts w:ascii="Times New Roman" w:hAnsi="Times New Roman" w:cs="Times New Roman"/>
                <w:sz w:val="28"/>
                <w:szCs w:val="28"/>
              </w:rPr>
              <w:t>добро»</w:t>
            </w: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456CE" w:rsidRPr="00E46760" w:rsidRDefault="005456CE" w:rsidP="005456C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</w:tcPr>
          <w:p w:rsidR="005456CE" w:rsidRPr="00E46760" w:rsidRDefault="005456CE" w:rsidP="005456C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о маме </w:t>
            </w: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>с включением пословиц и поговорок, воспитывать чувство особого почитания матери, составить рассказ «Какая моя мама», пение песенок, рассказывание стихов о маме.</w:t>
            </w:r>
          </w:p>
        </w:tc>
      </w:tr>
      <w:tr w:rsidR="005456CE" w:rsidRPr="00E46760" w:rsidTr="00BF77AA">
        <w:trPr>
          <w:trHeight w:val="995"/>
        </w:trPr>
        <w:tc>
          <w:tcPr>
            <w:tcW w:w="993" w:type="dxa"/>
            <w:vMerge/>
          </w:tcPr>
          <w:p w:rsidR="005456CE" w:rsidRPr="00E46760" w:rsidRDefault="005456CE" w:rsidP="005456C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5456CE" w:rsidRPr="00BF77AA" w:rsidRDefault="005456CE" w:rsidP="005456C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7AA">
              <w:rPr>
                <w:rFonts w:ascii="Times New Roman" w:hAnsi="Times New Roman" w:cs="Times New Roman"/>
                <w:b/>
                <w:sz w:val="28"/>
                <w:szCs w:val="28"/>
              </w:rPr>
              <w:t>«По родным местам», экскурсия в мемориальный комплекс «Алеша»</w:t>
            </w:r>
          </w:p>
        </w:tc>
        <w:tc>
          <w:tcPr>
            <w:tcW w:w="4990" w:type="dxa"/>
          </w:tcPr>
          <w:p w:rsidR="005456CE" w:rsidRPr="00BF77AA" w:rsidRDefault="005456CE" w:rsidP="005456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7AA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и достопримечательности родного села.</w:t>
            </w:r>
          </w:p>
        </w:tc>
      </w:tr>
      <w:tr w:rsidR="005456CE" w:rsidRPr="00E46760" w:rsidTr="00BF77AA">
        <w:trPr>
          <w:trHeight w:val="995"/>
        </w:trPr>
        <w:tc>
          <w:tcPr>
            <w:tcW w:w="993" w:type="dxa"/>
            <w:vMerge/>
          </w:tcPr>
          <w:p w:rsidR="005456CE" w:rsidRPr="00E46760" w:rsidRDefault="005456CE" w:rsidP="005456C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5456CE" w:rsidRPr="00E46760" w:rsidRDefault="005456CE" w:rsidP="005456C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«Масленица дорогая - наша гостьюшка годовая»</w:t>
            </w:r>
          </w:p>
        </w:tc>
        <w:tc>
          <w:tcPr>
            <w:tcW w:w="4990" w:type="dxa"/>
          </w:tcPr>
          <w:p w:rsidR="005456CE" w:rsidRPr="00E46760" w:rsidRDefault="005456CE" w:rsidP="005456CE">
            <w:pPr>
              <w:spacing w:line="252" w:lineRule="auto"/>
              <w:ind w:right="125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Масленицей. Разучивание песенки «Блины» </w:t>
            </w:r>
          </w:p>
          <w:p w:rsidR="005456CE" w:rsidRPr="00E46760" w:rsidRDefault="005456CE" w:rsidP="005456C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6CE" w:rsidRPr="00E46760" w:rsidTr="00BF77AA">
        <w:trPr>
          <w:cantSplit/>
          <w:trHeight w:val="839"/>
        </w:trPr>
        <w:tc>
          <w:tcPr>
            <w:tcW w:w="993" w:type="dxa"/>
            <w:vMerge w:val="restart"/>
            <w:textDirection w:val="btLr"/>
          </w:tcPr>
          <w:p w:rsidR="005456CE" w:rsidRPr="00E46760" w:rsidRDefault="005456CE" w:rsidP="005456CE">
            <w:pPr>
              <w:spacing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231" w:type="dxa"/>
          </w:tcPr>
          <w:p w:rsidR="005456CE" w:rsidRPr="00E46760" w:rsidRDefault="005456CE" w:rsidP="005456C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«Шутку шутить - людей насмешить»</w:t>
            </w:r>
          </w:p>
        </w:tc>
        <w:tc>
          <w:tcPr>
            <w:tcW w:w="4990" w:type="dxa"/>
          </w:tcPr>
          <w:p w:rsidR="005456CE" w:rsidRPr="00E46760" w:rsidRDefault="005456CE" w:rsidP="005456CE">
            <w:pPr>
              <w:tabs>
                <w:tab w:val="center" w:pos="2009"/>
                <w:tab w:val="center" w:pos="4189"/>
                <w:tab w:val="center" w:pos="7482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потешным фольклором дразнилками, </w:t>
            </w:r>
          </w:p>
          <w:p w:rsidR="005456CE" w:rsidRPr="00E46760" w:rsidRDefault="005456CE" w:rsidP="005456C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скороговорками</w:t>
            </w: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456CE" w:rsidRPr="00E46760" w:rsidTr="00BF77AA">
        <w:trPr>
          <w:cantSplit/>
          <w:trHeight w:val="852"/>
        </w:trPr>
        <w:tc>
          <w:tcPr>
            <w:tcW w:w="993" w:type="dxa"/>
            <w:vMerge/>
            <w:textDirection w:val="btLr"/>
          </w:tcPr>
          <w:p w:rsidR="005456CE" w:rsidRPr="00E46760" w:rsidRDefault="005456CE" w:rsidP="005456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5456CE" w:rsidRPr="00E46760" w:rsidRDefault="005456CE" w:rsidP="005456C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«Небылиц</w:t>
            </w:r>
            <w:proofErr w:type="gram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небывальщина»</w:t>
            </w:r>
          </w:p>
        </w:tc>
        <w:tc>
          <w:tcPr>
            <w:tcW w:w="4990" w:type="dxa"/>
          </w:tcPr>
          <w:p w:rsidR="005456CE" w:rsidRPr="00E46760" w:rsidRDefault="005456CE" w:rsidP="005456CE">
            <w:pPr>
              <w:tabs>
                <w:tab w:val="center" w:pos="4164"/>
                <w:tab w:val="center" w:pos="7504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небылицами. Разучивание и самостоятельное </w:t>
            </w:r>
          </w:p>
          <w:p w:rsidR="005456CE" w:rsidRPr="00E46760" w:rsidRDefault="005456CE" w:rsidP="005456C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придумывание небылиц  </w:t>
            </w:r>
          </w:p>
        </w:tc>
      </w:tr>
      <w:tr w:rsidR="005456CE" w:rsidRPr="00E46760" w:rsidTr="00BF77AA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5456CE" w:rsidRPr="00E46760" w:rsidRDefault="005456CE" w:rsidP="005456C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5456CE" w:rsidRPr="00E46760" w:rsidRDefault="005456CE" w:rsidP="005456C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1D0C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свистулек</w:t>
            </w:r>
          </w:p>
        </w:tc>
        <w:tc>
          <w:tcPr>
            <w:tcW w:w="4990" w:type="dxa"/>
          </w:tcPr>
          <w:p w:rsidR="0066043C" w:rsidRDefault="005456CE" w:rsidP="005456CE">
            <w:pPr>
              <w:suppressAutoHyphens/>
              <w:spacing w:after="28" w:line="252" w:lineRule="auto"/>
              <w:ind w:right="125"/>
              <w:jc w:val="both"/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Русская </w:t>
            </w:r>
            <w:r w:rsidRPr="00E46760"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  <w:t xml:space="preserve">свистулька </w:t>
            </w:r>
          </w:p>
          <w:p w:rsidR="005456CE" w:rsidRPr="0066043C" w:rsidRDefault="005456CE" w:rsidP="005456CE">
            <w:pPr>
              <w:suppressAutoHyphens/>
              <w:spacing w:after="28" w:line="252" w:lineRule="auto"/>
              <w:ind w:right="1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43C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глиняной свистульке. </w:t>
            </w:r>
          </w:p>
          <w:p w:rsidR="005456CE" w:rsidRPr="00E46760" w:rsidRDefault="005456CE" w:rsidP="005456C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56CE" w:rsidRPr="00E46760" w:rsidTr="00BF77AA">
        <w:trPr>
          <w:trHeight w:val="988"/>
        </w:trPr>
        <w:tc>
          <w:tcPr>
            <w:tcW w:w="993" w:type="dxa"/>
            <w:vMerge/>
          </w:tcPr>
          <w:p w:rsidR="005456CE" w:rsidRPr="00E46760" w:rsidRDefault="005456CE" w:rsidP="005456C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5456CE" w:rsidRPr="00E46760" w:rsidRDefault="005456CE" w:rsidP="005456C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Раскрашивание свистулек.</w:t>
            </w:r>
          </w:p>
        </w:tc>
        <w:tc>
          <w:tcPr>
            <w:tcW w:w="4990" w:type="dxa"/>
          </w:tcPr>
          <w:p w:rsidR="005456CE" w:rsidRPr="00E46760" w:rsidRDefault="005456CE" w:rsidP="005456C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«Угадай по звуку». </w:t>
            </w:r>
          </w:p>
          <w:p w:rsidR="005456CE" w:rsidRPr="00E46760" w:rsidRDefault="005456CE" w:rsidP="005456C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6CE" w:rsidRPr="00E46760" w:rsidTr="00BF77AA">
        <w:trPr>
          <w:trHeight w:val="983"/>
        </w:trPr>
        <w:tc>
          <w:tcPr>
            <w:tcW w:w="993" w:type="dxa"/>
            <w:vMerge w:val="restart"/>
            <w:textDirection w:val="btLr"/>
          </w:tcPr>
          <w:p w:rsidR="005456CE" w:rsidRPr="00E46760" w:rsidRDefault="005456CE" w:rsidP="005456CE">
            <w:pPr>
              <w:spacing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31" w:type="dxa"/>
          </w:tcPr>
          <w:p w:rsidR="005456CE" w:rsidRPr="00E46760" w:rsidRDefault="005456CE" w:rsidP="005456C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«Чудесный сундучок»</w:t>
            </w:r>
          </w:p>
        </w:tc>
        <w:tc>
          <w:tcPr>
            <w:tcW w:w="4990" w:type="dxa"/>
          </w:tcPr>
          <w:p w:rsidR="005456CE" w:rsidRPr="00E46760" w:rsidRDefault="005456CE" w:rsidP="005456CE">
            <w:pPr>
              <w:tabs>
                <w:tab w:val="center" w:pos="2009"/>
                <w:tab w:val="center" w:pos="4221"/>
                <w:tab w:val="center" w:pos="901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proofErr w:type="gram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proofErr w:type="gram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мелодии </w:t>
            </w:r>
          </w:p>
          <w:p w:rsidR="005456CE" w:rsidRPr="00E46760" w:rsidRDefault="005456CE" w:rsidP="005456CE">
            <w:pPr>
              <w:suppressAutoHyphens/>
              <w:spacing w:after="60" w:line="252" w:lineRule="auto"/>
              <w:ind w:left="2558" w:right="1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56CE" w:rsidRPr="00E46760" w:rsidRDefault="005456CE" w:rsidP="005456C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6CE" w:rsidRPr="00E46760" w:rsidTr="00BF77AA">
        <w:trPr>
          <w:trHeight w:val="983"/>
        </w:trPr>
        <w:tc>
          <w:tcPr>
            <w:tcW w:w="993" w:type="dxa"/>
            <w:vMerge/>
            <w:textDirection w:val="btLr"/>
          </w:tcPr>
          <w:p w:rsidR="005456CE" w:rsidRPr="00E46760" w:rsidRDefault="005456CE" w:rsidP="005456CE">
            <w:pPr>
              <w:spacing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5456CE" w:rsidRPr="00E46760" w:rsidRDefault="005456CE" w:rsidP="005456C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«Волшебная палочка»  </w:t>
            </w:r>
          </w:p>
        </w:tc>
        <w:tc>
          <w:tcPr>
            <w:tcW w:w="4990" w:type="dxa"/>
          </w:tcPr>
          <w:p w:rsidR="005456CE" w:rsidRPr="00E46760" w:rsidRDefault="005456CE" w:rsidP="005456CE">
            <w:pPr>
              <w:spacing w:after="253" w:line="252" w:lineRule="auto"/>
              <w:ind w:right="1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Узнавание знакомых сказок по отрывкам из них, иллюстрациям, предметам. </w:t>
            </w:r>
          </w:p>
          <w:p w:rsidR="005456CE" w:rsidRPr="00E46760" w:rsidRDefault="005456CE" w:rsidP="005456CE">
            <w:pPr>
              <w:tabs>
                <w:tab w:val="center" w:pos="2009"/>
                <w:tab w:val="center" w:pos="4221"/>
                <w:tab w:val="center" w:pos="901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6CE" w:rsidRPr="00E46760" w:rsidTr="00BF77AA">
        <w:trPr>
          <w:trHeight w:val="1799"/>
        </w:trPr>
        <w:tc>
          <w:tcPr>
            <w:tcW w:w="993" w:type="dxa"/>
            <w:vMerge/>
            <w:textDirection w:val="btLr"/>
          </w:tcPr>
          <w:p w:rsidR="005456CE" w:rsidRPr="00E46760" w:rsidRDefault="005456CE" w:rsidP="005456CE">
            <w:pPr>
              <w:spacing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5456CE" w:rsidRPr="00E46760" w:rsidRDefault="005456CE" w:rsidP="005456C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4990" w:type="dxa"/>
          </w:tcPr>
          <w:p w:rsidR="005456CE" w:rsidRPr="00E46760" w:rsidRDefault="005456CE" w:rsidP="005456CE">
            <w:pPr>
              <w:tabs>
                <w:tab w:val="center" w:pos="2009"/>
                <w:tab w:val="center" w:pos="7397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временах года с использованием </w:t>
            </w:r>
          </w:p>
          <w:p w:rsidR="005456CE" w:rsidRPr="00E46760" w:rsidRDefault="005456CE" w:rsidP="005456CE">
            <w:pPr>
              <w:suppressAutoHyphens/>
              <w:spacing w:after="301" w:line="252" w:lineRule="auto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соответствующих загадок.                                                                                           Повторение </w:t>
            </w:r>
            <w:proofErr w:type="spellStart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, песенок о </w:t>
            </w:r>
            <w:r w:rsidRPr="00BF77AA">
              <w:rPr>
                <w:rFonts w:ascii="Times New Roman" w:hAnsi="Times New Roman" w:cs="Times New Roman"/>
                <w:sz w:val="28"/>
                <w:szCs w:val="28"/>
              </w:rPr>
              <w:t>временах года</w:t>
            </w: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56CE" w:rsidRPr="00E46760" w:rsidTr="00BF77AA">
        <w:trPr>
          <w:trHeight w:val="630"/>
        </w:trPr>
        <w:tc>
          <w:tcPr>
            <w:tcW w:w="993" w:type="dxa"/>
            <w:vMerge/>
          </w:tcPr>
          <w:p w:rsidR="005456CE" w:rsidRPr="00E46760" w:rsidRDefault="005456CE" w:rsidP="005456C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5456CE" w:rsidRPr="00E46760" w:rsidRDefault="005456CE" w:rsidP="005456CE">
            <w:pPr>
              <w:spacing w:line="252" w:lineRule="auto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с «и</w:t>
            </w: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збой» </w:t>
            </w:r>
          </w:p>
        </w:tc>
        <w:tc>
          <w:tcPr>
            <w:tcW w:w="4990" w:type="dxa"/>
          </w:tcPr>
          <w:p w:rsidR="005456CE" w:rsidRPr="00E46760" w:rsidRDefault="005456CE" w:rsidP="005456CE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новой сказкой (по выбору Хозяйки). Прощальное чаепитие </w:t>
            </w:r>
          </w:p>
        </w:tc>
      </w:tr>
    </w:tbl>
    <w:p w:rsidR="00E5674F" w:rsidRPr="00E46760" w:rsidRDefault="00E5674F" w:rsidP="00B16A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74F" w:rsidRDefault="00E5674F" w:rsidP="00E5674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F77AA" w:rsidRPr="00E46760" w:rsidRDefault="00BF77AA" w:rsidP="00E5674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5674F" w:rsidRPr="00E46760" w:rsidRDefault="00E5674F" w:rsidP="00E567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6760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в старшей группе:</w:t>
      </w:r>
    </w:p>
    <w:p w:rsidR="00E5674F" w:rsidRPr="00E46760" w:rsidRDefault="00E5674F" w:rsidP="00E5674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231"/>
        <w:gridCol w:w="5132"/>
      </w:tblGrid>
      <w:tr w:rsidR="00E5674F" w:rsidRPr="00E46760" w:rsidTr="00E46760">
        <w:tc>
          <w:tcPr>
            <w:tcW w:w="993" w:type="dxa"/>
          </w:tcPr>
          <w:p w:rsidR="00E5674F" w:rsidRPr="00E46760" w:rsidRDefault="00E5674F" w:rsidP="0047053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3231" w:type="dxa"/>
          </w:tcPr>
          <w:p w:rsidR="00E5674F" w:rsidRPr="00E46760" w:rsidRDefault="00E5674F" w:rsidP="004705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132" w:type="dxa"/>
          </w:tcPr>
          <w:p w:rsidR="00E5674F" w:rsidRPr="00E46760" w:rsidRDefault="00E5674F" w:rsidP="0047053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Программное содержание. Задачи</w:t>
            </w:r>
          </w:p>
        </w:tc>
      </w:tr>
      <w:tr w:rsidR="00E5674F" w:rsidRPr="00E46760" w:rsidTr="00E46760">
        <w:trPr>
          <w:trHeight w:val="402"/>
        </w:trPr>
        <w:tc>
          <w:tcPr>
            <w:tcW w:w="993" w:type="dxa"/>
            <w:vMerge w:val="restart"/>
            <w:textDirection w:val="btLr"/>
          </w:tcPr>
          <w:p w:rsidR="00E5674F" w:rsidRPr="00E46760" w:rsidRDefault="00E5674F" w:rsidP="0047053B">
            <w:pPr>
              <w:spacing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231" w:type="dxa"/>
          </w:tcPr>
          <w:p w:rsidR="00E5674F" w:rsidRPr="00E46760" w:rsidRDefault="00E5674F" w:rsidP="0047053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«Милости просим, гости дорогие!»</w:t>
            </w: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132" w:type="dxa"/>
          </w:tcPr>
          <w:p w:rsidR="00E5674F" w:rsidRPr="00E46760" w:rsidRDefault="00E5674F" w:rsidP="00470990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музеем </w:t>
            </w:r>
            <w:r w:rsidR="00470990"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«Ценности из прошлого»</w:t>
            </w: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экскурсия.</w:t>
            </w: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E5674F" w:rsidRPr="00E46760" w:rsidTr="00E46760">
        <w:trPr>
          <w:trHeight w:val="843"/>
        </w:trPr>
        <w:tc>
          <w:tcPr>
            <w:tcW w:w="993" w:type="dxa"/>
            <w:vMerge/>
          </w:tcPr>
          <w:p w:rsidR="00E5674F" w:rsidRPr="00E46760" w:rsidRDefault="00E5674F" w:rsidP="0047053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E5674F" w:rsidRPr="00E46760" w:rsidRDefault="00E5674F" w:rsidP="0047053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«Стоит изба из кирпича, то холодна, то горяча»</w:t>
            </w:r>
          </w:p>
        </w:tc>
        <w:tc>
          <w:tcPr>
            <w:tcW w:w="5132" w:type="dxa"/>
          </w:tcPr>
          <w:p w:rsidR="00E5674F" w:rsidRPr="00E46760" w:rsidRDefault="00E5674F" w:rsidP="0047053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детей с русской печью, рассказать о её пользе в жизни человека в старину, познакомить с блюдами русской кухни </w:t>
            </w:r>
          </w:p>
        </w:tc>
      </w:tr>
      <w:tr w:rsidR="00E5674F" w:rsidRPr="00E46760" w:rsidTr="00E46760">
        <w:trPr>
          <w:trHeight w:val="454"/>
        </w:trPr>
        <w:tc>
          <w:tcPr>
            <w:tcW w:w="993" w:type="dxa"/>
            <w:vMerge/>
          </w:tcPr>
          <w:p w:rsidR="00E5674F" w:rsidRPr="00E46760" w:rsidRDefault="00E5674F" w:rsidP="0047053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E5674F" w:rsidRPr="00E46760" w:rsidRDefault="00E5674F" w:rsidP="00A449A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«Что расскажет о себе посуда». </w:t>
            </w:r>
            <w:r w:rsidR="00A449AB"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Лепка из глины </w:t>
            </w:r>
            <w:r w:rsidR="00A449AB"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«Посуда»</w:t>
            </w:r>
          </w:p>
        </w:tc>
        <w:tc>
          <w:tcPr>
            <w:tcW w:w="5132" w:type="dxa"/>
          </w:tcPr>
          <w:p w:rsidR="00E5674F" w:rsidRPr="00E46760" w:rsidRDefault="00E5674F" w:rsidP="0047053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Познакомить со старинной утварью, посудой. </w:t>
            </w:r>
          </w:p>
          <w:p w:rsidR="00E5674F" w:rsidRPr="00E46760" w:rsidRDefault="00E5674F" w:rsidP="0047053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Познакомить детей с гончарным искусством, учить лепить посуду из глины.</w:t>
            </w:r>
          </w:p>
        </w:tc>
      </w:tr>
      <w:tr w:rsidR="00E5674F" w:rsidRPr="00E46760" w:rsidTr="00E46760">
        <w:trPr>
          <w:trHeight w:val="688"/>
        </w:trPr>
        <w:tc>
          <w:tcPr>
            <w:tcW w:w="993" w:type="dxa"/>
            <w:vMerge/>
          </w:tcPr>
          <w:p w:rsidR="00E5674F" w:rsidRPr="00E46760" w:rsidRDefault="00E5674F" w:rsidP="0047053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E5674F" w:rsidRPr="00E46760" w:rsidRDefault="00E5674F" w:rsidP="0047053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«Осенние посиделки. Покров»</w:t>
            </w:r>
          </w:p>
        </w:tc>
        <w:tc>
          <w:tcPr>
            <w:tcW w:w="5132" w:type="dxa"/>
          </w:tcPr>
          <w:p w:rsidR="00E5674F" w:rsidRPr="00E46760" w:rsidRDefault="00E5674F" w:rsidP="0047053B">
            <w:pPr>
              <w:spacing w:line="276" w:lineRule="auto"/>
              <w:ind w:right="1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знания о народном празднике Покров</w:t>
            </w:r>
          </w:p>
        </w:tc>
      </w:tr>
      <w:tr w:rsidR="00E5674F" w:rsidRPr="00E46760" w:rsidTr="00E46760">
        <w:trPr>
          <w:trHeight w:val="1284"/>
        </w:trPr>
        <w:tc>
          <w:tcPr>
            <w:tcW w:w="993" w:type="dxa"/>
            <w:vMerge w:val="restart"/>
            <w:textDirection w:val="btLr"/>
          </w:tcPr>
          <w:p w:rsidR="00E5674F" w:rsidRPr="00E46760" w:rsidRDefault="00E5674F" w:rsidP="0047053B">
            <w:pPr>
              <w:spacing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31" w:type="dxa"/>
          </w:tcPr>
          <w:p w:rsidR="00E5674F" w:rsidRPr="00E46760" w:rsidRDefault="00E5674F" w:rsidP="0047053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краю старинных вещей»</w:t>
            </w:r>
          </w:p>
          <w:p w:rsidR="00E5674F" w:rsidRPr="00E46760" w:rsidRDefault="00E5674F" w:rsidP="0047053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2" w:type="dxa"/>
          </w:tcPr>
          <w:p w:rsidR="00E5674F" w:rsidRPr="00E46760" w:rsidRDefault="0066043C" w:rsidP="0047053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Продлжать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знакомить </w:t>
            </w:r>
            <w:r w:rsidR="00E5674F"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предметами домашнего обиходами и старинными орудиями труда, их назначением, отметить их пользу. </w:t>
            </w:r>
          </w:p>
        </w:tc>
      </w:tr>
      <w:tr w:rsidR="00E5674F" w:rsidRPr="00E46760" w:rsidTr="00E46760">
        <w:trPr>
          <w:trHeight w:val="1106"/>
        </w:trPr>
        <w:tc>
          <w:tcPr>
            <w:tcW w:w="993" w:type="dxa"/>
            <w:vMerge/>
          </w:tcPr>
          <w:p w:rsidR="00E5674F" w:rsidRPr="00E46760" w:rsidRDefault="00E5674F" w:rsidP="0047053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E5674F" w:rsidRPr="00E46760" w:rsidRDefault="00E5674F" w:rsidP="0047053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Познавательный час «Хлеб всему голова», чтение сказки «Колосок»</w:t>
            </w:r>
          </w:p>
        </w:tc>
        <w:tc>
          <w:tcPr>
            <w:tcW w:w="5132" w:type="dxa"/>
          </w:tcPr>
          <w:p w:rsidR="00E5674F" w:rsidRPr="00E46760" w:rsidRDefault="00E5674F" w:rsidP="0047053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активность и любознательность детей в процессе познавательно – исследовательской деятельности в изготовлении хлеба</w:t>
            </w:r>
          </w:p>
        </w:tc>
      </w:tr>
      <w:tr w:rsidR="00E5674F" w:rsidRPr="00E46760" w:rsidTr="00E46760">
        <w:trPr>
          <w:trHeight w:val="503"/>
        </w:trPr>
        <w:tc>
          <w:tcPr>
            <w:tcW w:w="993" w:type="dxa"/>
            <w:vMerge/>
          </w:tcPr>
          <w:p w:rsidR="00E5674F" w:rsidRPr="00E46760" w:rsidRDefault="00E5674F" w:rsidP="0047053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E5674F" w:rsidRPr="00E46760" w:rsidRDefault="00E5674F" w:rsidP="0047053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Трень</w:t>
            </w:r>
            <w:proofErr w:type="spellEnd"/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брень</w:t>
            </w:r>
            <w:proofErr w:type="spellEnd"/>
            <w:proofErr w:type="gramEnd"/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гусельки</w:t>
            </w:r>
            <w:proofErr w:type="spellEnd"/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E5674F" w:rsidRPr="00E46760" w:rsidRDefault="00E5674F" w:rsidP="0047053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музыкальных инструментов</w:t>
            </w:r>
          </w:p>
        </w:tc>
        <w:tc>
          <w:tcPr>
            <w:tcW w:w="5132" w:type="dxa"/>
          </w:tcPr>
          <w:p w:rsidR="00E5674F" w:rsidRPr="00E46760" w:rsidRDefault="00A449AB" w:rsidP="0047053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</w:t>
            </w:r>
            <w:r w:rsidR="00E5674F"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русскими народными инструментами, шумовой оркестр</w:t>
            </w:r>
          </w:p>
        </w:tc>
      </w:tr>
      <w:tr w:rsidR="00E5674F" w:rsidRPr="00E46760" w:rsidTr="00E46760">
        <w:trPr>
          <w:trHeight w:val="503"/>
        </w:trPr>
        <w:tc>
          <w:tcPr>
            <w:tcW w:w="993" w:type="dxa"/>
            <w:vMerge/>
          </w:tcPr>
          <w:p w:rsidR="00E5674F" w:rsidRPr="00E46760" w:rsidRDefault="00E5674F" w:rsidP="0047053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E5674F" w:rsidRPr="00E46760" w:rsidRDefault="00E5674F" w:rsidP="0047053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«Песня - душа народа»</w:t>
            </w:r>
          </w:p>
        </w:tc>
        <w:tc>
          <w:tcPr>
            <w:tcW w:w="5132" w:type="dxa"/>
          </w:tcPr>
          <w:p w:rsidR="00E5674F" w:rsidRPr="00E46760" w:rsidRDefault="00E5674F" w:rsidP="0047053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детей с русским музыкальным фольклором </w:t>
            </w:r>
          </w:p>
        </w:tc>
      </w:tr>
      <w:tr w:rsidR="00E5674F" w:rsidRPr="00E46760" w:rsidTr="00E46760">
        <w:trPr>
          <w:trHeight w:val="415"/>
        </w:trPr>
        <w:tc>
          <w:tcPr>
            <w:tcW w:w="993" w:type="dxa"/>
            <w:vMerge w:val="restart"/>
            <w:textDirection w:val="btLr"/>
          </w:tcPr>
          <w:p w:rsidR="00E5674F" w:rsidRPr="00E46760" w:rsidRDefault="00E5674F" w:rsidP="0047053B">
            <w:pPr>
              <w:spacing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31" w:type="dxa"/>
          </w:tcPr>
          <w:p w:rsidR="00E5674F" w:rsidRPr="00E46760" w:rsidRDefault="00E5674F" w:rsidP="0047053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 гостья, зима!»</w:t>
            </w:r>
          </w:p>
        </w:tc>
        <w:tc>
          <w:tcPr>
            <w:tcW w:w="5132" w:type="dxa"/>
          </w:tcPr>
          <w:p w:rsidR="00E5674F" w:rsidRPr="00E46760" w:rsidRDefault="00E5674F" w:rsidP="0047053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зиме с приметами, пословицами, поговорками, разучивание хороводов, проведение народных игр.</w:t>
            </w:r>
          </w:p>
        </w:tc>
      </w:tr>
      <w:tr w:rsidR="00E5674F" w:rsidRPr="00E46760" w:rsidTr="00E46760">
        <w:trPr>
          <w:trHeight w:val="420"/>
        </w:trPr>
        <w:tc>
          <w:tcPr>
            <w:tcW w:w="993" w:type="dxa"/>
            <w:vMerge/>
          </w:tcPr>
          <w:p w:rsidR="00E5674F" w:rsidRPr="00E46760" w:rsidRDefault="00E5674F" w:rsidP="0047053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E5674F" w:rsidRPr="0066043C" w:rsidRDefault="00BC3674" w:rsidP="0047053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0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«Волшебные ниточки</w:t>
            </w:r>
            <w:r w:rsidR="00735C22" w:rsidRPr="00660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E5674F" w:rsidRPr="0066043C" w:rsidRDefault="00E5674F" w:rsidP="0047053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32" w:type="dxa"/>
          </w:tcPr>
          <w:p w:rsidR="00E5674F" w:rsidRPr="0066043C" w:rsidRDefault="00E5674F" w:rsidP="0047053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0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Знакомство </w:t>
            </w:r>
            <w:r w:rsidR="00BF77AA" w:rsidRPr="00660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материалом для ковровых изделий</w:t>
            </w:r>
            <w:r w:rsidRPr="00660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изделиями из шерсти;</w:t>
            </w:r>
          </w:p>
          <w:p w:rsidR="00E5674F" w:rsidRPr="0066043C" w:rsidRDefault="00BF77AA" w:rsidP="00BF77A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0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5674F" w:rsidRPr="00660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знакомство </w:t>
            </w:r>
            <w:r w:rsidR="00735C22" w:rsidRPr="00660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изготовлением Тюменских ковров</w:t>
            </w:r>
          </w:p>
        </w:tc>
      </w:tr>
      <w:tr w:rsidR="00E5674F" w:rsidRPr="00E46760" w:rsidTr="00E46760">
        <w:trPr>
          <w:trHeight w:val="420"/>
        </w:trPr>
        <w:tc>
          <w:tcPr>
            <w:tcW w:w="993" w:type="dxa"/>
            <w:vMerge/>
          </w:tcPr>
          <w:p w:rsidR="00E5674F" w:rsidRPr="00E46760" w:rsidRDefault="00E5674F" w:rsidP="0047053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BC3674" w:rsidRPr="0066043C" w:rsidRDefault="00E5674F" w:rsidP="0047053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0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«Наши руки не для скуки» </w:t>
            </w:r>
          </w:p>
          <w:p w:rsidR="00E5674F" w:rsidRPr="0066043C" w:rsidRDefault="00E5674F" w:rsidP="00735C2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60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735C22" w:rsidRPr="00660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Выставка творческих работ «Тюменские ковры»</w:t>
            </w:r>
            <w:proofErr w:type="gramEnd"/>
          </w:p>
        </w:tc>
        <w:tc>
          <w:tcPr>
            <w:tcW w:w="5132" w:type="dxa"/>
          </w:tcPr>
          <w:p w:rsidR="00E5674F" w:rsidRPr="0066043C" w:rsidRDefault="00E5674F" w:rsidP="0047053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0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Вызвать интерес к изделиям из ниток. Способствовать к совместному творчеству детей и родителей</w:t>
            </w:r>
          </w:p>
        </w:tc>
      </w:tr>
      <w:tr w:rsidR="00A449AB" w:rsidRPr="00E46760" w:rsidTr="00E46760">
        <w:trPr>
          <w:cantSplit/>
          <w:trHeight w:val="938"/>
        </w:trPr>
        <w:tc>
          <w:tcPr>
            <w:tcW w:w="993" w:type="dxa"/>
            <w:vMerge w:val="restart"/>
            <w:textDirection w:val="btLr"/>
          </w:tcPr>
          <w:p w:rsidR="00A449AB" w:rsidRPr="00E46760" w:rsidRDefault="00A449AB" w:rsidP="00A449AB">
            <w:pPr>
              <w:spacing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231" w:type="dxa"/>
          </w:tcPr>
          <w:p w:rsidR="00A449AB" w:rsidRPr="00E46760" w:rsidRDefault="00A449AB" w:rsidP="00A449A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накануне  рождества»</w:t>
            </w:r>
          </w:p>
        </w:tc>
        <w:tc>
          <w:tcPr>
            <w:tcW w:w="5132" w:type="dxa"/>
          </w:tcPr>
          <w:p w:rsidR="00A449AB" w:rsidRPr="00E46760" w:rsidRDefault="00A449AB" w:rsidP="00A449A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знакомить  с традициями русского народа. Беседа </w:t>
            </w: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рождественских праздниках, разучивание песено</w:t>
            </w:r>
            <w:proofErr w:type="gramStart"/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колядок.</w:t>
            </w:r>
          </w:p>
        </w:tc>
      </w:tr>
      <w:tr w:rsidR="00A449AB" w:rsidRPr="00E46760" w:rsidTr="00E46760">
        <w:trPr>
          <w:cantSplit/>
          <w:trHeight w:val="938"/>
        </w:trPr>
        <w:tc>
          <w:tcPr>
            <w:tcW w:w="993" w:type="dxa"/>
            <w:vMerge/>
            <w:textDirection w:val="btLr"/>
          </w:tcPr>
          <w:p w:rsidR="00A449AB" w:rsidRPr="00E46760" w:rsidRDefault="00A449AB" w:rsidP="00A449AB">
            <w:pPr>
              <w:spacing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A449AB" w:rsidRPr="00E46760" w:rsidRDefault="00A449AB" w:rsidP="00A449A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Деревенские посиделки «Как в крещенский вечерок …»</w:t>
            </w:r>
          </w:p>
        </w:tc>
        <w:tc>
          <w:tcPr>
            <w:tcW w:w="5132" w:type="dxa"/>
          </w:tcPr>
          <w:p w:rsidR="00A449AB" w:rsidRPr="00E46760" w:rsidRDefault="00A449AB" w:rsidP="00A449A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об обычаях и жизни русского народа, прививать любовь к русским традициям, продолжать знакомить с народным творчеством</w:t>
            </w:r>
          </w:p>
        </w:tc>
      </w:tr>
      <w:tr w:rsidR="00A449AB" w:rsidRPr="00E46760" w:rsidTr="00E46760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A449AB" w:rsidRPr="00E46760" w:rsidRDefault="00A449AB" w:rsidP="00A449AB">
            <w:pPr>
              <w:spacing w:line="36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A449AB" w:rsidRPr="00E46760" w:rsidRDefault="00A449AB" w:rsidP="00A449A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«Русский костюм»,</w:t>
            </w:r>
          </w:p>
          <w:p w:rsidR="00A449AB" w:rsidRPr="00E46760" w:rsidRDefault="00A449AB" w:rsidP="00A449A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«Чудо - валенок»</w:t>
            </w:r>
          </w:p>
        </w:tc>
        <w:tc>
          <w:tcPr>
            <w:tcW w:w="5132" w:type="dxa"/>
          </w:tcPr>
          <w:p w:rsidR="00A449AB" w:rsidRPr="00E46760" w:rsidRDefault="00A449AB" w:rsidP="00A449A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историей народного костюма и его элементами, учить видеть красоту и разнообразие костюмов, различать костюм повседневный и праздничный, создавать художественные образы на основе валенка</w:t>
            </w:r>
          </w:p>
        </w:tc>
      </w:tr>
      <w:tr w:rsidR="00A449AB" w:rsidRPr="00E46760" w:rsidTr="00E46760">
        <w:trPr>
          <w:cantSplit/>
          <w:trHeight w:val="1162"/>
        </w:trPr>
        <w:tc>
          <w:tcPr>
            <w:tcW w:w="993" w:type="dxa"/>
            <w:vMerge w:val="restart"/>
            <w:textDirection w:val="btLr"/>
          </w:tcPr>
          <w:p w:rsidR="00A449AB" w:rsidRPr="00E46760" w:rsidRDefault="00A449AB" w:rsidP="00A449AB">
            <w:pPr>
              <w:spacing w:line="36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231" w:type="dxa"/>
          </w:tcPr>
          <w:p w:rsidR="00A449AB" w:rsidRPr="00E46760" w:rsidRDefault="00A449AB" w:rsidP="00A449A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«Русская народная игрушки</w:t>
            </w: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A449AB" w:rsidRPr="00E46760" w:rsidRDefault="00A449AB" w:rsidP="00A449A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«Гости из бабушкиного сундука»</w:t>
            </w:r>
          </w:p>
        </w:tc>
        <w:tc>
          <w:tcPr>
            <w:tcW w:w="5132" w:type="dxa"/>
          </w:tcPr>
          <w:p w:rsidR="00A449AB" w:rsidRPr="00E46760" w:rsidRDefault="00A449AB" w:rsidP="00A449A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детей со старинными игрушками, прививать интерес к русской народной игрушке, способствовать совместному творчеству детей и родителей</w:t>
            </w:r>
          </w:p>
        </w:tc>
      </w:tr>
      <w:tr w:rsidR="00A449AB" w:rsidRPr="00E46760" w:rsidTr="00E46760">
        <w:trPr>
          <w:cantSplit/>
          <w:trHeight w:val="1166"/>
        </w:trPr>
        <w:tc>
          <w:tcPr>
            <w:tcW w:w="993" w:type="dxa"/>
            <w:vMerge/>
            <w:textDirection w:val="btLr"/>
          </w:tcPr>
          <w:p w:rsidR="00A449AB" w:rsidRPr="00E46760" w:rsidRDefault="00A449AB" w:rsidP="00A449AB">
            <w:pPr>
              <w:spacing w:line="36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A449AB" w:rsidRPr="00E46760" w:rsidRDefault="00A449AB" w:rsidP="00A449A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«Куклы из бабушкиного сундучка»</w:t>
            </w:r>
          </w:p>
        </w:tc>
        <w:tc>
          <w:tcPr>
            <w:tcW w:w="5132" w:type="dxa"/>
          </w:tcPr>
          <w:p w:rsidR="00A449AB" w:rsidRPr="00E46760" w:rsidRDefault="00A449AB" w:rsidP="00A449A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историей создания тряпичной куклы, различать кукол по назначению, изготовление куклы (</w:t>
            </w:r>
            <w:proofErr w:type="spellStart"/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Пеленашка</w:t>
            </w:r>
            <w:proofErr w:type="spellEnd"/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Столбушка</w:t>
            </w:r>
            <w:proofErr w:type="spellEnd"/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Куватка</w:t>
            </w:r>
            <w:proofErr w:type="spellEnd"/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449AB" w:rsidRPr="00E46760" w:rsidTr="00E46760">
        <w:trPr>
          <w:cantSplit/>
          <w:trHeight w:val="872"/>
        </w:trPr>
        <w:tc>
          <w:tcPr>
            <w:tcW w:w="993" w:type="dxa"/>
            <w:vMerge w:val="restart"/>
            <w:tcBorders>
              <w:top w:val="nil"/>
            </w:tcBorders>
            <w:textDirection w:val="btLr"/>
          </w:tcPr>
          <w:p w:rsidR="00A449AB" w:rsidRPr="00E46760" w:rsidRDefault="00A449AB" w:rsidP="00A449AB">
            <w:pPr>
              <w:spacing w:line="36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A449AB" w:rsidRPr="00E46760" w:rsidRDefault="00A449AB" w:rsidP="00A449A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«Масленица </w:t>
            </w:r>
            <w:proofErr w:type="spellStart"/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>Кривошейка</w:t>
            </w:r>
            <w:proofErr w:type="spellEnd"/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>, встречаем тебя хорошенько!»</w:t>
            </w:r>
          </w:p>
        </w:tc>
        <w:tc>
          <w:tcPr>
            <w:tcW w:w="5132" w:type="dxa"/>
          </w:tcPr>
          <w:p w:rsidR="00A449AB" w:rsidRPr="00E46760" w:rsidRDefault="00A449AB" w:rsidP="00A449A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>Беседа о Масленице. Пение песен, частушек, проведение русских народных игр, изготовление куклы - Масленицы</w:t>
            </w:r>
          </w:p>
        </w:tc>
      </w:tr>
      <w:tr w:rsidR="00A449AB" w:rsidRPr="00E46760" w:rsidTr="00E46760">
        <w:trPr>
          <w:cantSplit/>
          <w:trHeight w:val="1609"/>
        </w:trPr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A449AB" w:rsidRPr="00E46760" w:rsidRDefault="00A449AB" w:rsidP="00A449AB">
            <w:pPr>
              <w:spacing w:line="36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A449AB" w:rsidRPr="00E46760" w:rsidRDefault="00A449AB" w:rsidP="00A449A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>«Богатыри земли русской», рассматривание картины В. Васнецова «Богатыри»</w:t>
            </w:r>
          </w:p>
        </w:tc>
        <w:tc>
          <w:tcPr>
            <w:tcW w:w="5132" w:type="dxa"/>
          </w:tcPr>
          <w:p w:rsidR="00A449AB" w:rsidRPr="00E46760" w:rsidRDefault="00A449AB" w:rsidP="00A449A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представление о русских былинным героях, воспитывать чувство гордости, уважение к богатырям, желание им подражать, пословицы и поговорки о смелости, отваге и Родине</w:t>
            </w:r>
          </w:p>
        </w:tc>
      </w:tr>
      <w:tr w:rsidR="00A449AB" w:rsidRPr="00E46760" w:rsidTr="00E46760">
        <w:trPr>
          <w:trHeight w:val="840"/>
        </w:trPr>
        <w:tc>
          <w:tcPr>
            <w:tcW w:w="993" w:type="dxa"/>
            <w:vMerge w:val="restart"/>
            <w:textDirection w:val="btLr"/>
          </w:tcPr>
          <w:p w:rsidR="00A449AB" w:rsidRPr="00E46760" w:rsidRDefault="00A449AB" w:rsidP="00A449AB">
            <w:pPr>
              <w:spacing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231" w:type="dxa"/>
          </w:tcPr>
          <w:p w:rsidR="00A449AB" w:rsidRPr="00E46760" w:rsidRDefault="00A449AB" w:rsidP="00A449A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Этическая беседа «Нет лучшего дружка, чем родная матушка»</w:t>
            </w:r>
          </w:p>
          <w:p w:rsidR="00A449AB" w:rsidRPr="00E46760" w:rsidRDefault="00A449AB" w:rsidP="00A449A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2" w:type="dxa"/>
          </w:tcPr>
          <w:p w:rsidR="00A449AB" w:rsidRPr="00E46760" w:rsidRDefault="00A449AB" w:rsidP="00A449A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о маме </w:t>
            </w: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>с включением пословиц и поговорок, воспитывать чувство особого почитания матери, составить рассказ «Какая моя мама», пение песенок, рассказывание стихов о маме.</w:t>
            </w:r>
          </w:p>
        </w:tc>
      </w:tr>
      <w:tr w:rsidR="00A449AB" w:rsidRPr="00E46760" w:rsidTr="00E46760">
        <w:trPr>
          <w:trHeight w:val="995"/>
        </w:trPr>
        <w:tc>
          <w:tcPr>
            <w:tcW w:w="993" w:type="dxa"/>
            <w:vMerge/>
          </w:tcPr>
          <w:p w:rsidR="00A449AB" w:rsidRPr="00E46760" w:rsidRDefault="00A449AB" w:rsidP="00A449A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A449AB" w:rsidRPr="00735C22" w:rsidRDefault="00A449AB" w:rsidP="00A449A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5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«Село Нижняя Тавда – моя малая Родина», виртуальная экскурсия «Из прошлого в настоящее»</w:t>
            </w:r>
          </w:p>
        </w:tc>
        <w:tc>
          <w:tcPr>
            <w:tcW w:w="5132" w:type="dxa"/>
          </w:tcPr>
          <w:p w:rsidR="00A449AB" w:rsidRPr="00735C22" w:rsidRDefault="00A449AB" w:rsidP="00A449A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5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Расширять знания детей о родном селе, познакомить с предприятиями и достопримечательностями посёлка, его прошлом и настоящем</w:t>
            </w:r>
          </w:p>
        </w:tc>
      </w:tr>
      <w:tr w:rsidR="00A449AB" w:rsidRPr="00E46760" w:rsidTr="00E46760">
        <w:trPr>
          <w:trHeight w:val="995"/>
        </w:trPr>
        <w:tc>
          <w:tcPr>
            <w:tcW w:w="993" w:type="dxa"/>
            <w:vMerge/>
          </w:tcPr>
          <w:p w:rsidR="00A449AB" w:rsidRPr="00E46760" w:rsidRDefault="00A449AB" w:rsidP="00A449A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A449AB" w:rsidRPr="00735C22" w:rsidRDefault="00A90668" w:rsidP="00A9066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5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Литературная гостиная </w:t>
            </w:r>
          </w:p>
        </w:tc>
        <w:tc>
          <w:tcPr>
            <w:tcW w:w="5132" w:type="dxa"/>
          </w:tcPr>
          <w:p w:rsidR="00A90668" w:rsidRPr="00735C22" w:rsidRDefault="00A449AB" w:rsidP="00A90668">
            <w:pPr>
              <w:pStyle w:val="aa"/>
              <w:shd w:val="clear" w:color="auto" w:fill="FFFFFF"/>
              <w:spacing w:before="0" w:beforeAutospacing="0" w:after="0" w:afterAutospacing="0" w:line="336" w:lineRule="atLeast"/>
              <w:jc w:val="both"/>
              <w:rPr>
                <w:rStyle w:val="ab"/>
                <w:b w:val="0"/>
                <w:color w:val="211E1E"/>
                <w:sz w:val="28"/>
                <w:szCs w:val="28"/>
              </w:rPr>
            </w:pPr>
            <w:r w:rsidRPr="00735C22">
              <w:rPr>
                <w:b/>
                <w:sz w:val="28"/>
                <w:szCs w:val="28"/>
              </w:rPr>
              <w:t xml:space="preserve">Знакомство с творчеством </w:t>
            </w:r>
            <w:r w:rsidR="00A90668" w:rsidRPr="00735C22">
              <w:rPr>
                <w:rStyle w:val="ab"/>
                <w:b w:val="0"/>
                <w:color w:val="211E1E"/>
                <w:sz w:val="28"/>
                <w:szCs w:val="28"/>
              </w:rPr>
              <w:t xml:space="preserve">поэта </w:t>
            </w:r>
            <w:proofErr w:type="spellStart"/>
            <w:r w:rsidR="00A90668" w:rsidRPr="00735C22">
              <w:rPr>
                <w:rStyle w:val="ab"/>
                <w:b w:val="0"/>
                <w:color w:val="211E1E"/>
                <w:sz w:val="28"/>
                <w:szCs w:val="28"/>
              </w:rPr>
              <w:t>Изюмов</w:t>
            </w:r>
            <w:r w:rsidR="00932402" w:rsidRPr="00735C22">
              <w:rPr>
                <w:rStyle w:val="ab"/>
                <w:b w:val="0"/>
                <w:color w:val="211E1E"/>
                <w:sz w:val="28"/>
                <w:szCs w:val="28"/>
              </w:rPr>
              <w:t>а</w:t>
            </w:r>
            <w:proofErr w:type="spellEnd"/>
            <w:r w:rsidR="00932402" w:rsidRPr="00735C22">
              <w:rPr>
                <w:rStyle w:val="ab"/>
                <w:b w:val="0"/>
                <w:color w:val="211E1E"/>
                <w:sz w:val="28"/>
                <w:szCs w:val="28"/>
              </w:rPr>
              <w:t xml:space="preserve"> Сергея</w:t>
            </w:r>
            <w:r w:rsidR="00A90668" w:rsidRPr="00735C22">
              <w:rPr>
                <w:rStyle w:val="ab"/>
                <w:b w:val="0"/>
                <w:color w:val="211E1E"/>
                <w:sz w:val="28"/>
                <w:szCs w:val="28"/>
              </w:rPr>
              <w:t xml:space="preserve"> Александрович</w:t>
            </w:r>
            <w:r w:rsidR="00932402" w:rsidRPr="00735C22">
              <w:rPr>
                <w:rStyle w:val="ab"/>
                <w:b w:val="0"/>
                <w:color w:val="211E1E"/>
                <w:sz w:val="28"/>
                <w:szCs w:val="28"/>
              </w:rPr>
              <w:t>а</w:t>
            </w:r>
            <w:r w:rsidR="00A90668" w:rsidRPr="00735C22">
              <w:rPr>
                <w:rStyle w:val="ab"/>
                <w:b w:val="0"/>
                <w:color w:val="211E1E"/>
                <w:sz w:val="28"/>
                <w:szCs w:val="28"/>
              </w:rPr>
              <w:t xml:space="preserve"> (Родился в 1953 в </w:t>
            </w:r>
            <w:proofErr w:type="gramStart"/>
            <w:r w:rsidR="00A90668" w:rsidRPr="00735C22">
              <w:rPr>
                <w:rStyle w:val="ab"/>
                <w:b w:val="0"/>
                <w:color w:val="211E1E"/>
                <w:sz w:val="28"/>
                <w:szCs w:val="28"/>
              </w:rPr>
              <w:t>с</w:t>
            </w:r>
            <w:proofErr w:type="gramEnd"/>
            <w:r w:rsidR="00A90668" w:rsidRPr="00735C22">
              <w:rPr>
                <w:rStyle w:val="ab"/>
                <w:b w:val="0"/>
                <w:color w:val="211E1E"/>
                <w:sz w:val="28"/>
                <w:szCs w:val="28"/>
              </w:rPr>
              <w:t>. Нижняя Тавда, в нашем селе и умер в1997 гг.)</w:t>
            </w:r>
          </w:p>
          <w:p w:rsidR="00A449AB" w:rsidRPr="00735C22" w:rsidRDefault="00A449AB" w:rsidP="00A9066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5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чтение и заучивание стихов, рисование иллюстраций </w:t>
            </w:r>
            <w:r w:rsidR="00A90668" w:rsidRPr="00735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90668" w:rsidRPr="00735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proofErr w:type="gramEnd"/>
            <w:r w:rsidR="00A90668" w:rsidRPr="00735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произведением поэта</w:t>
            </w:r>
          </w:p>
        </w:tc>
      </w:tr>
      <w:tr w:rsidR="00A449AB" w:rsidRPr="00E46760" w:rsidTr="00E46760">
        <w:trPr>
          <w:trHeight w:val="995"/>
        </w:trPr>
        <w:tc>
          <w:tcPr>
            <w:tcW w:w="993" w:type="dxa"/>
            <w:vMerge/>
          </w:tcPr>
          <w:p w:rsidR="00A449AB" w:rsidRPr="00E46760" w:rsidRDefault="00A449AB" w:rsidP="00A449A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A449AB" w:rsidRPr="00735C22" w:rsidRDefault="00A449AB" w:rsidP="00A449A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5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Познавательный час </w:t>
            </w:r>
          </w:p>
          <w:p w:rsidR="00A449AB" w:rsidRPr="00735C22" w:rsidRDefault="00A90668" w:rsidP="00A449A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5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«Край родной, на век любимый</w:t>
            </w:r>
            <w:r w:rsidR="00A449AB" w:rsidRPr="00735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132" w:type="dxa"/>
          </w:tcPr>
          <w:p w:rsidR="00A449AB" w:rsidRPr="00735C22" w:rsidRDefault="00A449AB" w:rsidP="00A9066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5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Знакомство детей с природой</w:t>
            </w:r>
            <w:r w:rsidR="00932402" w:rsidRPr="00735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r w:rsidR="00A90668" w:rsidRPr="00735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животным миром</w:t>
            </w:r>
            <w:r w:rsidRPr="00735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90668" w:rsidRPr="00735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Тюменской области</w:t>
            </w:r>
            <w:r w:rsidRPr="00735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воспитывать чувство любви к родному краю и уважение к труду поморов</w:t>
            </w:r>
          </w:p>
        </w:tc>
      </w:tr>
      <w:tr w:rsidR="00A449AB" w:rsidRPr="00E46760" w:rsidTr="00E46760">
        <w:trPr>
          <w:cantSplit/>
          <w:trHeight w:val="839"/>
        </w:trPr>
        <w:tc>
          <w:tcPr>
            <w:tcW w:w="993" w:type="dxa"/>
            <w:vMerge w:val="restart"/>
            <w:textDirection w:val="btLr"/>
          </w:tcPr>
          <w:p w:rsidR="00A449AB" w:rsidRPr="00E46760" w:rsidRDefault="00A449AB" w:rsidP="00A449AB">
            <w:pPr>
              <w:spacing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231" w:type="dxa"/>
          </w:tcPr>
          <w:p w:rsidR="00A449AB" w:rsidRPr="00E46760" w:rsidRDefault="00A449AB" w:rsidP="00A449A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«Шутку шутить - людей смешить»</w:t>
            </w:r>
          </w:p>
        </w:tc>
        <w:tc>
          <w:tcPr>
            <w:tcW w:w="5132" w:type="dxa"/>
          </w:tcPr>
          <w:p w:rsidR="00A449AB" w:rsidRPr="00E46760" w:rsidRDefault="00A449AB" w:rsidP="00A449A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Знакомство с русскими народными небылицами. Самостоятельное придумывание детьми небылиц,  чтение сказки Шергина </w:t>
            </w:r>
            <w:proofErr w:type="gramStart"/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>про</w:t>
            </w:r>
            <w:proofErr w:type="gramEnd"/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Шиша</w:t>
            </w:r>
          </w:p>
        </w:tc>
      </w:tr>
      <w:tr w:rsidR="00A449AB" w:rsidRPr="00E46760" w:rsidTr="00E46760">
        <w:trPr>
          <w:cantSplit/>
          <w:trHeight w:val="852"/>
        </w:trPr>
        <w:tc>
          <w:tcPr>
            <w:tcW w:w="993" w:type="dxa"/>
            <w:vMerge/>
            <w:textDirection w:val="btLr"/>
          </w:tcPr>
          <w:p w:rsidR="00A449AB" w:rsidRPr="00E46760" w:rsidRDefault="00A449AB" w:rsidP="00A449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A449AB" w:rsidRPr="00E46760" w:rsidRDefault="00A449AB" w:rsidP="00A449A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«Пасха красная»</w:t>
            </w:r>
          </w:p>
        </w:tc>
        <w:tc>
          <w:tcPr>
            <w:tcW w:w="5132" w:type="dxa"/>
          </w:tcPr>
          <w:p w:rsidR="00A449AB" w:rsidRPr="00E46760" w:rsidRDefault="00A449AB" w:rsidP="00A449A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>Рассказ о праздновании Пасхи, об обычаи на пасху красить яйца и обмениваться ими, проведение пасхальных игр</w:t>
            </w:r>
          </w:p>
        </w:tc>
      </w:tr>
      <w:tr w:rsidR="00A449AB" w:rsidRPr="00E46760" w:rsidTr="00E46760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A449AB" w:rsidRPr="00E46760" w:rsidRDefault="00A449AB" w:rsidP="00A449A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A449AB" w:rsidRPr="00E46760" w:rsidRDefault="00A449AB" w:rsidP="00A449A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«Благовещенье. Встреча весны», лепка жаворонка из солёного теста </w:t>
            </w:r>
          </w:p>
        </w:tc>
        <w:tc>
          <w:tcPr>
            <w:tcW w:w="5132" w:type="dxa"/>
          </w:tcPr>
          <w:p w:rsidR="00A449AB" w:rsidRPr="00E46760" w:rsidRDefault="00A449AB" w:rsidP="00A449A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с народными традициями встречи весны, рассказать о празднике «Благовещенье», развивать нравственные эстетические чувства ребёнка, через беседы, музыку и продуктивную деятельность</w:t>
            </w:r>
          </w:p>
        </w:tc>
      </w:tr>
      <w:tr w:rsidR="00A449AB" w:rsidRPr="00E46760" w:rsidTr="00E46760">
        <w:trPr>
          <w:trHeight w:val="988"/>
        </w:trPr>
        <w:tc>
          <w:tcPr>
            <w:tcW w:w="993" w:type="dxa"/>
            <w:vMerge/>
          </w:tcPr>
          <w:p w:rsidR="00A449AB" w:rsidRPr="00E46760" w:rsidRDefault="00A449AB" w:rsidP="00A449A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A449AB" w:rsidRPr="00E46760" w:rsidRDefault="00A449AB" w:rsidP="00A449A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«Народные промыслы»</w:t>
            </w:r>
          </w:p>
          <w:p w:rsidR="00A449AB" w:rsidRPr="00E46760" w:rsidRDefault="00A449AB" w:rsidP="00A449A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 по дереву игрушки</w:t>
            </w:r>
          </w:p>
        </w:tc>
        <w:tc>
          <w:tcPr>
            <w:tcW w:w="5132" w:type="dxa"/>
          </w:tcPr>
          <w:p w:rsidR="00A449AB" w:rsidRPr="00E46760" w:rsidRDefault="00A449AB" w:rsidP="00A449A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изделиями народного прикладного искусства, северными росписями</w:t>
            </w:r>
          </w:p>
          <w:p w:rsidR="00A449AB" w:rsidRPr="00E46760" w:rsidRDefault="00A449AB" w:rsidP="00A449A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Пословицы о труде, мастерстве, игры</w:t>
            </w:r>
          </w:p>
        </w:tc>
      </w:tr>
      <w:tr w:rsidR="00A449AB" w:rsidRPr="00E46760" w:rsidTr="00E46760">
        <w:trPr>
          <w:trHeight w:val="983"/>
        </w:trPr>
        <w:tc>
          <w:tcPr>
            <w:tcW w:w="993" w:type="dxa"/>
            <w:vMerge w:val="restart"/>
            <w:textDirection w:val="btLr"/>
          </w:tcPr>
          <w:p w:rsidR="00A449AB" w:rsidRPr="00E46760" w:rsidRDefault="00A449AB" w:rsidP="00A449AB">
            <w:pPr>
              <w:spacing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31" w:type="dxa"/>
          </w:tcPr>
          <w:p w:rsidR="00A449AB" w:rsidRPr="00E46760" w:rsidRDefault="00A449AB" w:rsidP="00A449A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«Этот День Победы»</w:t>
            </w:r>
          </w:p>
          <w:p w:rsidR="00A449AB" w:rsidRPr="00E46760" w:rsidRDefault="00A449AB" w:rsidP="00A449A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 среди детей «Стихи опалённые войной»</w:t>
            </w:r>
          </w:p>
        </w:tc>
        <w:tc>
          <w:tcPr>
            <w:tcW w:w="5132" w:type="dxa"/>
          </w:tcPr>
          <w:p w:rsidR="00A449AB" w:rsidRPr="00E46760" w:rsidRDefault="00A449AB" w:rsidP="00A449A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культурой и традициями празднования Дня Победы, формировать знания детей о ВОВ через различные виды деятельности</w:t>
            </w:r>
          </w:p>
        </w:tc>
      </w:tr>
      <w:tr w:rsidR="00F8340C" w:rsidRPr="00E46760" w:rsidTr="00E46760">
        <w:trPr>
          <w:trHeight w:val="983"/>
        </w:trPr>
        <w:tc>
          <w:tcPr>
            <w:tcW w:w="993" w:type="dxa"/>
            <w:vMerge/>
            <w:textDirection w:val="btLr"/>
          </w:tcPr>
          <w:p w:rsidR="00F8340C" w:rsidRPr="00E46760" w:rsidRDefault="00F8340C" w:rsidP="00F8340C">
            <w:pPr>
              <w:spacing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F8340C" w:rsidRPr="005456CE" w:rsidRDefault="00F8340C" w:rsidP="00F8340C">
            <w:pPr>
              <w:spacing w:line="252" w:lineRule="auto"/>
              <w:ind w:left="136" w:hanging="10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6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Люблю  </w:t>
            </w:r>
            <w:r w:rsidRPr="002579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мой  край  </w:t>
            </w:r>
          </w:p>
          <w:p w:rsidR="00F8340C" w:rsidRPr="005456CE" w:rsidRDefault="00F8340C" w:rsidP="00F8340C">
            <w:pPr>
              <w:spacing w:line="252" w:lineRule="auto"/>
              <w:ind w:left="136" w:hanging="106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2579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Нижнетавдинский</w:t>
            </w:r>
            <w:proofErr w:type="spellEnd"/>
            <w:r w:rsidRPr="005456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!</w:t>
            </w:r>
          </w:p>
          <w:p w:rsidR="00F8340C" w:rsidRPr="005456CE" w:rsidRDefault="00F8340C" w:rsidP="00F8340C">
            <w:pPr>
              <w:spacing w:line="252" w:lineRule="auto"/>
              <w:ind w:left="416" w:hanging="3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2" w:type="dxa"/>
          </w:tcPr>
          <w:p w:rsidR="00F8340C" w:rsidRPr="005456CE" w:rsidRDefault="00F8340C" w:rsidP="00F8340C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5456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заучивание </w:t>
            </w:r>
            <w:r w:rsidRPr="005456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стихотворений о </w:t>
            </w:r>
            <w:proofErr w:type="spellStart"/>
            <w:r w:rsidRPr="005456CE">
              <w:rPr>
                <w:rFonts w:ascii="Times New Roman" w:hAnsi="Times New Roman" w:cs="Times New Roman"/>
                <w:b/>
                <w:sz w:val="28"/>
                <w:szCs w:val="28"/>
              </w:rPr>
              <w:t>Нижнетавдинском</w:t>
            </w:r>
            <w:proofErr w:type="spellEnd"/>
            <w:r w:rsidRPr="005456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районе</w:t>
            </w:r>
          </w:p>
        </w:tc>
      </w:tr>
      <w:tr w:rsidR="00F8340C" w:rsidRPr="00E46760" w:rsidTr="00E46760">
        <w:trPr>
          <w:trHeight w:val="983"/>
        </w:trPr>
        <w:tc>
          <w:tcPr>
            <w:tcW w:w="993" w:type="dxa"/>
            <w:vMerge/>
            <w:textDirection w:val="btLr"/>
          </w:tcPr>
          <w:p w:rsidR="00F8340C" w:rsidRPr="00E46760" w:rsidRDefault="00F8340C" w:rsidP="00F8340C">
            <w:pPr>
              <w:spacing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F8340C" w:rsidRPr="00F8340C" w:rsidRDefault="00F8340C" w:rsidP="00F8340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gramStart"/>
            <w:r w:rsidRPr="00F83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Ценное</w:t>
            </w:r>
            <w:proofErr w:type="gramEnd"/>
            <w:r w:rsidRPr="00F83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 прошлого»</w:t>
            </w:r>
          </w:p>
        </w:tc>
        <w:tc>
          <w:tcPr>
            <w:tcW w:w="5132" w:type="dxa"/>
          </w:tcPr>
          <w:p w:rsidR="00F8340C" w:rsidRPr="00F8340C" w:rsidRDefault="00F8340C" w:rsidP="00F8340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Посещение и</w:t>
            </w:r>
            <w:r w:rsidRPr="00F8340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торико-краеведческого центра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 Нижняя Тавда</w:t>
            </w:r>
          </w:p>
        </w:tc>
      </w:tr>
      <w:tr w:rsidR="00F8340C" w:rsidRPr="00E46760" w:rsidTr="00E46760">
        <w:trPr>
          <w:trHeight w:val="630"/>
        </w:trPr>
        <w:tc>
          <w:tcPr>
            <w:tcW w:w="993" w:type="dxa"/>
            <w:vMerge/>
          </w:tcPr>
          <w:p w:rsidR="00F8340C" w:rsidRPr="00E46760" w:rsidRDefault="00F8340C" w:rsidP="00F8340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</w:tcPr>
          <w:p w:rsidR="00F8340C" w:rsidRPr="00E46760" w:rsidRDefault="00F8340C" w:rsidP="00F834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«Посиделки у самовара»</w:t>
            </w:r>
          </w:p>
        </w:tc>
        <w:tc>
          <w:tcPr>
            <w:tcW w:w="5132" w:type="dxa"/>
          </w:tcPr>
          <w:p w:rsidR="00F8340C" w:rsidRPr="00E46760" w:rsidRDefault="00F8340C" w:rsidP="00F8340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Прививать любовь к обычаям, традициям, обрядам наших предков, познакомить с историей самовара и русского гостеприимства</w:t>
            </w:r>
          </w:p>
        </w:tc>
      </w:tr>
    </w:tbl>
    <w:p w:rsidR="00E5674F" w:rsidRDefault="00E5674F" w:rsidP="00E4676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46760" w:rsidRDefault="00E46760" w:rsidP="00E4676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46760" w:rsidRPr="00E46760" w:rsidRDefault="00E46760" w:rsidP="00E4676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16ADA" w:rsidRDefault="00B16ADA" w:rsidP="00E4676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6760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в подготовительной к школе группе:</w:t>
      </w:r>
    </w:p>
    <w:p w:rsidR="00E46760" w:rsidRDefault="00E46760" w:rsidP="00E4676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49AB" w:rsidRPr="00E46760" w:rsidRDefault="00A449AB" w:rsidP="00E4676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9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3373"/>
        <w:gridCol w:w="4990"/>
      </w:tblGrid>
      <w:tr w:rsidR="00B16ADA" w:rsidRPr="00E46760" w:rsidTr="00E46760">
        <w:trPr>
          <w:trHeight w:val="700"/>
        </w:trPr>
        <w:tc>
          <w:tcPr>
            <w:tcW w:w="1135" w:type="dxa"/>
          </w:tcPr>
          <w:p w:rsidR="00B16ADA" w:rsidRPr="00E46760" w:rsidRDefault="00B16ADA" w:rsidP="00B006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3373" w:type="dxa"/>
          </w:tcPr>
          <w:p w:rsidR="00B16ADA" w:rsidRPr="00E46760" w:rsidRDefault="00B16ADA" w:rsidP="00B006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990" w:type="dxa"/>
          </w:tcPr>
          <w:p w:rsidR="00B16ADA" w:rsidRPr="00E46760" w:rsidRDefault="00B16ADA" w:rsidP="00B006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Программное содержание. Задачи </w:t>
            </w:r>
          </w:p>
        </w:tc>
      </w:tr>
      <w:tr w:rsidR="00B16ADA" w:rsidRPr="00E46760" w:rsidTr="00E46760">
        <w:trPr>
          <w:cantSplit/>
          <w:trHeight w:val="1469"/>
        </w:trPr>
        <w:tc>
          <w:tcPr>
            <w:tcW w:w="1135" w:type="dxa"/>
            <w:textDirection w:val="btLr"/>
          </w:tcPr>
          <w:p w:rsidR="00B16ADA" w:rsidRPr="00E46760" w:rsidRDefault="00B16ADA" w:rsidP="00B006B2">
            <w:pPr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373" w:type="dxa"/>
          </w:tcPr>
          <w:p w:rsidR="00B16ADA" w:rsidRPr="00E46760" w:rsidRDefault="00B16ADA" w:rsidP="00B006B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>«Для дорогих гостей и двери настежь»</w:t>
            </w:r>
          </w:p>
        </w:tc>
        <w:tc>
          <w:tcPr>
            <w:tcW w:w="4990" w:type="dxa"/>
          </w:tcPr>
          <w:p w:rsidR="00B16ADA" w:rsidRPr="00E46760" w:rsidRDefault="00B16ADA" w:rsidP="00B006B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>Встреча в музее, рассматривание новых экспонатов, обмен мнениями о музее</w:t>
            </w:r>
          </w:p>
        </w:tc>
      </w:tr>
      <w:tr w:rsidR="00B16ADA" w:rsidRPr="00E46760" w:rsidTr="00E46760">
        <w:trPr>
          <w:cantSplit/>
          <w:trHeight w:val="1258"/>
        </w:trPr>
        <w:tc>
          <w:tcPr>
            <w:tcW w:w="1135" w:type="dxa"/>
            <w:vMerge w:val="restart"/>
            <w:textDirection w:val="btLr"/>
          </w:tcPr>
          <w:p w:rsidR="00B16ADA" w:rsidRPr="00E46760" w:rsidRDefault="00B16ADA" w:rsidP="00B006B2">
            <w:pPr>
              <w:spacing w:line="360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373" w:type="dxa"/>
          </w:tcPr>
          <w:p w:rsidR="00DD6375" w:rsidRPr="00DD6375" w:rsidRDefault="00DD6375" w:rsidP="00DD637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6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«Волшебная береста», </w:t>
            </w:r>
          </w:p>
          <w:p w:rsidR="00B16ADA" w:rsidRPr="00DD6375" w:rsidRDefault="00B16ADA" w:rsidP="00B006B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0" w:type="dxa"/>
          </w:tcPr>
          <w:p w:rsidR="00B16ADA" w:rsidRPr="00DD6375" w:rsidRDefault="00DD6375" w:rsidP="00DD637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6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Мастер-класс Тишина А.Н., работа с берестой</w:t>
            </w:r>
          </w:p>
        </w:tc>
      </w:tr>
      <w:tr w:rsidR="00B16ADA" w:rsidRPr="00E46760" w:rsidTr="00E46760">
        <w:tc>
          <w:tcPr>
            <w:tcW w:w="1135" w:type="dxa"/>
            <w:vMerge/>
          </w:tcPr>
          <w:p w:rsidR="00B16ADA" w:rsidRPr="00E46760" w:rsidRDefault="00B16ADA" w:rsidP="00B006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B16ADA" w:rsidRPr="00E46760" w:rsidRDefault="00B16ADA" w:rsidP="00B006B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>«Как рубашка в поле выросла»</w:t>
            </w:r>
          </w:p>
        </w:tc>
        <w:tc>
          <w:tcPr>
            <w:tcW w:w="4990" w:type="dxa"/>
          </w:tcPr>
          <w:p w:rsidR="00B16ADA" w:rsidRPr="00E46760" w:rsidRDefault="00B16ADA" w:rsidP="0093240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>Беседа о выращивании и обработке льна, о русском народном костюме, разучивание хоровода «</w:t>
            </w:r>
            <w:proofErr w:type="gramStart"/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proofErr w:type="gramEnd"/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90668">
              <w:rPr>
                <w:rFonts w:ascii="Times New Roman" w:eastAsia="Calibri" w:hAnsi="Times New Roman" w:cs="Times New Roman"/>
                <w:sz w:val="28"/>
                <w:szCs w:val="28"/>
              </w:rPr>
              <w:t>вьюном я хожу…», виртуальная экскурсия</w:t>
            </w:r>
            <w:r w:rsidR="009324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«Ткацкий </w:t>
            </w:r>
            <w:proofErr w:type="spellStart"/>
            <w:r w:rsidR="00932402">
              <w:rPr>
                <w:rFonts w:ascii="Times New Roman" w:eastAsia="Calibri" w:hAnsi="Times New Roman" w:cs="Times New Roman"/>
                <w:sz w:val="28"/>
                <w:szCs w:val="28"/>
              </w:rPr>
              <w:t>станк</w:t>
            </w:r>
            <w:proofErr w:type="spellEnd"/>
            <w:r w:rsidR="0093240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B16ADA" w:rsidRPr="00E46760" w:rsidTr="00E46760">
        <w:tc>
          <w:tcPr>
            <w:tcW w:w="1135" w:type="dxa"/>
            <w:vMerge w:val="restart"/>
            <w:tcBorders>
              <w:top w:val="nil"/>
            </w:tcBorders>
          </w:tcPr>
          <w:p w:rsidR="00B16ADA" w:rsidRPr="00E46760" w:rsidRDefault="00B16ADA" w:rsidP="00B006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nil"/>
            </w:tcBorders>
          </w:tcPr>
          <w:p w:rsidR="00B16ADA" w:rsidRPr="00E46760" w:rsidRDefault="00B16ADA" w:rsidP="00B006B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>«Весело Покров проведёшь, дружка найдёшь»</w:t>
            </w:r>
          </w:p>
        </w:tc>
        <w:tc>
          <w:tcPr>
            <w:tcW w:w="4990" w:type="dxa"/>
          </w:tcPr>
          <w:p w:rsidR="00B16ADA" w:rsidRPr="00E46760" w:rsidRDefault="00B16ADA" w:rsidP="00B006B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>Рассказ о празднике Покрова и обычаях с ним связанных, загадки, народные приметы, проведение игр, разучивание хоровода «</w:t>
            </w:r>
            <w:proofErr w:type="gramStart"/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>Пошла</w:t>
            </w:r>
            <w:proofErr w:type="gramEnd"/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млада за водой» </w:t>
            </w:r>
            <w:r w:rsidR="0093240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мероприятия в центре «Сибирское подворье»               с. Нижняя Тавда</w:t>
            </w:r>
          </w:p>
        </w:tc>
      </w:tr>
      <w:tr w:rsidR="00B16ADA" w:rsidRPr="00E46760" w:rsidTr="00E46760">
        <w:tc>
          <w:tcPr>
            <w:tcW w:w="1135" w:type="dxa"/>
            <w:vMerge/>
            <w:tcBorders>
              <w:top w:val="nil"/>
              <w:bottom w:val="single" w:sz="4" w:space="0" w:color="auto"/>
            </w:tcBorders>
          </w:tcPr>
          <w:p w:rsidR="00B16ADA" w:rsidRPr="00E46760" w:rsidRDefault="00B16ADA" w:rsidP="00B006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B16ADA" w:rsidRPr="00E46760" w:rsidRDefault="00B16ADA" w:rsidP="00B006B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«Щи да каша пища наша», изготовление с </w:t>
            </w: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детьми винегрета</w:t>
            </w:r>
          </w:p>
        </w:tc>
        <w:tc>
          <w:tcPr>
            <w:tcW w:w="4990" w:type="dxa"/>
          </w:tcPr>
          <w:p w:rsidR="00B16ADA" w:rsidRPr="00E46760" w:rsidRDefault="00B16ADA" w:rsidP="00B006B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Презентация русских народных блюд, загадки об овощах, хлебе, грибах, </w:t>
            </w: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ягодах, чтение сказки «Вершки и корешки»</w:t>
            </w:r>
          </w:p>
        </w:tc>
      </w:tr>
      <w:tr w:rsidR="00B16ADA" w:rsidRPr="00E46760" w:rsidTr="00E46760">
        <w:trPr>
          <w:cantSplit/>
          <w:trHeight w:val="1134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textDirection w:val="btLr"/>
          </w:tcPr>
          <w:p w:rsidR="00B16ADA" w:rsidRPr="00E46760" w:rsidRDefault="00B16ADA" w:rsidP="00B006B2">
            <w:pPr>
              <w:spacing w:line="360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3373" w:type="dxa"/>
          </w:tcPr>
          <w:p w:rsidR="00B16ADA" w:rsidRPr="00E46760" w:rsidRDefault="00B16ADA" w:rsidP="00B006B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>«К худой голове своего ума не приставишь», рисование иллюстраций к сказке «Каша из топора»</w:t>
            </w:r>
          </w:p>
        </w:tc>
        <w:tc>
          <w:tcPr>
            <w:tcW w:w="4990" w:type="dxa"/>
          </w:tcPr>
          <w:p w:rsidR="00B16ADA" w:rsidRPr="00E46760" w:rsidRDefault="00B16ADA" w:rsidP="00B006B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>Беседа об уме и глупости, чтение сказки «Каша из топора», разучивание пословиц и поговорок об уме и глупости</w:t>
            </w:r>
          </w:p>
        </w:tc>
      </w:tr>
      <w:tr w:rsidR="00B16ADA" w:rsidRPr="00E46760" w:rsidTr="00E46760">
        <w:tc>
          <w:tcPr>
            <w:tcW w:w="1135" w:type="dxa"/>
            <w:vMerge/>
          </w:tcPr>
          <w:p w:rsidR="00B16ADA" w:rsidRPr="00E46760" w:rsidRDefault="00B16ADA" w:rsidP="00B006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B16ADA" w:rsidRPr="00DD6375" w:rsidRDefault="00B16ADA" w:rsidP="00B006B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6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«Весёлая ярмарка»</w:t>
            </w:r>
          </w:p>
        </w:tc>
        <w:tc>
          <w:tcPr>
            <w:tcW w:w="4990" w:type="dxa"/>
          </w:tcPr>
          <w:p w:rsidR="00DD6375" w:rsidRPr="00DD6375" w:rsidRDefault="00DD6375" w:rsidP="00DD637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6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Творческая встреча  с семьей  </w:t>
            </w:r>
            <w:proofErr w:type="spellStart"/>
            <w:r w:rsidRPr="00DD6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Чарковых</w:t>
            </w:r>
            <w:proofErr w:type="spellEnd"/>
            <w:r w:rsidRPr="00DD6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="006604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D6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резьба по дереву</w:t>
            </w:r>
          </w:p>
        </w:tc>
      </w:tr>
      <w:tr w:rsidR="00B16ADA" w:rsidRPr="00E46760" w:rsidTr="00E46760">
        <w:tc>
          <w:tcPr>
            <w:tcW w:w="1135" w:type="dxa"/>
            <w:vMerge/>
          </w:tcPr>
          <w:p w:rsidR="00B16ADA" w:rsidRPr="00E46760" w:rsidRDefault="00B16ADA" w:rsidP="00B006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B16ADA" w:rsidRPr="00E46760" w:rsidRDefault="00B16ADA" w:rsidP="00B006B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>«Кузьминки – об осени поминки»</w:t>
            </w:r>
          </w:p>
        </w:tc>
        <w:tc>
          <w:tcPr>
            <w:tcW w:w="4990" w:type="dxa"/>
          </w:tcPr>
          <w:p w:rsidR="00B16ADA" w:rsidRPr="00E46760" w:rsidRDefault="00B16ADA" w:rsidP="00B006B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Дать знания об обычаях и обрядах русского народа, связанных с праздником Кузьминки, прививать любовь к традициям и фольклору русского народа через разучивание </w:t>
            </w:r>
            <w:proofErr w:type="spellStart"/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>, поговорок. Изготовление куклы Кузьма и Демьян.</w:t>
            </w:r>
          </w:p>
        </w:tc>
      </w:tr>
      <w:tr w:rsidR="00B16ADA" w:rsidRPr="00E46760" w:rsidTr="00E46760">
        <w:tc>
          <w:tcPr>
            <w:tcW w:w="1135" w:type="dxa"/>
            <w:vMerge/>
          </w:tcPr>
          <w:p w:rsidR="00B16ADA" w:rsidRPr="00E46760" w:rsidRDefault="00B16ADA" w:rsidP="00B006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93486B" w:rsidRPr="0093486B" w:rsidRDefault="00B16ADA" w:rsidP="0093486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48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«Встреча </w:t>
            </w:r>
            <w:r w:rsidR="0093486B" w:rsidRPr="009348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 </w:t>
            </w:r>
            <w:r w:rsidR="00932402" w:rsidRPr="009348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поэтом </w:t>
            </w:r>
            <w:proofErr w:type="gramStart"/>
            <w:r w:rsidR="00932402" w:rsidRPr="009348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–п</w:t>
            </w:r>
            <w:proofErr w:type="gramEnd"/>
            <w:r w:rsidR="00932402" w:rsidRPr="009348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есенником</w:t>
            </w:r>
            <w:r w:rsidR="0093486B" w:rsidRPr="009348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6ADA" w:rsidRPr="0093486B" w:rsidRDefault="0093486B" w:rsidP="0093486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48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Буйносовым </w:t>
            </w:r>
            <w:r w:rsidR="00932402" w:rsidRPr="009348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348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А.Б.</w:t>
            </w:r>
          </w:p>
        </w:tc>
        <w:tc>
          <w:tcPr>
            <w:tcW w:w="4990" w:type="dxa"/>
          </w:tcPr>
          <w:p w:rsidR="00B16ADA" w:rsidRPr="0093486B" w:rsidRDefault="0093486B" w:rsidP="0093486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48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</w:t>
            </w:r>
            <w:r w:rsidR="00B16ADA" w:rsidRPr="009348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накомство детей с </w:t>
            </w:r>
            <w:r w:rsidRPr="009348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творчеством поэта и музыканта</w:t>
            </w:r>
          </w:p>
        </w:tc>
      </w:tr>
      <w:tr w:rsidR="00B16ADA" w:rsidRPr="00E46760" w:rsidTr="00E46760">
        <w:trPr>
          <w:cantSplit/>
          <w:trHeight w:val="1134"/>
        </w:trPr>
        <w:tc>
          <w:tcPr>
            <w:tcW w:w="1135" w:type="dxa"/>
            <w:vMerge w:val="restart"/>
            <w:textDirection w:val="btLr"/>
          </w:tcPr>
          <w:p w:rsidR="00B16ADA" w:rsidRPr="00E46760" w:rsidRDefault="00B16ADA" w:rsidP="00B006B2">
            <w:pPr>
              <w:spacing w:line="360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373" w:type="dxa"/>
          </w:tcPr>
          <w:p w:rsidR="00B16ADA" w:rsidRPr="00E46760" w:rsidRDefault="00B16ADA" w:rsidP="00B006B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>«Зима не лето – в шубу одето»</w:t>
            </w:r>
          </w:p>
          <w:p w:rsidR="00B16ADA" w:rsidRPr="00E46760" w:rsidRDefault="00B16ADA" w:rsidP="00B006B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>Русские народные игры «Зимние забавы»</w:t>
            </w:r>
          </w:p>
        </w:tc>
        <w:tc>
          <w:tcPr>
            <w:tcW w:w="4990" w:type="dxa"/>
          </w:tcPr>
          <w:p w:rsidR="0066043C" w:rsidRDefault="00B16ADA" w:rsidP="00B006B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>Беседа о характерных особенностях зимы, рассматривание шедевр</w:t>
            </w:r>
            <w:r w:rsidR="0066043C">
              <w:rPr>
                <w:rFonts w:ascii="Times New Roman" w:eastAsia="Calibri" w:hAnsi="Times New Roman" w:cs="Times New Roman"/>
                <w:sz w:val="28"/>
                <w:szCs w:val="28"/>
              </w:rPr>
              <w:t>ов русской живописи,</w:t>
            </w:r>
          </w:p>
          <w:p w:rsidR="00B16ADA" w:rsidRPr="00E46760" w:rsidRDefault="00B16ADA" w:rsidP="00B006B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«Зимние забавы», чтение стихотворение Сурикова «Детство», хоровод «Как на тоненький ледок» </w:t>
            </w:r>
          </w:p>
        </w:tc>
      </w:tr>
      <w:tr w:rsidR="00B16ADA" w:rsidRPr="00E46760" w:rsidTr="00E46760">
        <w:tc>
          <w:tcPr>
            <w:tcW w:w="1135" w:type="dxa"/>
            <w:vMerge/>
          </w:tcPr>
          <w:p w:rsidR="00B16ADA" w:rsidRPr="00E46760" w:rsidRDefault="00B16ADA" w:rsidP="00B006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B16ADA" w:rsidRPr="00E46760" w:rsidRDefault="00B16ADA" w:rsidP="00B006B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«Мчится тройка удалая», лепка игрушки - коня из глины</w:t>
            </w:r>
          </w:p>
        </w:tc>
        <w:tc>
          <w:tcPr>
            <w:tcW w:w="4990" w:type="dxa"/>
          </w:tcPr>
          <w:p w:rsidR="00B16ADA" w:rsidRPr="00E46760" w:rsidRDefault="00B16ADA" w:rsidP="00B006B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детей с образом коня, его значением в жизни русского народа, слушание русской народной песни «Ходит конь по бережку», </w:t>
            </w:r>
          </w:p>
          <w:p w:rsidR="00B16ADA" w:rsidRPr="00E46760" w:rsidRDefault="00B16ADA" w:rsidP="00B006B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лепить коня из глины</w:t>
            </w:r>
          </w:p>
        </w:tc>
      </w:tr>
      <w:tr w:rsidR="00B16ADA" w:rsidRPr="00E46760" w:rsidTr="00E46760">
        <w:tc>
          <w:tcPr>
            <w:tcW w:w="1135" w:type="dxa"/>
            <w:vMerge/>
          </w:tcPr>
          <w:p w:rsidR="00B16ADA" w:rsidRPr="00E46760" w:rsidRDefault="00B16ADA" w:rsidP="00B006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B16ADA" w:rsidRPr="00E46760" w:rsidRDefault="00B16ADA" w:rsidP="00B006B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«Мчится тройка удалая», роспись игрушки - коня</w:t>
            </w:r>
          </w:p>
        </w:tc>
        <w:tc>
          <w:tcPr>
            <w:tcW w:w="4990" w:type="dxa"/>
          </w:tcPr>
          <w:p w:rsidR="00B16ADA" w:rsidRPr="00E46760" w:rsidRDefault="00B16ADA" w:rsidP="00B006B2">
            <w:pPr>
              <w:shd w:val="clear" w:color="auto" w:fill="FFFFFF"/>
              <w:spacing w:line="276" w:lineRule="auto"/>
              <w:ind w:right="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детей с на</w:t>
            </w:r>
            <w:r w:rsidRPr="00E4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родным декоративно-прикладным творчеством (росписи - городецкая, мезенская, хохломская, </w:t>
            </w:r>
            <w:proofErr w:type="spellStart"/>
            <w:r w:rsidRPr="00E4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каргопольская</w:t>
            </w:r>
            <w:proofErr w:type="spellEnd"/>
            <w:r w:rsidRPr="00E4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учить расписывать глиняную игрушку коня понравившимся узором</w:t>
            </w:r>
          </w:p>
        </w:tc>
      </w:tr>
      <w:tr w:rsidR="00B16ADA" w:rsidRPr="00E46760" w:rsidTr="00E46760">
        <w:tc>
          <w:tcPr>
            <w:tcW w:w="1135" w:type="dxa"/>
            <w:vMerge/>
          </w:tcPr>
          <w:p w:rsidR="00B16ADA" w:rsidRPr="00E46760" w:rsidRDefault="00B16ADA" w:rsidP="00B006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B16ADA" w:rsidRPr="00E46760" w:rsidRDefault="00B16ADA" w:rsidP="00B006B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«Пришла Коляда накануне Рождества»</w:t>
            </w:r>
          </w:p>
        </w:tc>
        <w:tc>
          <w:tcPr>
            <w:tcW w:w="4990" w:type="dxa"/>
          </w:tcPr>
          <w:p w:rsidR="00B16ADA" w:rsidRPr="00E46760" w:rsidRDefault="00B16ADA" w:rsidP="00B006B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о рождественских праздниках, святочных гаданиях. Пение колядок.  Разучивание  русских  народных  </w:t>
            </w:r>
            <w:r w:rsidRPr="00E46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песен, инсценировка сказки «Морозко»</w:t>
            </w:r>
          </w:p>
        </w:tc>
      </w:tr>
      <w:tr w:rsidR="00B16ADA" w:rsidRPr="00E46760" w:rsidTr="00E46760">
        <w:trPr>
          <w:cantSplit/>
          <w:trHeight w:val="1134"/>
        </w:trPr>
        <w:tc>
          <w:tcPr>
            <w:tcW w:w="1135" w:type="dxa"/>
            <w:vMerge w:val="restart"/>
            <w:textDirection w:val="btLr"/>
          </w:tcPr>
          <w:p w:rsidR="00B16ADA" w:rsidRPr="00E46760" w:rsidRDefault="00B16ADA" w:rsidP="00B006B2">
            <w:pPr>
              <w:spacing w:line="360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373" w:type="dxa"/>
          </w:tcPr>
          <w:p w:rsidR="00B16ADA" w:rsidRPr="00E46760" w:rsidRDefault="00B16ADA" w:rsidP="00B006B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>«Светит, да не греет»</w:t>
            </w:r>
          </w:p>
        </w:tc>
        <w:tc>
          <w:tcPr>
            <w:tcW w:w="4990" w:type="dxa"/>
          </w:tcPr>
          <w:p w:rsidR="00B16ADA" w:rsidRPr="00E46760" w:rsidRDefault="00B16ADA" w:rsidP="00B006B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>Беседа о разных источниках освещения в старину, показ теневого театра «Лисичка – сестричка и серый волк»</w:t>
            </w:r>
          </w:p>
        </w:tc>
      </w:tr>
      <w:tr w:rsidR="00B16ADA" w:rsidRPr="00E46760" w:rsidTr="00E46760">
        <w:trPr>
          <w:cantSplit/>
          <w:trHeight w:val="1134"/>
        </w:trPr>
        <w:tc>
          <w:tcPr>
            <w:tcW w:w="1135" w:type="dxa"/>
            <w:vMerge/>
            <w:textDirection w:val="btLr"/>
          </w:tcPr>
          <w:p w:rsidR="00B16ADA" w:rsidRPr="00E46760" w:rsidRDefault="00B16ADA" w:rsidP="00B006B2">
            <w:pPr>
              <w:spacing w:line="360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B16ADA" w:rsidRPr="00E46760" w:rsidRDefault="00B16ADA" w:rsidP="00B006B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наглядного пособия «</w:t>
            </w:r>
            <w:proofErr w:type="spellStart"/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>Книжкин</w:t>
            </w:r>
            <w:proofErr w:type="spellEnd"/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дом»</w:t>
            </w:r>
          </w:p>
        </w:tc>
        <w:tc>
          <w:tcPr>
            <w:tcW w:w="4990" w:type="dxa"/>
          </w:tcPr>
          <w:p w:rsidR="00B16ADA" w:rsidRPr="00E46760" w:rsidRDefault="00F13214" w:rsidP="00F13214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B16ADA" w:rsidRPr="00E4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оспитывать у детей любовь и интерес к устному народному творчеству, чувствовать и понимать красоту русской речи при слушании русских народных сказок, </w:t>
            </w:r>
            <w:proofErr w:type="spellStart"/>
            <w:r w:rsidR="00B16ADA" w:rsidRPr="00E4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закличек</w:t>
            </w:r>
            <w:proofErr w:type="spellEnd"/>
            <w:r w:rsidR="00B16ADA" w:rsidRPr="00E4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загадок, прибауток </w:t>
            </w:r>
          </w:p>
        </w:tc>
      </w:tr>
      <w:tr w:rsidR="00B16ADA" w:rsidRPr="00E46760" w:rsidTr="00E46760">
        <w:trPr>
          <w:cantSplit/>
          <w:trHeight w:val="804"/>
        </w:trPr>
        <w:tc>
          <w:tcPr>
            <w:tcW w:w="1135" w:type="dxa"/>
            <w:vMerge w:val="restart"/>
            <w:textDirection w:val="btLr"/>
          </w:tcPr>
          <w:p w:rsidR="00B16ADA" w:rsidRPr="00E46760" w:rsidRDefault="00B16ADA" w:rsidP="00B006B2">
            <w:pPr>
              <w:spacing w:line="360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373" w:type="dxa"/>
          </w:tcPr>
          <w:p w:rsidR="00B16ADA" w:rsidRPr="00735C22" w:rsidRDefault="00B16ADA" w:rsidP="00B006B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35C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Квест</w:t>
            </w:r>
            <w:proofErr w:type="spellEnd"/>
            <w:r w:rsidRPr="00735C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игра «Моя малая Родина» </w:t>
            </w:r>
          </w:p>
        </w:tc>
        <w:tc>
          <w:tcPr>
            <w:tcW w:w="4990" w:type="dxa"/>
          </w:tcPr>
          <w:p w:rsidR="00B16ADA" w:rsidRPr="00735C22" w:rsidRDefault="00B16ADA" w:rsidP="00735C2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5C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Краеведческая игра по станциям, формировать интерес дошк</w:t>
            </w:r>
            <w:r w:rsidR="00735C22" w:rsidRPr="00735C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ольников к изучению родного села</w:t>
            </w:r>
            <w:r w:rsidRPr="00735C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 w:rsidR="00735C22" w:rsidRPr="00735C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Нижняя Тавда</w:t>
            </w:r>
          </w:p>
        </w:tc>
      </w:tr>
      <w:tr w:rsidR="00B16ADA" w:rsidRPr="00E46760" w:rsidTr="00E46760">
        <w:trPr>
          <w:cantSplit/>
          <w:trHeight w:val="1134"/>
        </w:trPr>
        <w:tc>
          <w:tcPr>
            <w:tcW w:w="1135" w:type="dxa"/>
            <w:vMerge/>
            <w:textDirection w:val="btLr"/>
          </w:tcPr>
          <w:p w:rsidR="00B16ADA" w:rsidRPr="00E46760" w:rsidRDefault="00B16ADA" w:rsidP="00B006B2">
            <w:pPr>
              <w:spacing w:line="360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B16ADA" w:rsidRPr="00E46760" w:rsidRDefault="00B16ADA" w:rsidP="00B006B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>«Русская матрёшка»</w:t>
            </w:r>
          </w:p>
        </w:tc>
        <w:tc>
          <w:tcPr>
            <w:tcW w:w="4990" w:type="dxa"/>
          </w:tcPr>
          <w:p w:rsidR="00B16ADA" w:rsidRPr="00E46760" w:rsidRDefault="00B16ADA" w:rsidP="00B006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Рассказ о матрешке, об истории  создания этой игрушки. Чтение стихов, </w:t>
            </w:r>
            <w:proofErr w:type="spellStart"/>
            <w:r w:rsidRPr="00E46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потешек</w:t>
            </w:r>
            <w:proofErr w:type="spellEnd"/>
            <w:r w:rsidRPr="00E46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 Разучивание частушек</w:t>
            </w:r>
            <w:r w:rsidRPr="00E4676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. Учить </w:t>
            </w:r>
            <w:r w:rsidRPr="00E4676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видеть </w:t>
            </w:r>
            <w:r w:rsidRPr="00E4676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особенности росписи, элементы узора, </w:t>
            </w:r>
            <w:r w:rsidRPr="00E46760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колорит изделий; умение составлять </w:t>
            </w:r>
            <w:r w:rsidRPr="00E4676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композицию растительного орнамента из </w:t>
            </w:r>
            <w:r w:rsidRPr="00E4676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цветов, бутонов, листьев в свободном </w:t>
            </w:r>
            <w:r w:rsidRPr="00E46760">
              <w:rPr>
                <w:rFonts w:ascii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пространстве. Украшать матрёшку по </w:t>
            </w:r>
            <w:r w:rsidRPr="00E46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своему замыслу. Воспитывать аккуратность </w:t>
            </w:r>
            <w:r w:rsidRPr="00E4676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 самостоятельность в работе. Развивать творчество и фантазию.</w:t>
            </w:r>
          </w:p>
        </w:tc>
      </w:tr>
      <w:tr w:rsidR="00B16ADA" w:rsidRPr="00E46760" w:rsidTr="00E46760">
        <w:trPr>
          <w:cantSplit/>
          <w:trHeight w:val="1134"/>
        </w:trPr>
        <w:tc>
          <w:tcPr>
            <w:tcW w:w="1135" w:type="dxa"/>
            <w:vMerge/>
            <w:textDirection w:val="btLr"/>
          </w:tcPr>
          <w:p w:rsidR="00B16ADA" w:rsidRPr="00E46760" w:rsidRDefault="00B16ADA" w:rsidP="00B006B2">
            <w:pPr>
              <w:spacing w:line="360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B16ADA" w:rsidRPr="00E46760" w:rsidRDefault="00B16ADA" w:rsidP="00B006B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«Дело мастера боится» </w:t>
            </w:r>
          </w:p>
          <w:p w:rsidR="00B16ADA" w:rsidRPr="00E46760" w:rsidRDefault="00B16ADA" w:rsidP="00B006B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>Роспись по дереву «Матрёшка»</w:t>
            </w:r>
          </w:p>
        </w:tc>
        <w:tc>
          <w:tcPr>
            <w:tcW w:w="4990" w:type="dxa"/>
          </w:tcPr>
          <w:p w:rsidR="00B16ADA" w:rsidRPr="00E46760" w:rsidRDefault="00B16ADA" w:rsidP="00B006B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по народным промыслам, учить замечать и выделять различные средства выразительности изделий различных  промыслов, показать взаимосвязь устного, изобразительного и музыкального народного искусства.</w:t>
            </w:r>
          </w:p>
        </w:tc>
      </w:tr>
      <w:tr w:rsidR="00B16ADA" w:rsidRPr="00E46760" w:rsidTr="00E46760">
        <w:trPr>
          <w:cantSplit/>
          <w:trHeight w:val="672"/>
        </w:trPr>
        <w:tc>
          <w:tcPr>
            <w:tcW w:w="1135" w:type="dxa"/>
            <w:vMerge/>
            <w:textDirection w:val="btLr"/>
          </w:tcPr>
          <w:p w:rsidR="00B16ADA" w:rsidRPr="00E46760" w:rsidRDefault="00B16ADA" w:rsidP="00B006B2">
            <w:pPr>
              <w:spacing w:line="360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B16ADA" w:rsidRPr="00E46760" w:rsidRDefault="00B16ADA" w:rsidP="00B006B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>«На героя и слава бежит»</w:t>
            </w:r>
          </w:p>
        </w:tc>
        <w:tc>
          <w:tcPr>
            <w:tcW w:w="4990" w:type="dxa"/>
          </w:tcPr>
          <w:p w:rsidR="00B16ADA" w:rsidRPr="00E46760" w:rsidRDefault="00B16ADA" w:rsidP="00B006B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Рассказ о русских  былинных  богатырях, о воинах — защитниках Отечества. </w:t>
            </w:r>
          </w:p>
        </w:tc>
      </w:tr>
      <w:tr w:rsidR="00B16ADA" w:rsidRPr="00E46760" w:rsidTr="00E46760">
        <w:trPr>
          <w:cantSplit/>
          <w:trHeight w:val="1134"/>
        </w:trPr>
        <w:tc>
          <w:tcPr>
            <w:tcW w:w="1135" w:type="dxa"/>
            <w:vMerge w:val="restart"/>
            <w:textDirection w:val="btLr"/>
          </w:tcPr>
          <w:p w:rsidR="00B16ADA" w:rsidRPr="00E46760" w:rsidRDefault="00B16ADA" w:rsidP="00B006B2">
            <w:pPr>
              <w:spacing w:line="360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3373" w:type="dxa"/>
          </w:tcPr>
          <w:p w:rsidR="00B16ADA" w:rsidRPr="00E46760" w:rsidRDefault="00B16ADA" w:rsidP="00B006B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>«Семья - это семь Я»</w:t>
            </w:r>
          </w:p>
        </w:tc>
        <w:tc>
          <w:tcPr>
            <w:tcW w:w="4990" w:type="dxa"/>
          </w:tcPr>
          <w:p w:rsidR="00B16ADA" w:rsidRPr="00E46760" w:rsidRDefault="00B16ADA" w:rsidP="00B006B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у детей представление о семье, познакомить с семейным древом, развивать интерес к истории своего рода, желание поделится информацией с товарищами, воспитывать чувство долга и любви </w:t>
            </w:r>
            <w:proofErr w:type="gramStart"/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близким </w:t>
            </w:r>
          </w:p>
        </w:tc>
      </w:tr>
      <w:tr w:rsidR="00B16ADA" w:rsidRPr="00E46760" w:rsidTr="00E46760">
        <w:trPr>
          <w:cantSplit/>
          <w:trHeight w:val="911"/>
        </w:trPr>
        <w:tc>
          <w:tcPr>
            <w:tcW w:w="1135" w:type="dxa"/>
            <w:vMerge/>
            <w:textDirection w:val="btLr"/>
          </w:tcPr>
          <w:p w:rsidR="00B16ADA" w:rsidRPr="00E46760" w:rsidRDefault="00B16ADA" w:rsidP="00B006B2">
            <w:pPr>
              <w:spacing w:line="360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B16ADA" w:rsidRPr="00E46760" w:rsidRDefault="00B16ADA" w:rsidP="00B006B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>«Масленичные потехи»</w:t>
            </w:r>
          </w:p>
        </w:tc>
        <w:tc>
          <w:tcPr>
            <w:tcW w:w="4990" w:type="dxa"/>
          </w:tcPr>
          <w:p w:rsidR="00B16ADA" w:rsidRPr="00E46760" w:rsidRDefault="00B16ADA" w:rsidP="00B006B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Фольклорный праздник, посвященный проводу зимы, встрече весны. Изготовление кукол – Маслениц для участия в конкурсе в ДОУ</w:t>
            </w:r>
          </w:p>
        </w:tc>
      </w:tr>
      <w:tr w:rsidR="00B16ADA" w:rsidRPr="00E46760" w:rsidTr="00E46760">
        <w:trPr>
          <w:cantSplit/>
          <w:trHeight w:val="1134"/>
        </w:trPr>
        <w:tc>
          <w:tcPr>
            <w:tcW w:w="1135" w:type="dxa"/>
            <w:vMerge/>
            <w:textDirection w:val="btLr"/>
          </w:tcPr>
          <w:p w:rsidR="00B16ADA" w:rsidRPr="00E46760" w:rsidRDefault="00B16ADA" w:rsidP="00B006B2">
            <w:pPr>
              <w:spacing w:line="360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B16ADA" w:rsidRPr="00E46760" w:rsidRDefault="00B16ADA" w:rsidP="00B006B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досуг «Ярмарка игрушек»</w:t>
            </w:r>
          </w:p>
        </w:tc>
        <w:tc>
          <w:tcPr>
            <w:tcW w:w="4990" w:type="dxa"/>
          </w:tcPr>
          <w:p w:rsidR="00B16ADA" w:rsidRPr="00E46760" w:rsidRDefault="00B16ADA" w:rsidP="00B006B2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веселой ярмаркой,</w:t>
            </w:r>
          </w:p>
          <w:p w:rsidR="00B16ADA" w:rsidRPr="00E46760" w:rsidRDefault="00B16ADA" w:rsidP="00B006B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Вызвать желание принимать активное участие в ее проведении, </w:t>
            </w: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представление детьми старинных игрушек, </w:t>
            </w:r>
          </w:p>
        </w:tc>
      </w:tr>
      <w:tr w:rsidR="00B16ADA" w:rsidRPr="00E46760" w:rsidTr="00E46760">
        <w:trPr>
          <w:cantSplit/>
          <w:trHeight w:val="1198"/>
        </w:trPr>
        <w:tc>
          <w:tcPr>
            <w:tcW w:w="1135" w:type="dxa"/>
            <w:vMerge/>
            <w:textDirection w:val="btLr"/>
          </w:tcPr>
          <w:p w:rsidR="00B16ADA" w:rsidRPr="00E46760" w:rsidRDefault="00B16ADA" w:rsidP="00B006B2">
            <w:pPr>
              <w:spacing w:line="360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F13214" w:rsidRDefault="00B16ADA" w:rsidP="00B006B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- Поле чудес </w:t>
            </w:r>
          </w:p>
          <w:p w:rsidR="00B16ADA" w:rsidRPr="00E46760" w:rsidRDefault="00B16ADA" w:rsidP="00B006B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>«Так говорили в старину»</w:t>
            </w:r>
          </w:p>
        </w:tc>
        <w:tc>
          <w:tcPr>
            <w:tcW w:w="4990" w:type="dxa"/>
          </w:tcPr>
          <w:p w:rsidR="00B16ADA" w:rsidRPr="00E46760" w:rsidRDefault="00B16ADA" w:rsidP="00B006B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Расширять представление о многообразии старинного русского языка, формировать познавательный интерес,  творческие способности детей и родителей. </w:t>
            </w:r>
          </w:p>
        </w:tc>
      </w:tr>
      <w:tr w:rsidR="00B16ADA" w:rsidRPr="00E46760" w:rsidTr="00E46760">
        <w:trPr>
          <w:cantSplit/>
          <w:trHeight w:val="1134"/>
        </w:trPr>
        <w:tc>
          <w:tcPr>
            <w:tcW w:w="1135" w:type="dxa"/>
            <w:vMerge w:val="restart"/>
            <w:textDirection w:val="btLr"/>
          </w:tcPr>
          <w:p w:rsidR="00B16ADA" w:rsidRPr="00E46760" w:rsidRDefault="00B16ADA" w:rsidP="00B006B2">
            <w:pPr>
              <w:spacing w:line="360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373" w:type="dxa"/>
          </w:tcPr>
          <w:p w:rsidR="00B16ADA" w:rsidRPr="00E46760" w:rsidRDefault="00B16ADA" w:rsidP="00B006B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Наглядное пособие «Бабушкин сундучок», </w:t>
            </w:r>
            <w:proofErr w:type="spellStart"/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эксперименально</w:t>
            </w:r>
            <w:proofErr w:type="spellEnd"/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исследовательская деятельность</w:t>
            </w:r>
          </w:p>
        </w:tc>
        <w:tc>
          <w:tcPr>
            <w:tcW w:w="4990" w:type="dxa"/>
          </w:tcPr>
          <w:p w:rsidR="00B16ADA" w:rsidRPr="00E46760" w:rsidRDefault="00B16ADA" w:rsidP="00B006B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Знакомство с «Бабушкиным сундучком». Формировать интерес к познавательно – исследовательской  деятельности;</w:t>
            </w:r>
          </w:p>
          <w:p w:rsidR="00B16ADA" w:rsidRPr="00E46760" w:rsidRDefault="00B16ADA" w:rsidP="00B006B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детей о свойствах различных веществ и материалов, познакомить с техникой проведения опытов.</w:t>
            </w:r>
          </w:p>
        </w:tc>
      </w:tr>
      <w:tr w:rsidR="00B16ADA" w:rsidRPr="00E46760" w:rsidTr="00E46760">
        <w:trPr>
          <w:cantSplit/>
          <w:trHeight w:val="866"/>
        </w:trPr>
        <w:tc>
          <w:tcPr>
            <w:tcW w:w="1135" w:type="dxa"/>
            <w:vMerge/>
            <w:textDirection w:val="btLr"/>
          </w:tcPr>
          <w:p w:rsidR="00B16ADA" w:rsidRPr="00E46760" w:rsidRDefault="00B16ADA" w:rsidP="00B006B2">
            <w:pPr>
              <w:spacing w:line="360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B16ADA" w:rsidRPr="00E46760" w:rsidRDefault="00B16ADA" w:rsidP="00B006B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>«Красная горка»</w:t>
            </w:r>
          </w:p>
        </w:tc>
        <w:tc>
          <w:tcPr>
            <w:tcW w:w="4990" w:type="dxa"/>
          </w:tcPr>
          <w:p w:rsidR="00B16ADA" w:rsidRPr="00E46760" w:rsidRDefault="00B16ADA" w:rsidP="00B006B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>Беседа о традициях народных гуляний на Пасхальной неделе. Фольклорный праздник для детей «Пасха в гости идёт»</w:t>
            </w:r>
          </w:p>
        </w:tc>
      </w:tr>
      <w:tr w:rsidR="00B16ADA" w:rsidRPr="00E46760" w:rsidTr="00E46760">
        <w:trPr>
          <w:cantSplit/>
          <w:trHeight w:val="1134"/>
        </w:trPr>
        <w:tc>
          <w:tcPr>
            <w:tcW w:w="1135" w:type="dxa"/>
            <w:vMerge/>
            <w:textDirection w:val="btLr"/>
          </w:tcPr>
          <w:p w:rsidR="00B16ADA" w:rsidRPr="00E46760" w:rsidRDefault="00B16ADA" w:rsidP="00B006B2">
            <w:pPr>
              <w:spacing w:line="360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B16ADA" w:rsidRPr="00F13214" w:rsidRDefault="00B16ADA" w:rsidP="00B006B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32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«Речка - матушка»,</w:t>
            </w:r>
          </w:p>
          <w:p w:rsidR="00B16ADA" w:rsidRPr="00F13214" w:rsidRDefault="00DD6375" w:rsidP="00B006B2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32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07CC3" w:rsidRPr="00F132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F132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стория реки Тавда</w:t>
            </w:r>
          </w:p>
        </w:tc>
        <w:tc>
          <w:tcPr>
            <w:tcW w:w="4990" w:type="dxa"/>
          </w:tcPr>
          <w:p w:rsidR="00B16ADA" w:rsidRPr="00F13214" w:rsidRDefault="00B16ADA" w:rsidP="00507CC3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32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Беседа о нашей реке труженице </w:t>
            </w:r>
            <w:r w:rsidR="00507CC3" w:rsidRPr="00F132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Тавда</w:t>
            </w:r>
            <w:r w:rsidRPr="00F132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="00507CC3" w:rsidRPr="00F132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F132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Знакомство с </w:t>
            </w:r>
            <w:r w:rsidR="00507CC3" w:rsidRPr="00F132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историей.</w:t>
            </w:r>
          </w:p>
        </w:tc>
      </w:tr>
      <w:tr w:rsidR="00B16ADA" w:rsidRPr="00E46760" w:rsidTr="00E46760">
        <w:trPr>
          <w:cantSplit/>
          <w:trHeight w:val="1134"/>
        </w:trPr>
        <w:tc>
          <w:tcPr>
            <w:tcW w:w="1135" w:type="dxa"/>
            <w:vMerge/>
            <w:textDirection w:val="btLr"/>
          </w:tcPr>
          <w:p w:rsidR="00B16ADA" w:rsidRPr="00E46760" w:rsidRDefault="00B16ADA" w:rsidP="00B006B2">
            <w:pPr>
              <w:spacing w:line="360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B16ADA" w:rsidRPr="00E46760" w:rsidRDefault="00B16ADA" w:rsidP="00B006B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>«Подарки белоствольной красавицы»</w:t>
            </w:r>
          </w:p>
        </w:tc>
        <w:tc>
          <w:tcPr>
            <w:tcW w:w="4990" w:type="dxa"/>
          </w:tcPr>
          <w:p w:rsidR="00B16ADA" w:rsidRPr="00E46760" w:rsidRDefault="00B16ADA" w:rsidP="00B006B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>Беседа о русской красавице – берёзе, стихи, загадки, песни, разучивание хоровода «Во поле берёзонька стояла», рассказать о свойствах бересты, рассмотреть готовые изделия, опыты с берестой</w:t>
            </w:r>
          </w:p>
        </w:tc>
      </w:tr>
      <w:tr w:rsidR="00B16ADA" w:rsidRPr="00E46760" w:rsidTr="00E46760">
        <w:trPr>
          <w:cantSplit/>
          <w:trHeight w:val="954"/>
        </w:trPr>
        <w:tc>
          <w:tcPr>
            <w:tcW w:w="1135" w:type="dxa"/>
            <w:vMerge w:val="restart"/>
            <w:textDirection w:val="btLr"/>
          </w:tcPr>
          <w:p w:rsidR="00B16ADA" w:rsidRPr="00E46760" w:rsidRDefault="00B16ADA" w:rsidP="00B006B2">
            <w:pPr>
              <w:spacing w:line="360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373" w:type="dxa"/>
          </w:tcPr>
          <w:p w:rsidR="00B16ADA" w:rsidRPr="00E46760" w:rsidRDefault="00B16ADA" w:rsidP="00B006B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>«Страна героев»</w:t>
            </w:r>
          </w:p>
        </w:tc>
        <w:tc>
          <w:tcPr>
            <w:tcW w:w="4990" w:type="dxa"/>
          </w:tcPr>
          <w:p w:rsidR="00B16ADA" w:rsidRPr="00E46760" w:rsidRDefault="00B16ADA" w:rsidP="00B006B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>Беседа о войне, просмотр видеофильма о войне, презентация книги «Спасибо деду за Победу», исполнение военных песен</w:t>
            </w:r>
          </w:p>
        </w:tc>
      </w:tr>
      <w:tr w:rsidR="00735C22" w:rsidRPr="00E46760" w:rsidTr="00E46760">
        <w:trPr>
          <w:cantSplit/>
          <w:trHeight w:val="954"/>
        </w:trPr>
        <w:tc>
          <w:tcPr>
            <w:tcW w:w="1135" w:type="dxa"/>
            <w:vMerge/>
            <w:textDirection w:val="btLr"/>
          </w:tcPr>
          <w:p w:rsidR="00735C22" w:rsidRPr="00E46760" w:rsidRDefault="00735C22" w:rsidP="00735C22">
            <w:pPr>
              <w:spacing w:line="360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735C22" w:rsidRPr="00735C22" w:rsidRDefault="00735C22" w:rsidP="00735C2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5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Познавательный час </w:t>
            </w:r>
          </w:p>
          <w:p w:rsidR="00735C22" w:rsidRPr="00735C22" w:rsidRDefault="00735C22" w:rsidP="00735C2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5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«Край родной, на век любимый»</w:t>
            </w:r>
          </w:p>
        </w:tc>
        <w:tc>
          <w:tcPr>
            <w:tcW w:w="4990" w:type="dxa"/>
          </w:tcPr>
          <w:p w:rsidR="00735C22" w:rsidRPr="00735C22" w:rsidRDefault="00735C22" w:rsidP="00735C2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5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Знакомство детей с природой и животным миром Тюменской области воспитывать чувство любви к родному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краю и уважение к труду взрослых</w:t>
            </w:r>
          </w:p>
        </w:tc>
      </w:tr>
      <w:tr w:rsidR="00735C22" w:rsidRPr="00E46760" w:rsidTr="00E46760">
        <w:trPr>
          <w:cantSplit/>
          <w:trHeight w:val="1134"/>
        </w:trPr>
        <w:tc>
          <w:tcPr>
            <w:tcW w:w="1135" w:type="dxa"/>
            <w:vMerge/>
            <w:textDirection w:val="btLr"/>
          </w:tcPr>
          <w:p w:rsidR="00735C22" w:rsidRPr="00E46760" w:rsidRDefault="00735C22" w:rsidP="00735C22">
            <w:pPr>
              <w:spacing w:line="360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735C22" w:rsidRPr="00E46760" w:rsidRDefault="00735C22" w:rsidP="00735C2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>«Человек без родины, что соловей без песни»</w:t>
            </w:r>
          </w:p>
        </w:tc>
        <w:tc>
          <w:tcPr>
            <w:tcW w:w="4990" w:type="dxa"/>
          </w:tcPr>
          <w:p w:rsidR="00735C22" w:rsidRPr="00E46760" w:rsidRDefault="00735C22" w:rsidP="00735C2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760"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Заключительная беседа о прошлом родного края и героях земляках, просмотр видеоматериалов, заключительная коллективная работа «Моя малая Родина»</w:t>
            </w:r>
          </w:p>
        </w:tc>
      </w:tr>
    </w:tbl>
    <w:p w:rsidR="00B16ADA" w:rsidRPr="00E46760" w:rsidRDefault="00B16ADA" w:rsidP="00B16AD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6ADA" w:rsidRPr="00E46760" w:rsidRDefault="00B16ADA" w:rsidP="00B16AD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6760">
        <w:rPr>
          <w:rFonts w:ascii="Times New Roman" w:eastAsia="Calibri" w:hAnsi="Times New Roman" w:cs="Times New Roman"/>
          <w:b/>
          <w:sz w:val="28"/>
          <w:szCs w:val="28"/>
        </w:rPr>
        <w:t>Результаты освоения программы.</w:t>
      </w:r>
    </w:p>
    <w:p w:rsidR="00B16ADA" w:rsidRPr="00E46760" w:rsidRDefault="00B16ADA" w:rsidP="00B16AD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6760">
        <w:rPr>
          <w:rFonts w:ascii="Times New Roman" w:eastAsia="Calibri" w:hAnsi="Times New Roman" w:cs="Times New Roman"/>
          <w:b/>
          <w:sz w:val="28"/>
          <w:szCs w:val="28"/>
        </w:rPr>
        <w:t xml:space="preserve"> Диагностические критерии оценки знаний по усвоению программы:</w:t>
      </w:r>
    </w:p>
    <w:p w:rsidR="00B16ADA" w:rsidRPr="00E46760" w:rsidRDefault="00B16ADA" w:rsidP="00B16ADA">
      <w:pPr>
        <w:pStyle w:val="a8"/>
        <w:numPr>
          <w:ilvl w:val="0"/>
          <w:numId w:val="20"/>
        </w:numPr>
        <w:spacing w:after="160"/>
        <w:ind w:left="0" w:right="-14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Использование в активной речи </w:t>
      </w:r>
      <w:proofErr w:type="spellStart"/>
      <w:r w:rsidRPr="00E46760">
        <w:rPr>
          <w:rFonts w:ascii="Times New Roman" w:eastAsia="Calibri" w:hAnsi="Times New Roman" w:cs="Times New Roman"/>
          <w:sz w:val="28"/>
          <w:szCs w:val="28"/>
        </w:rPr>
        <w:t>потешек</w:t>
      </w:r>
      <w:proofErr w:type="spellEnd"/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6760">
        <w:rPr>
          <w:rFonts w:ascii="Times New Roman" w:eastAsia="Calibri" w:hAnsi="Times New Roman" w:cs="Times New Roman"/>
          <w:sz w:val="28"/>
          <w:szCs w:val="28"/>
        </w:rPr>
        <w:t>пестушек</w:t>
      </w:r>
      <w:proofErr w:type="spellEnd"/>
      <w:r w:rsidRPr="00E46760">
        <w:rPr>
          <w:rFonts w:ascii="Times New Roman" w:eastAsia="Calibri" w:hAnsi="Times New Roman" w:cs="Times New Roman"/>
          <w:sz w:val="28"/>
          <w:szCs w:val="28"/>
        </w:rPr>
        <w:t>, прибауток, пословиц и поговорок, загадок, считалок, дразнилок, образных выражений;</w:t>
      </w:r>
    </w:p>
    <w:p w:rsidR="00B16ADA" w:rsidRPr="00E46760" w:rsidRDefault="00B16ADA" w:rsidP="00B16ADA">
      <w:pPr>
        <w:pStyle w:val="a8"/>
        <w:numPr>
          <w:ilvl w:val="0"/>
          <w:numId w:val="20"/>
        </w:numPr>
        <w:spacing w:after="160"/>
        <w:ind w:left="0" w:right="-14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Называет орудия труда, посуду, может рассказать, что находится в русской избе;</w:t>
      </w:r>
    </w:p>
    <w:p w:rsidR="00B16ADA" w:rsidRPr="00E46760" w:rsidRDefault="00B16ADA" w:rsidP="00B16ADA">
      <w:pPr>
        <w:pStyle w:val="a8"/>
        <w:numPr>
          <w:ilvl w:val="0"/>
          <w:numId w:val="21"/>
        </w:numPr>
        <w:spacing w:after="160"/>
        <w:ind w:left="0" w:right="-14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Знает народные приметы, умеет соотносить </w:t>
      </w:r>
      <w:proofErr w:type="gramStart"/>
      <w:r w:rsidRPr="00E46760">
        <w:rPr>
          <w:rFonts w:ascii="Times New Roman" w:eastAsia="Calibri" w:hAnsi="Times New Roman" w:cs="Times New Roman"/>
          <w:sz w:val="28"/>
          <w:szCs w:val="28"/>
        </w:rPr>
        <w:t>увиденное</w:t>
      </w:r>
      <w:proofErr w:type="gramEnd"/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 в природе с народными предметами и делать соответствующие умозаключения;</w:t>
      </w:r>
    </w:p>
    <w:p w:rsidR="00B16ADA" w:rsidRPr="00E46760" w:rsidRDefault="00B16ADA" w:rsidP="00B16ADA">
      <w:pPr>
        <w:pStyle w:val="a8"/>
        <w:numPr>
          <w:ilvl w:val="0"/>
          <w:numId w:val="21"/>
        </w:numPr>
        <w:spacing w:after="160"/>
        <w:ind w:left="0" w:right="-14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Знает былинных и сказочных героев, умеет узнавать их в произведениях;</w:t>
      </w:r>
    </w:p>
    <w:p w:rsidR="00B16ADA" w:rsidRPr="00E46760" w:rsidRDefault="00B16ADA" w:rsidP="00B16ADA">
      <w:pPr>
        <w:pStyle w:val="a8"/>
        <w:numPr>
          <w:ilvl w:val="0"/>
          <w:numId w:val="21"/>
        </w:numPr>
        <w:spacing w:after="160"/>
        <w:ind w:left="0" w:right="-14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Принимает осмысленное и активное участие в русских народных праздниках и в драматизации сказок; </w:t>
      </w:r>
    </w:p>
    <w:p w:rsidR="00B16ADA" w:rsidRPr="00E46760" w:rsidRDefault="00B16ADA" w:rsidP="00B16ADA">
      <w:pPr>
        <w:pStyle w:val="a8"/>
        <w:numPr>
          <w:ilvl w:val="0"/>
          <w:numId w:val="21"/>
        </w:numPr>
        <w:spacing w:after="160"/>
        <w:ind w:left="0" w:right="-14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Знает и  называет народные праздники, и умеет объяснять, что это за праздник и когда он бывает;</w:t>
      </w:r>
    </w:p>
    <w:p w:rsidR="00B16ADA" w:rsidRPr="00E46760" w:rsidRDefault="00B16ADA" w:rsidP="00B16ADA">
      <w:pPr>
        <w:pStyle w:val="a8"/>
        <w:numPr>
          <w:ilvl w:val="0"/>
          <w:numId w:val="21"/>
        </w:numPr>
        <w:spacing w:after="160"/>
        <w:ind w:left="0" w:right="-14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Умеет играть в подвижные и хороводные народные игры;</w:t>
      </w:r>
    </w:p>
    <w:p w:rsidR="00B16ADA" w:rsidRPr="00E46760" w:rsidRDefault="00B16ADA" w:rsidP="00B16ADA">
      <w:pPr>
        <w:pStyle w:val="a8"/>
        <w:numPr>
          <w:ilvl w:val="0"/>
          <w:numId w:val="21"/>
        </w:numPr>
        <w:spacing w:after="160"/>
        <w:ind w:left="0" w:right="-14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Знает историю русского народного костюма, различает головные уборы (женские, девичьи, мужские);</w:t>
      </w:r>
    </w:p>
    <w:p w:rsidR="00B16ADA" w:rsidRPr="00E46760" w:rsidRDefault="00B16ADA" w:rsidP="00B16ADA">
      <w:pPr>
        <w:pStyle w:val="a8"/>
        <w:numPr>
          <w:ilvl w:val="0"/>
          <w:numId w:val="21"/>
        </w:numPr>
        <w:spacing w:after="160"/>
        <w:ind w:left="0" w:right="-14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lastRenderedPageBreak/>
        <w:t>Имеет представление о народных промыслах и ремёслах, может определить росписи (</w:t>
      </w:r>
      <w:proofErr w:type="spellStart"/>
      <w:r w:rsidRPr="00E46760">
        <w:rPr>
          <w:rFonts w:ascii="Times New Roman" w:eastAsia="Calibri" w:hAnsi="Times New Roman" w:cs="Times New Roman"/>
          <w:sz w:val="28"/>
          <w:szCs w:val="28"/>
        </w:rPr>
        <w:t>Пермогорская</w:t>
      </w:r>
      <w:proofErr w:type="spellEnd"/>
      <w:r w:rsidRPr="00E46760">
        <w:rPr>
          <w:rFonts w:ascii="Times New Roman" w:eastAsia="Calibri" w:hAnsi="Times New Roman" w:cs="Times New Roman"/>
          <w:sz w:val="28"/>
          <w:szCs w:val="28"/>
        </w:rPr>
        <w:t>, Мезенская, Хохломская, Городецкая, Гжельская, Дымковская).</w:t>
      </w:r>
    </w:p>
    <w:p w:rsidR="00B16ADA" w:rsidRPr="00E46760" w:rsidRDefault="00B16ADA" w:rsidP="00B16ADA">
      <w:pPr>
        <w:pStyle w:val="a8"/>
        <w:numPr>
          <w:ilvl w:val="0"/>
          <w:numId w:val="21"/>
        </w:numPr>
        <w:spacing w:after="160"/>
        <w:ind w:left="0" w:right="-14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Имеет практические навыки в работе с тестом, с тканью, с глиной, изготовлении тряпичных кукол.  В украшении головных уборов </w:t>
      </w:r>
      <w:proofErr w:type="gramStart"/>
      <w:r w:rsidRPr="00E46760">
        <w:rPr>
          <w:rFonts w:ascii="Times New Roman" w:eastAsia="Calibri" w:hAnsi="Times New Roman" w:cs="Times New Roman"/>
          <w:sz w:val="28"/>
          <w:szCs w:val="28"/>
        </w:rPr>
        <w:t>-т</w:t>
      </w:r>
      <w:proofErr w:type="gramEnd"/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есьмой, бусинками и другими деталями. </w:t>
      </w:r>
    </w:p>
    <w:p w:rsidR="00B16ADA" w:rsidRPr="00E46760" w:rsidRDefault="00B16ADA" w:rsidP="00B16ADA">
      <w:pPr>
        <w:pStyle w:val="a8"/>
        <w:numPr>
          <w:ilvl w:val="0"/>
          <w:numId w:val="21"/>
        </w:numPr>
        <w:spacing w:after="160"/>
        <w:ind w:left="0" w:right="-14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Умеет отличать архитектурные сооружения древней Руси от современных построек; </w:t>
      </w:r>
    </w:p>
    <w:p w:rsidR="00B16ADA" w:rsidRPr="00E46760" w:rsidRDefault="00B16ADA" w:rsidP="00B16ADA">
      <w:pPr>
        <w:pStyle w:val="a8"/>
        <w:numPr>
          <w:ilvl w:val="0"/>
          <w:numId w:val="21"/>
        </w:numPr>
        <w:spacing w:after="160"/>
        <w:ind w:left="0" w:right="-143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Знает знаменитых людей родного края;</w:t>
      </w:r>
    </w:p>
    <w:p w:rsidR="00B16ADA" w:rsidRPr="00E46760" w:rsidRDefault="00B16ADA" w:rsidP="00B16ADA">
      <w:pPr>
        <w:pStyle w:val="a8"/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Принимает активное участие в охране природы</w:t>
      </w:r>
    </w:p>
    <w:p w:rsidR="00B16ADA" w:rsidRPr="00E46760" w:rsidRDefault="00B16ADA" w:rsidP="00B16A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6ADA" w:rsidRPr="00E46760" w:rsidRDefault="00B16ADA" w:rsidP="00B16A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раздел</w:t>
      </w:r>
    </w:p>
    <w:p w:rsidR="00B16ADA" w:rsidRPr="00E46760" w:rsidRDefault="00B16ADA" w:rsidP="00B16AD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b/>
          <w:sz w:val="28"/>
          <w:szCs w:val="28"/>
        </w:rPr>
        <w:t>Условия реализации программы:</w:t>
      </w:r>
    </w:p>
    <w:p w:rsidR="00B16ADA" w:rsidRPr="00E46760" w:rsidRDefault="00B16ADA" w:rsidP="00B16ADA">
      <w:pPr>
        <w:pStyle w:val="a8"/>
        <w:numPr>
          <w:ilvl w:val="0"/>
          <w:numId w:val="1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педагогами особенными художественными средствами: умением петь, танцевать, играть на народных музыкальных инструментах.</w:t>
      </w:r>
    </w:p>
    <w:p w:rsidR="00B16ADA" w:rsidRPr="00E46760" w:rsidRDefault="00B16ADA" w:rsidP="00B16ADA">
      <w:pPr>
        <w:pStyle w:val="a8"/>
        <w:numPr>
          <w:ilvl w:val="0"/>
          <w:numId w:val="1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творческих заданий с целью применения детьми полученных знаний непосредственно в той или иной деятельности.</w:t>
      </w:r>
    </w:p>
    <w:p w:rsidR="00B16ADA" w:rsidRPr="00E46760" w:rsidRDefault="00B16ADA" w:rsidP="00B16ADA">
      <w:pPr>
        <w:pStyle w:val="a8"/>
        <w:numPr>
          <w:ilvl w:val="0"/>
          <w:numId w:val="1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сотворчество взрослого и детей, их общие переживания, чувства сопричастности с действиями героев народного фольклора, умение взрослого включиться в игровое взаимодействие с детьми, способность дать детям возможность проявить самостоятельность, поощрять их воображение и фантазию.</w:t>
      </w:r>
    </w:p>
    <w:p w:rsidR="00B16ADA" w:rsidRPr="00E46760" w:rsidRDefault="00B16ADA" w:rsidP="00B16ADA">
      <w:pPr>
        <w:spacing w:after="0"/>
        <w:ind w:right="-1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Материально- техническое обеспечение программы</w:t>
      </w:r>
    </w:p>
    <w:p w:rsidR="00B16ADA" w:rsidRPr="00E46760" w:rsidRDefault="00B16ADA" w:rsidP="00B16ADA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color w:val="000000"/>
          <w:sz w:val="28"/>
          <w:szCs w:val="28"/>
        </w:rPr>
        <w:t>Мини-музей «Русский колорит».</w:t>
      </w:r>
    </w:p>
    <w:p w:rsidR="00B16ADA" w:rsidRPr="00E46760" w:rsidRDefault="00B16ADA" w:rsidP="00B16ADA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Реальные предметы народного быта и интерьера.</w:t>
      </w:r>
    </w:p>
    <w:p w:rsidR="00B16ADA" w:rsidRPr="00E46760" w:rsidRDefault="00B16ADA" w:rsidP="00B16ADA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Предметы декоративно – прикладного творчества и народные игрушки.</w:t>
      </w:r>
    </w:p>
    <w:p w:rsidR="00B16ADA" w:rsidRPr="00E46760" w:rsidRDefault="00B16ADA" w:rsidP="00B16ADA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color w:val="000000"/>
          <w:sz w:val="28"/>
          <w:szCs w:val="28"/>
        </w:rPr>
        <w:t>«Музыкальный уголок» оснащенный музыкальными инструментами.</w:t>
      </w:r>
    </w:p>
    <w:p w:rsidR="00B16ADA" w:rsidRPr="00E46760" w:rsidRDefault="00B16ADA" w:rsidP="00B16ADA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color w:val="000000"/>
          <w:sz w:val="28"/>
          <w:szCs w:val="28"/>
        </w:rPr>
        <w:t>«Сборники произведений устного народного творчества».</w:t>
      </w:r>
    </w:p>
    <w:p w:rsidR="00B16ADA" w:rsidRPr="00E46760" w:rsidRDefault="00B16ADA" w:rsidP="00B16ADA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Игровые персонажи из фольклорных произведений.</w:t>
      </w:r>
    </w:p>
    <w:p w:rsidR="00B16ADA" w:rsidRPr="00E46760" w:rsidRDefault="00B16ADA" w:rsidP="00B16ADA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Информационное обеспечение программы (аудио - видео, фотоматериалы)</w:t>
      </w:r>
    </w:p>
    <w:p w:rsidR="00B16ADA" w:rsidRPr="00E46760" w:rsidRDefault="00B16ADA" w:rsidP="00B16AD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6ADA" w:rsidRPr="00E46760" w:rsidRDefault="00B16ADA" w:rsidP="00B16AD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6760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рекомендации:</w:t>
      </w:r>
    </w:p>
    <w:p w:rsidR="00B16ADA" w:rsidRPr="00E46760" w:rsidRDefault="00B16ADA" w:rsidP="00B16AD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При работе с детьми по данной программе необходимо учитывать следующее:</w:t>
      </w:r>
    </w:p>
    <w:p w:rsidR="00B16ADA" w:rsidRPr="00E46760" w:rsidRDefault="00B16ADA" w:rsidP="00B16ADA">
      <w:pPr>
        <w:pStyle w:val="a8"/>
        <w:numPr>
          <w:ilvl w:val="0"/>
          <w:numId w:val="18"/>
        </w:numPr>
        <w:spacing w:after="16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lastRenderedPageBreak/>
        <w:t>Программа рассчитана на работу с детьми в течение 2 лет (старшая и подготовительная к школе группы), при этом приобщение дошкольников к истокам русской народной культуры входит в ООП ДОУ.</w:t>
      </w:r>
    </w:p>
    <w:p w:rsidR="00B16ADA" w:rsidRPr="00E46760" w:rsidRDefault="00B16ADA" w:rsidP="00B16ADA">
      <w:pPr>
        <w:pStyle w:val="a8"/>
        <w:numPr>
          <w:ilvl w:val="0"/>
          <w:numId w:val="18"/>
        </w:numPr>
        <w:spacing w:after="16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Работа с детьми строится с учётом постепенного перехода </w:t>
      </w:r>
      <w:proofErr w:type="gramStart"/>
      <w:r w:rsidRPr="00E46760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 более близкого ребёнку, личностно значимого, к менее близкому - культурно – историческим фактам.</w:t>
      </w:r>
    </w:p>
    <w:p w:rsidR="00B16ADA" w:rsidRPr="00E46760" w:rsidRDefault="00B16ADA" w:rsidP="00B16ADA">
      <w:pPr>
        <w:pStyle w:val="a8"/>
        <w:numPr>
          <w:ilvl w:val="0"/>
          <w:numId w:val="18"/>
        </w:numPr>
        <w:spacing w:after="16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Активное сотрудничество с социумом позволяет наладить диалог ребёнка с культурным и историческим наследием прошлого и настоящего</w:t>
      </w:r>
      <w:proofErr w:type="gramStart"/>
      <w:r w:rsidRPr="00E46760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E46760">
        <w:rPr>
          <w:rFonts w:ascii="Times New Roman" w:eastAsia="Calibri" w:hAnsi="Times New Roman" w:cs="Times New Roman"/>
          <w:sz w:val="28"/>
          <w:szCs w:val="28"/>
        </w:rPr>
        <w:t>Приложение)</w:t>
      </w:r>
    </w:p>
    <w:p w:rsidR="00B16ADA" w:rsidRPr="00E46760" w:rsidRDefault="00B16ADA" w:rsidP="00B16ADA">
      <w:pPr>
        <w:pStyle w:val="a8"/>
        <w:numPr>
          <w:ilvl w:val="0"/>
          <w:numId w:val="18"/>
        </w:numPr>
        <w:spacing w:after="16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Привлечение детей к участию в праздниках, спектаклях даёт возможность окунуться в атмосферу радости, веселья, познакомиться со знаменитыми людьми – носителями социокультурных традиций в области ремёсел, стихов, песен и т.д.</w:t>
      </w:r>
    </w:p>
    <w:p w:rsidR="00B16ADA" w:rsidRPr="00E46760" w:rsidRDefault="00B16ADA" w:rsidP="00B16ADA">
      <w:pPr>
        <w:pStyle w:val="a8"/>
        <w:numPr>
          <w:ilvl w:val="0"/>
          <w:numId w:val="17"/>
        </w:numPr>
        <w:shd w:val="clear" w:color="auto" w:fill="FFFFFF"/>
        <w:spacing w:before="30" w:after="3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Создать РППС в группах и ДОУ, </w:t>
      </w:r>
      <w:proofErr w:type="gramStart"/>
      <w:r w:rsidRPr="00E46760">
        <w:rPr>
          <w:rFonts w:ascii="Times New Roman" w:eastAsia="Calibri" w:hAnsi="Times New Roman" w:cs="Times New Roman"/>
          <w:sz w:val="28"/>
          <w:szCs w:val="28"/>
        </w:rPr>
        <w:t>которая</w:t>
      </w:r>
      <w:proofErr w:type="gramEnd"/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 способствует развитию личности ребёнка, как патриота своей малой Родины. </w:t>
      </w:r>
      <w:r w:rsidRPr="00E4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организации внимания детей правильно разместить и оформить мини-музей. Эффективность работы зависит от того, насколько удачно расположены экспонаты, от их степени привлекательности для ребёнка. Оптимальным является вариант размещения экспонатов на разных уровнях: вертикальном и горизонтальном. </w:t>
      </w:r>
    </w:p>
    <w:p w:rsidR="00B16ADA" w:rsidRPr="00E46760" w:rsidRDefault="00B16ADA" w:rsidP="00B16ADA">
      <w:pPr>
        <w:pStyle w:val="a8"/>
        <w:numPr>
          <w:ilvl w:val="0"/>
          <w:numId w:val="19"/>
        </w:numPr>
        <w:spacing w:after="16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Обеспечить работу с родителями под девизом «Знай и люби свой край» и передать свои знания детям, используя разнообразные формы.</w:t>
      </w:r>
    </w:p>
    <w:p w:rsidR="00B16ADA" w:rsidRPr="00E46760" w:rsidRDefault="00B16ADA" w:rsidP="00B16ADA">
      <w:pPr>
        <w:pStyle w:val="a8"/>
        <w:numPr>
          <w:ilvl w:val="0"/>
          <w:numId w:val="19"/>
        </w:numPr>
        <w:spacing w:after="16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Воспитания чувства патриотизма у дошкольников – процесс длительный и сложный, требующий от педагога большого вдохновения и любви к своей малой Родине. </w:t>
      </w:r>
      <w:r w:rsidRPr="00E4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должен быть артистичным. Добиваться, чтобы дети понимали познавательное значение фольклорного произведения, с помощью эмоциональной выразительности голоса, мимики, жестов. </w:t>
      </w:r>
    </w:p>
    <w:p w:rsidR="00B16ADA" w:rsidRPr="00E46760" w:rsidRDefault="00B16ADA" w:rsidP="00B16ADA">
      <w:pPr>
        <w:pStyle w:val="a8"/>
        <w:numPr>
          <w:ilvl w:val="0"/>
          <w:numId w:val="19"/>
        </w:numPr>
        <w:spacing w:after="16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 необходимо изучить сведения из разных литературных, исторических, этнографических и искусствоведческих источников, адаптировать их содержание для восприятия детей. Для повышения личностной культуры педагогам целесообразно ознакомиться с материалами о русских праздниках и традициях, об особенностях одежды, кухни, жилища.</w:t>
      </w:r>
    </w:p>
    <w:p w:rsidR="00B16ADA" w:rsidRDefault="00B16ADA" w:rsidP="00B16AD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486B" w:rsidRDefault="0093486B" w:rsidP="00B16AD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214" w:rsidRDefault="00F13214" w:rsidP="00B16AD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214" w:rsidRPr="00E46760" w:rsidRDefault="00F13214" w:rsidP="00B16AD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6ADA" w:rsidRPr="00E46760" w:rsidRDefault="00B16ADA" w:rsidP="00B16AD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676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B16ADA" w:rsidRPr="00E46760" w:rsidRDefault="00B16ADA" w:rsidP="00B16AD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1. Литература: 1. Князева О. Л., </w:t>
      </w:r>
      <w:proofErr w:type="spellStart"/>
      <w:r w:rsidRPr="00E46760">
        <w:rPr>
          <w:rFonts w:ascii="Times New Roman" w:eastAsia="Calibri" w:hAnsi="Times New Roman" w:cs="Times New Roman"/>
          <w:sz w:val="28"/>
          <w:szCs w:val="28"/>
        </w:rPr>
        <w:t>Маханева</w:t>
      </w:r>
      <w:proofErr w:type="spellEnd"/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 М. Д. Приобщение детей к истокам русской народной культуры: Программа. Учебно-методическое пособие. – 3-е изд., </w:t>
      </w:r>
      <w:proofErr w:type="spellStart"/>
      <w:r w:rsidRPr="00E46760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E46760">
        <w:rPr>
          <w:rFonts w:ascii="Times New Roman" w:eastAsia="Calibri" w:hAnsi="Times New Roman" w:cs="Times New Roman"/>
          <w:sz w:val="28"/>
          <w:szCs w:val="28"/>
        </w:rPr>
        <w:t>. и доп. – СПб: Детство-Пресс, 2015. – 304с.</w:t>
      </w:r>
      <w:proofErr w:type="gramStart"/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 ил.</w:t>
      </w:r>
    </w:p>
    <w:p w:rsidR="00B16ADA" w:rsidRPr="00E46760" w:rsidRDefault="00B16ADA" w:rsidP="00B16AD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 2. Знакомство детей с русским народным творчеством: Конспекты занятий </w:t>
      </w:r>
      <w:proofErr w:type="gramStart"/>
      <w:r w:rsidRPr="00E46760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 сценарии календарно-обрядовых праздников: Методическое пособие для педагогов дошкольных образовательных учреждений / Авт. </w:t>
      </w:r>
      <w:proofErr w:type="gramStart"/>
      <w:r w:rsidRPr="00E46760">
        <w:rPr>
          <w:rFonts w:ascii="Times New Roman" w:eastAsia="Calibri" w:hAnsi="Times New Roman" w:cs="Times New Roman"/>
          <w:sz w:val="28"/>
          <w:szCs w:val="28"/>
        </w:rPr>
        <w:t>-с</w:t>
      </w:r>
      <w:proofErr w:type="gramEnd"/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ост. Л. С. Куприна, Т. А. </w:t>
      </w:r>
      <w:proofErr w:type="spellStart"/>
      <w:r w:rsidRPr="00E46760">
        <w:rPr>
          <w:rFonts w:ascii="Times New Roman" w:eastAsia="Calibri" w:hAnsi="Times New Roman" w:cs="Times New Roman"/>
          <w:sz w:val="28"/>
          <w:szCs w:val="28"/>
        </w:rPr>
        <w:t>Бударина</w:t>
      </w:r>
      <w:proofErr w:type="spellEnd"/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, О. А. </w:t>
      </w:r>
      <w:proofErr w:type="spellStart"/>
      <w:r w:rsidRPr="00E46760">
        <w:rPr>
          <w:rFonts w:ascii="Times New Roman" w:eastAsia="Calibri" w:hAnsi="Times New Roman" w:cs="Times New Roman"/>
          <w:sz w:val="28"/>
          <w:szCs w:val="28"/>
        </w:rPr>
        <w:t>Маркеева</w:t>
      </w:r>
      <w:proofErr w:type="spellEnd"/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, О. Н. </w:t>
      </w:r>
      <w:proofErr w:type="spellStart"/>
      <w:r w:rsidRPr="00E46760">
        <w:rPr>
          <w:rFonts w:ascii="Times New Roman" w:eastAsia="Calibri" w:hAnsi="Times New Roman" w:cs="Times New Roman"/>
          <w:sz w:val="28"/>
          <w:szCs w:val="28"/>
        </w:rPr>
        <w:t>Корепанова</w:t>
      </w:r>
      <w:proofErr w:type="spellEnd"/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 и др. – 3-е изд., </w:t>
      </w:r>
      <w:proofErr w:type="spellStart"/>
      <w:r w:rsidRPr="00E46760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. и </w:t>
      </w:r>
      <w:proofErr w:type="spellStart"/>
      <w:r w:rsidRPr="00E46760">
        <w:rPr>
          <w:rFonts w:ascii="Times New Roman" w:eastAsia="Calibri" w:hAnsi="Times New Roman" w:cs="Times New Roman"/>
          <w:sz w:val="28"/>
          <w:szCs w:val="28"/>
        </w:rPr>
        <w:t>дополн</w:t>
      </w:r>
      <w:proofErr w:type="spellEnd"/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. – СПб: «ДЕТСТВО-ПРЕСС», 2010. – 400с., ил. </w:t>
      </w:r>
    </w:p>
    <w:p w:rsidR="00B16ADA" w:rsidRPr="00E46760" w:rsidRDefault="00B16ADA" w:rsidP="00B16AD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3. Мини – музей в детском саду. Авторы: Н. Рыжова, </w:t>
      </w:r>
      <w:proofErr w:type="spellStart"/>
      <w:r w:rsidRPr="00E46760">
        <w:rPr>
          <w:rFonts w:ascii="Times New Roman" w:eastAsia="Calibri" w:hAnsi="Times New Roman" w:cs="Times New Roman"/>
          <w:sz w:val="28"/>
          <w:szCs w:val="28"/>
        </w:rPr>
        <w:t>Л.Логинова</w:t>
      </w:r>
      <w:proofErr w:type="spellEnd"/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6760">
        <w:rPr>
          <w:rFonts w:ascii="Times New Roman" w:eastAsia="Calibri" w:hAnsi="Times New Roman" w:cs="Times New Roman"/>
          <w:sz w:val="28"/>
          <w:szCs w:val="28"/>
        </w:rPr>
        <w:t>А.Данюкова</w:t>
      </w:r>
      <w:proofErr w:type="spellEnd"/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46760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proofErr w:type="gramEnd"/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E46760">
        <w:rPr>
          <w:rFonts w:ascii="Times New Roman" w:eastAsia="Calibri" w:hAnsi="Times New Roman" w:cs="Times New Roman"/>
          <w:sz w:val="28"/>
          <w:szCs w:val="28"/>
        </w:rPr>
        <w:t>Линка</w:t>
      </w:r>
      <w:proofErr w:type="spellEnd"/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 – пресс 2008</w:t>
      </w:r>
    </w:p>
    <w:p w:rsidR="00B16ADA" w:rsidRPr="00E46760" w:rsidRDefault="00B16ADA" w:rsidP="00B16AD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4. Наследие. Патриотическое воспитание в детском саду. Автор М.Ю. Новицкая, изд.: </w:t>
      </w:r>
      <w:proofErr w:type="spellStart"/>
      <w:r w:rsidRPr="00E46760">
        <w:rPr>
          <w:rFonts w:ascii="Times New Roman" w:eastAsia="Calibri" w:hAnsi="Times New Roman" w:cs="Times New Roman"/>
          <w:sz w:val="28"/>
          <w:szCs w:val="28"/>
        </w:rPr>
        <w:t>Линка</w:t>
      </w:r>
      <w:proofErr w:type="spellEnd"/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 – Пресс 2003</w:t>
      </w:r>
    </w:p>
    <w:p w:rsidR="00B16ADA" w:rsidRPr="00E46760" w:rsidRDefault="00B16ADA" w:rsidP="00B16AD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5. Обучение дошкольников декоративному рисованию, лепке, аппликации. Автор А.А. </w:t>
      </w:r>
      <w:proofErr w:type="spellStart"/>
      <w:r w:rsidRPr="00E46760">
        <w:rPr>
          <w:rFonts w:ascii="Times New Roman" w:eastAsia="Calibri" w:hAnsi="Times New Roman" w:cs="Times New Roman"/>
          <w:sz w:val="28"/>
          <w:szCs w:val="28"/>
        </w:rPr>
        <w:t>Грибовская</w:t>
      </w:r>
      <w:proofErr w:type="spellEnd"/>
      <w:r w:rsidRPr="00E46760">
        <w:rPr>
          <w:rFonts w:ascii="Times New Roman" w:eastAsia="Calibri" w:hAnsi="Times New Roman" w:cs="Times New Roman"/>
          <w:sz w:val="28"/>
          <w:szCs w:val="28"/>
        </w:rPr>
        <w:t>, «Издательство Скрипторий 2003»</w:t>
      </w:r>
    </w:p>
    <w:p w:rsidR="00B16ADA" w:rsidRPr="00E46760" w:rsidRDefault="00B16ADA" w:rsidP="00B16AD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6. Лепим из глины. Автор </w:t>
      </w:r>
      <w:proofErr w:type="spellStart"/>
      <w:r w:rsidRPr="00E46760">
        <w:rPr>
          <w:rFonts w:ascii="Times New Roman" w:eastAsia="Calibri" w:hAnsi="Times New Roman" w:cs="Times New Roman"/>
          <w:sz w:val="28"/>
          <w:szCs w:val="28"/>
        </w:rPr>
        <w:t>В.А.Лобанова</w:t>
      </w:r>
      <w:proofErr w:type="spellEnd"/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46760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proofErr w:type="gramEnd"/>
      <w:r w:rsidRPr="00E46760">
        <w:rPr>
          <w:rFonts w:ascii="Times New Roman" w:eastAsia="Calibri" w:hAnsi="Times New Roman" w:cs="Times New Roman"/>
          <w:sz w:val="28"/>
          <w:szCs w:val="28"/>
        </w:rPr>
        <w:t>: «ТЦ Сфера»</w:t>
      </w:r>
    </w:p>
    <w:p w:rsidR="00B16ADA" w:rsidRPr="00E46760" w:rsidRDefault="00B16ADA" w:rsidP="00B16AD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7. Музейная педагогика и изобразительная деятельность в ДОУ. Автор Т.Н. </w:t>
      </w:r>
      <w:proofErr w:type="spellStart"/>
      <w:r w:rsidRPr="00E46760">
        <w:rPr>
          <w:rFonts w:ascii="Times New Roman" w:eastAsia="Calibri" w:hAnsi="Times New Roman" w:cs="Times New Roman"/>
          <w:sz w:val="28"/>
          <w:szCs w:val="28"/>
        </w:rPr>
        <w:t>Карачунская</w:t>
      </w:r>
      <w:proofErr w:type="spellEnd"/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46760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proofErr w:type="gramEnd"/>
      <w:r w:rsidRPr="00E46760">
        <w:rPr>
          <w:rFonts w:ascii="Times New Roman" w:eastAsia="Calibri" w:hAnsi="Times New Roman" w:cs="Times New Roman"/>
          <w:sz w:val="28"/>
          <w:szCs w:val="28"/>
        </w:rPr>
        <w:t>: «ТЦ Сфера»</w:t>
      </w:r>
    </w:p>
    <w:p w:rsidR="00B16ADA" w:rsidRPr="00E46760" w:rsidRDefault="00B16ADA" w:rsidP="00B16AD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8. Художественно – эстетическое и социально – нравственное воспитание дошкольника. Состав. К.Ю. Белая, В.Н. </w:t>
      </w:r>
      <w:proofErr w:type="spellStart"/>
      <w:r w:rsidRPr="00E46760">
        <w:rPr>
          <w:rFonts w:ascii="Times New Roman" w:eastAsia="Calibri" w:hAnsi="Times New Roman" w:cs="Times New Roman"/>
          <w:sz w:val="28"/>
          <w:szCs w:val="28"/>
        </w:rPr>
        <w:t>Зимонина</w:t>
      </w:r>
      <w:proofErr w:type="spellEnd"/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46760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proofErr w:type="gramEnd"/>
      <w:r w:rsidRPr="00E46760">
        <w:rPr>
          <w:rFonts w:ascii="Times New Roman" w:eastAsia="Calibri" w:hAnsi="Times New Roman" w:cs="Times New Roman"/>
          <w:sz w:val="28"/>
          <w:szCs w:val="28"/>
        </w:rPr>
        <w:t>: «Школьная Пресса»</w:t>
      </w:r>
    </w:p>
    <w:p w:rsidR="00B16ADA" w:rsidRPr="00E46760" w:rsidRDefault="00B16ADA" w:rsidP="00B16AD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9. Крестьянская мебель. Автор О.В. Богданова, </w:t>
      </w:r>
      <w:proofErr w:type="spellStart"/>
      <w:proofErr w:type="gramStart"/>
      <w:r w:rsidRPr="00E46760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proofErr w:type="gramEnd"/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: ФГБУК «Малые </w:t>
      </w:r>
      <w:proofErr w:type="spellStart"/>
      <w:r w:rsidRPr="00E46760">
        <w:rPr>
          <w:rFonts w:ascii="Times New Roman" w:eastAsia="Calibri" w:hAnsi="Times New Roman" w:cs="Times New Roman"/>
          <w:sz w:val="28"/>
          <w:szCs w:val="28"/>
        </w:rPr>
        <w:t>Корелы</w:t>
      </w:r>
      <w:proofErr w:type="spellEnd"/>
      <w:r w:rsidRPr="00E4676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16ADA" w:rsidRPr="00E46760" w:rsidRDefault="00B16ADA" w:rsidP="00B16AD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10. Русский север. Пространство и время. Автор </w:t>
      </w:r>
      <w:proofErr w:type="spellStart"/>
      <w:r w:rsidRPr="00E46760">
        <w:rPr>
          <w:rFonts w:ascii="Times New Roman" w:eastAsia="Calibri" w:hAnsi="Times New Roman" w:cs="Times New Roman"/>
          <w:sz w:val="28"/>
          <w:szCs w:val="28"/>
        </w:rPr>
        <w:t>Д.Семушин</w:t>
      </w:r>
      <w:proofErr w:type="spellEnd"/>
      <w:r w:rsidRPr="00E4676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6ADA" w:rsidRPr="00E46760" w:rsidRDefault="00B16ADA" w:rsidP="00B16AD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 xml:space="preserve">11. Поморская азбука. Автор Т.В. Зайцева, </w:t>
      </w:r>
      <w:proofErr w:type="spellStart"/>
      <w:proofErr w:type="gramStart"/>
      <w:r w:rsidRPr="00E46760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proofErr w:type="gramEnd"/>
      <w:r w:rsidRPr="00E46760">
        <w:rPr>
          <w:rFonts w:ascii="Times New Roman" w:eastAsia="Calibri" w:hAnsi="Times New Roman" w:cs="Times New Roman"/>
          <w:sz w:val="28"/>
          <w:szCs w:val="28"/>
        </w:rPr>
        <w:t>: «</w:t>
      </w:r>
      <w:proofErr w:type="spellStart"/>
      <w:r w:rsidRPr="00E46760">
        <w:rPr>
          <w:rFonts w:ascii="Times New Roman" w:eastAsia="Calibri" w:hAnsi="Times New Roman" w:cs="Times New Roman"/>
          <w:sz w:val="28"/>
          <w:szCs w:val="28"/>
        </w:rPr>
        <w:t>Анзер</w:t>
      </w:r>
      <w:proofErr w:type="spellEnd"/>
      <w:r w:rsidRPr="00E46760">
        <w:rPr>
          <w:rFonts w:ascii="Times New Roman" w:eastAsia="Calibri" w:hAnsi="Times New Roman" w:cs="Times New Roman"/>
          <w:sz w:val="28"/>
          <w:szCs w:val="28"/>
        </w:rPr>
        <w:t>», Архангельск 2010</w:t>
      </w:r>
    </w:p>
    <w:p w:rsidR="00317E3A" w:rsidRPr="0093486B" w:rsidRDefault="00B16ADA" w:rsidP="0093486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760">
        <w:rPr>
          <w:rFonts w:ascii="Times New Roman" w:eastAsia="Calibri" w:hAnsi="Times New Roman" w:cs="Times New Roman"/>
          <w:sz w:val="28"/>
          <w:szCs w:val="28"/>
        </w:rPr>
        <w:t>12.</w:t>
      </w:r>
      <w:r w:rsidRPr="00E46760">
        <w:rPr>
          <w:rFonts w:ascii="Times New Roman" w:hAnsi="Times New Roman" w:cs="Times New Roman"/>
          <w:sz w:val="28"/>
          <w:szCs w:val="28"/>
        </w:rPr>
        <w:t xml:space="preserve">О. В. </w:t>
      </w:r>
      <w:proofErr w:type="spellStart"/>
      <w:r w:rsidRPr="00E46760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E46760">
        <w:rPr>
          <w:rFonts w:ascii="Times New Roman" w:hAnsi="Times New Roman" w:cs="Times New Roman"/>
          <w:sz w:val="28"/>
          <w:szCs w:val="28"/>
        </w:rPr>
        <w:t xml:space="preserve"> «Что было до…» Игры путешествия в прошлое предметов». Издательство ТЦ «Сфера</w:t>
      </w:r>
      <w:r w:rsidR="0093486B">
        <w:rPr>
          <w:rFonts w:ascii="Times New Roman" w:hAnsi="Times New Roman" w:cs="Times New Roman"/>
          <w:sz w:val="28"/>
          <w:szCs w:val="28"/>
        </w:rPr>
        <w:t>», 2001г.</w:t>
      </w:r>
    </w:p>
    <w:p w:rsidR="00317E3A" w:rsidRDefault="00317E3A" w:rsidP="00EE5FF6">
      <w:pPr>
        <w:tabs>
          <w:tab w:val="left" w:pos="28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86B" w:rsidRPr="00E46760" w:rsidRDefault="0093486B" w:rsidP="00EE5FF6">
      <w:pPr>
        <w:tabs>
          <w:tab w:val="left" w:pos="28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486B" w:rsidRPr="00E46760" w:rsidSect="006D6D09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112" w:rsidRDefault="00AF4112" w:rsidP="00444DD8">
      <w:pPr>
        <w:spacing w:after="0" w:line="240" w:lineRule="auto"/>
      </w:pPr>
      <w:r>
        <w:separator/>
      </w:r>
    </w:p>
  </w:endnote>
  <w:endnote w:type="continuationSeparator" w:id="0">
    <w:p w:rsidR="00AF4112" w:rsidRDefault="00AF4112" w:rsidP="0044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016033"/>
      <w:docPartObj>
        <w:docPartGallery w:val="Page Numbers (Bottom of Page)"/>
        <w:docPartUnique/>
      </w:docPartObj>
    </w:sdtPr>
    <w:sdtEndPr/>
    <w:sdtContent>
      <w:p w:rsidR="006D6D09" w:rsidRDefault="006D6D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0E6">
          <w:rPr>
            <w:noProof/>
          </w:rPr>
          <w:t>25</w:t>
        </w:r>
        <w:r>
          <w:fldChar w:fldCharType="end"/>
        </w:r>
      </w:p>
    </w:sdtContent>
  </w:sdt>
  <w:p w:rsidR="006D6D09" w:rsidRDefault="006D6D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112" w:rsidRDefault="00AF4112" w:rsidP="00444DD8">
      <w:pPr>
        <w:spacing w:after="0" w:line="240" w:lineRule="auto"/>
      </w:pPr>
      <w:r>
        <w:separator/>
      </w:r>
    </w:p>
  </w:footnote>
  <w:footnote w:type="continuationSeparator" w:id="0">
    <w:p w:rsidR="00AF4112" w:rsidRDefault="00AF4112" w:rsidP="00444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8"/>
      <w:numFmt w:val="decimal"/>
      <w:lvlText w:val="%1"/>
      <w:lvlJc w:val="left"/>
      <w:pPr>
        <w:tabs>
          <w:tab w:val="num" w:pos="720"/>
        </w:tabs>
        <w:ind w:left="3126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">
    <w:nsid w:val="0000000C"/>
    <w:multiLevelType w:val="singleLevel"/>
    <w:tmpl w:val="0000000C"/>
    <w:name w:val="WW8Num12"/>
    <w:lvl w:ilvl="0">
      <w:start w:val="25"/>
      <w:numFmt w:val="decimal"/>
      <w:lvlText w:val="%1"/>
      <w:lvlJc w:val="left"/>
      <w:pPr>
        <w:tabs>
          <w:tab w:val="num" w:pos="720"/>
        </w:tabs>
        <w:ind w:left="1994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2">
    <w:nsid w:val="09D02BD4"/>
    <w:multiLevelType w:val="hybridMultilevel"/>
    <w:tmpl w:val="2618BDD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4390D5F"/>
    <w:multiLevelType w:val="hybridMultilevel"/>
    <w:tmpl w:val="40627CCC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AA2ABDE0">
      <w:numFmt w:val="decimal"/>
      <w:lvlText w:val=""/>
      <w:lvlJc w:val="left"/>
    </w:lvl>
    <w:lvl w:ilvl="2" w:tplc="D1D8C3D8">
      <w:numFmt w:val="decimal"/>
      <w:lvlText w:val=""/>
      <w:lvlJc w:val="left"/>
    </w:lvl>
    <w:lvl w:ilvl="3" w:tplc="C51EA45E">
      <w:numFmt w:val="decimal"/>
      <w:lvlText w:val=""/>
      <w:lvlJc w:val="left"/>
    </w:lvl>
    <w:lvl w:ilvl="4" w:tplc="2D7A03C6">
      <w:numFmt w:val="decimal"/>
      <w:lvlText w:val=""/>
      <w:lvlJc w:val="left"/>
    </w:lvl>
    <w:lvl w:ilvl="5" w:tplc="34980B54">
      <w:numFmt w:val="decimal"/>
      <w:lvlText w:val=""/>
      <w:lvlJc w:val="left"/>
    </w:lvl>
    <w:lvl w:ilvl="6" w:tplc="CFCC690E">
      <w:numFmt w:val="decimal"/>
      <w:lvlText w:val=""/>
      <w:lvlJc w:val="left"/>
    </w:lvl>
    <w:lvl w:ilvl="7" w:tplc="99582D88">
      <w:numFmt w:val="decimal"/>
      <w:lvlText w:val=""/>
      <w:lvlJc w:val="left"/>
    </w:lvl>
    <w:lvl w:ilvl="8" w:tplc="4844B9C2">
      <w:numFmt w:val="decimal"/>
      <w:lvlText w:val=""/>
      <w:lvlJc w:val="left"/>
    </w:lvl>
  </w:abstractNum>
  <w:abstractNum w:abstractNumId="4">
    <w:nsid w:val="1B537CF7"/>
    <w:multiLevelType w:val="hybridMultilevel"/>
    <w:tmpl w:val="B6CC3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887233"/>
    <w:multiLevelType w:val="hybridMultilevel"/>
    <w:tmpl w:val="DED64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A7323"/>
    <w:multiLevelType w:val="hybridMultilevel"/>
    <w:tmpl w:val="CBCE5A0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26774BC"/>
    <w:multiLevelType w:val="hybridMultilevel"/>
    <w:tmpl w:val="2BE4152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2BD63C9"/>
    <w:multiLevelType w:val="hybridMultilevel"/>
    <w:tmpl w:val="E8941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6257B"/>
    <w:multiLevelType w:val="hybridMultilevel"/>
    <w:tmpl w:val="42BC9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FD6518"/>
    <w:multiLevelType w:val="hybridMultilevel"/>
    <w:tmpl w:val="27C89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30E74"/>
    <w:multiLevelType w:val="hybridMultilevel"/>
    <w:tmpl w:val="37344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42947"/>
    <w:multiLevelType w:val="hybridMultilevel"/>
    <w:tmpl w:val="816A52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92040CC">
      <w:numFmt w:val="bullet"/>
      <w:lvlText w:val=""/>
      <w:lvlJc w:val="left"/>
      <w:pPr>
        <w:ind w:left="2280" w:hanging="48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980CB2"/>
    <w:multiLevelType w:val="hybridMultilevel"/>
    <w:tmpl w:val="270692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BF2B53"/>
    <w:multiLevelType w:val="hybridMultilevel"/>
    <w:tmpl w:val="B530A74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6B81A91"/>
    <w:multiLevelType w:val="hybridMultilevel"/>
    <w:tmpl w:val="7A48B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BC4D61"/>
    <w:multiLevelType w:val="hybridMultilevel"/>
    <w:tmpl w:val="B428D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3752A"/>
    <w:multiLevelType w:val="hybridMultilevel"/>
    <w:tmpl w:val="5A7493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BE80DD1"/>
    <w:multiLevelType w:val="hybridMultilevel"/>
    <w:tmpl w:val="6ACCA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0E5C3F"/>
    <w:multiLevelType w:val="hybridMultilevel"/>
    <w:tmpl w:val="470C1F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22D2F"/>
    <w:multiLevelType w:val="hybridMultilevel"/>
    <w:tmpl w:val="486EFC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EE268C"/>
    <w:multiLevelType w:val="hybridMultilevel"/>
    <w:tmpl w:val="085C330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5685A7C"/>
    <w:multiLevelType w:val="hybridMultilevel"/>
    <w:tmpl w:val="8E54C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AE2F57"/>
    <w:multiLevelType w:val="hybridMultilevel"/>
    <w:tmpl w:val="9F48F9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20"/>
  </w:num>
  <w:num w:numId="5">
    <w:abstractNumId w:val="22"/>
  </w:num>
  <w:num w:numId="6">
    <w:abstractNumId w:val="9"/>
  </w:num>
  <w:num w:numId="7">
    <w:abstractNumId w:val="4"/>
  </w:num>
  <w:num w:numId="8">
    <w:abstractNumId w:val="2"/>
  </w:num>
  <w:num w:numId="9">
    <w:abstractNumId w:val="21"/>
  </w:num>
  <w:num w:numId="10">
    <w:abstractNumId w:val="6"/>
  </w:num>
  <w:num w:numId="11">
    <w:abstractNumId w:val="19"/>
  </w:num>
  <w:num w:numId="12">
    <w:abstractNumId w:val="18"/>
  </w:num>
  <w:num w:numId="13">
    <w:abstractNumId w:val="15"/>
  </w:num>
  <w:num w:numId="14">
    <w:abstractNumId w:val="2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7"/>
  </w:num>
  <w:num w:numId="20">
    <w:abstractNumId w:val="8"/>
  </w:num>
  <w:num w:numId="21">
    <w:abstractNumId w:val="17"/>
  </w:num>
  <w:num w:numId="22">
    <w:abstractNumId w:val="10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16"/>
    <w:rsid w:val="000E4192"/>
    <w:rsid w:val="001804E4"/>
    <w:rsid w:val="0019646E"/>
    <w:rsid w:val="002C1241"/>
    <w:rsid w:val="002E60B1"/>
    <w:rsid w:val="00317E3A"/>
    <w:rsid w:val="0034297C"/>
    <w:rsid w:val="003438D1"/>
    <w:rsid w:val="00396F24"/>
    <w:rsid w:val="00444DD8"/>
    <w:rsid w:val="0047053B"/>
    <w:rsid w:val="00470990"/>
    <w:rsid w:val="004F30EA"/>
    <w:rsid w:val="00507CC3"/>
    <w:rsid w:val="00534EC5"/>
    <w:rsid w:val="005456CE"/>
    <w:rsid w:val="005C278E"/>
    <w:rsid w:val="005C5C93"/>
    <w:rsid w:val="0066043C"/>
    <w:rsid w:val="006C1E16"/>
    <w:rsid w:val="006D6D09"/>
    <w:rsid w:val="00735C22"/>
    <w:rsid w:val="00815588"/>
    <w:rsid w:val="008D1D0C"/>
    <w:rsid w:val="00932402"/>
    <w:rsid w:val="0093486B"/>
    <w:rsid w:val="009700E6"/>
    <w:rsid w:val="009E129A"/>
    <w:rsid w:val="009F78D7"/>
    <w:rsid w:val="00A449AB"/>
    <w:rsid w:val="00A90668"/>
    <w:rsid w:val="00AB6A53"/>
    <w:rsid w:val="00AC062F"/>
    <w:rsid w:val="00AF0CAB"/>
    <w:rsid w:val="00AF4112"/>
    <w:rsid w:val="00B006B2"/>
    <w:rsid w:val="00B16ADA"/>
    <w:rsid w:val="00B810A0"/>
    <w:rsid w:val="00B923B1"/>
    <w:rsid w:val="00BC3674"/>
    <w:rsid w:val="00BF64D1"/>
    <w:rsid w:val="00BF77AA"/>
    <w:rsid w:val="00C3487B"/>
    <w:rsid w:val="00C35864"/>
    <w:rsid w:val="00C43BDA"/>
    <w:rsid w:val="00CE7549"/>
    <w:rsid w:val="00DB154F"/>
    <w:rsid w:val="00DD6375"/>
    <w:rsid w:val="00E46760"/>
    <w:rsid w:val="00E5674F"/>
    <w:rsid w:val="00EE5FF6"/>
    <w:rsid w:val="00F03D78"/>
    <w:rsid w:val="00F13214"/>
    <w:rsid w:val="00F2626C"/>
    <w:rsid w:val="00F8340C"/>
    <w:rsid w:val="00F95290"/>
    <w:rsid w:val="00FB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DD8"/>
  </w:style>
  <w:style w:type="paragraph" w:styleId="a5">
    <w:name w:val="footer"/>
    <w:basedOn w:val="a"/>
    <w:link w:val="a6"/>
    <w:uiPriority w:val="99"/>
    <w:unhideWhenUsed/>
    <w:rsid w:val="00444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DD8"/>
  </w:style>
  <w:style w:type="paragraph" w:styleId="a7">
    <w:name w:val="No Spacing"/>
    <w:uiPriority w:val="1"/>
    <w:qFormat/>
    <w:rsid w:val="00B16AD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16ADA"/>
    <w:pPr>
      <w:spacing w:after="200" w:line="276" w:lineRule="auto"/>
      <w:ind w:left="720"/>
      <w:contextualSpacing/>
    </w:pPr>
  </w:style>
  <w:style w:type="table" w:customStyle="1" w:styleId="3">
    <w:name w:val="Сетка таблицы3"/>
    <w:basedOn w:val="a1"/>
    <w:next w:val="a9"/>
    <w:uiPriority w:val="59"/>
    <w:rsid w:val="00B16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B16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A9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90668"/>
    <w:rPr>
      <w:b/>
      <w:bCs/>
    </w:rPr>
  </w:style>
  <w:style w:type="paragraph" w:customStyle="1" w:styleId="Standard">
    <w:name w:val="Standard"/>
    <w:rsid w:val="00F95290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paragraph" w:styleId="ac">
    <w:name w:val="Balloon Text"/>
    <w:basedOn w:val="a"/>
    <w:link w:val="ad"/>
    <w:uiPriority w:val="99"/>
    <w:semiHidden/>
    <w:unhideWhenUsed/>
    <w:rsid w:val="00C3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DD8"/>
  </w:style>
  <w:style w:type="paragraph" w:styleId="a5">
    <w:name w:val="footer"/>
    <w:basedOn w:val="a"/>
    <w:link w:val="a6"/>
    <w:uiPriority w:val="99"/>
    <w:unhideWhenUsed/>
    <w:rsid w:val="00444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DD8"/>
  </w:style>
  <w:style w:type="paragraph" w:styleId="a7">
    <w:name w:val="No Spacing"/>
    <w:uiPriority w:val="1"/>
    <w:qFormat/>
    <w:rsid w:val="00B16AD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16ADA"/>
    <w:pPr>
      <w:spacing w:after="200" w:line="276" w:lineRule="auto"/>
      <w:ind w:left="720"/>
      <w:contextualSpacing/>
    </w:pPr>
  </w:style>
  <w:style w:type="table" w:customStyle="1" w:styleId="3">
    <w:name w:val="Сетка таблицы3"/>
    <w:basedOn w:val="a1"/>
    <w:next w:val="a9"/>
    <w:uiPriority w:val="59"/>
    <w:rsid w:val="00B16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B16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A9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90668"/>
    <w:rPr>
      <w:b/>
      <w:bCs/>
    </w:rPr>
  </w:style>
  <w:style w:type="paragraph" w:customStyle="1" w:styleId="Standard">
    <w:name w:val="Standard"/>
    <w:rsid w:val="00F95290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paragraph" w:styleId="ac">
    <w:name w:val="Balloon Text"/>
    <w:basedOn w:val="a"/>
    <w:link w:val="ad"/>
    <w:uiPriority w:val="99"/>
    <w:semiHidden/>
    <w:unhideWhenUsed/>
    <w:rsid w:val="00C3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ildpsy.ru/vp2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5494</Words>
  <Characters>31320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5</cp:revision>
  <dcterms:created xsi:type="dcterms:W3CDTF">2023-08-09T06:26:00Z</dcterms:created>
  <dcterms:modified xsi:type="dcterms:W3CDTF">2023-08-09T06:27:00Z</dcterms:modified>
</cp:coreProperties>
</file>