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50" w:rsidRPr="00D101DB" w:rsidRDefault="00CA3050" w:rsidP="00CA3050">
      <w:pPr>
        <w:jc w:val="center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Эссе учителя-логопеда</w:t>
      </w:r>
    </w:p>
    <w:p w:rsidR="00CA3050" w:rsidRPr="00D101DB" w:rsidRDefault="00CA3050" w:rsidP="00CA3050">
      <w:pPr>
        <w:spacing w:after="0"/>
        <w:jc w:val="right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Есть профессия в мире одна</w:t>
      </w:r>
    </w:p>
    <w:p w:rsidR="00CA3050" w:rsidRPr="00D101DB" w:rsidRDefault="00CA3050" w:rsidP="00CA3050">
      <w:pPr>
        <w:spacing w:after="0"/>
        <w:jc w:val="right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Неприметна она для людей.</w:t>
      </w:r>
    </w:p>
    <w:p w:rsidR="00CA3050" w:rsidRPr="00D101DB" w:rsidRDefault="00CA3050" w:rsidP="00CA3050">
      <w:pPr>
        <w:spacing w:after="0"/>
        <w:jc w:val="right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Только детям она так нужна,</w:t>
      </w:r>
    </w:p>
    <w:p w:rsidR="00CA3050" w:rsidRPr="00D101DB" w:rsidRDefault="00CA3050" w:rsidP="00CA3050">
      <w:pPr>
        <w:spacing w:after="0"/>
        <w:jc w:val="right"/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Нет профессии в мире важней!</w:t>
      </w:r>
    </w:p>
    <w:p w:rsidR="00CA3050" w:rsidRPr="00D101DB" w:rsidRDefault="00CA3050" w:rsidP="00CA3050">
      <w:pPr>
        <w:spacing w:after="0"/>
        <w:jc w:val="right"/>
        <w:rPr>
          <w:rFonts w:ascii="Comic Sans MS" w:eastAsia="Calibri" w:hAnsi="Comic Sans MS" w:cs="Times New Roman"/>
          <w:sz w:val="28"/>
        </w:rPr>
      </w:pP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Екатерина Анатольевна Шишова учитель-логопед, так, я представляюсь родителям своих воспитанников и коллегам.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Я, в</w:t>
      </w:r>
      <w:r w:rsidRPr="00D101DB">
        <w:rPr>
          <w:rFonts w:ascii="Comic Sans MS" w:eastAsia="Calibri" w:hAnsi="Comic Sans MS" w:cs="Times New Roman"/>
          <w:sz w:val="28"/>
        </w:rPr>
        <w:t>дохновлённая примером своих родных</w:t>
      </w:r>
      <w:r>
        <w:rPr>
          <w:rFonts w:ascii="Comic Sans MS" w:eastAsia="Calibri" w:hAnsi="Comic Sans MS" w:cs="Times New Roman"/>
          <w:sz w:val="28"/>
        </w:rPr>
        <w:t>, по</w:t>
      </w:r>
      <w:r w:rsidRPr="00D101DB">
        <w:rPr>
          <w:rFonts w:ascii="Comic Sans MS" w:eastAsia="Calibri" w:hAnsi="Comic Sans MS" w:cs="Times New Roman"/>
          <w:sz w:val="28"/>
        </w:rPr>
        <w:t>началу мечтала пойти в медицину, но жизненные обстоятельства привели меня в педагогическое училище. Учась на факультете «Дошкольное образование», я впервые познакомилась с такой профессией как учитель-логопед. Именно этот факт послужил для меня мотивацией после окончания училища поступить в институт на эту специализацию.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 xml:space="preserve">Работая на протяжении </w:t>
      </w:r>
      <w:r>
        <w:rPr>
          <w:rFonts w:ascii="Comic Sans MS" w:eastAsia="Calibri" w:hAnsi="Comic Sans MS" w:cs="Times New Roman"/>
          <w:sz w:val="28"/>
        </w:rPr>
        <w:t>9</w:t>
      </w:r>
      <w:r w:rsidRPr="00D101DB">
        <w:rPr>
          <w:rFonts w:ascii="Comic Sans MS" w:eastAsia="Calibri" w:hAnsi="Comic Sans MS" w:cs="Times New Roman"/>
          <w:sz w:val="28"/>
        </w:rPr>
        <w:t xml:space="preserve"> лет с детьми, имеющими особенности в развитии, я всё больше убеждаюсь, что главным в моей работе является достижение каждым воспитанником целевых ориентиров коррекционно-развивающей работы.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 xml:space="preserve">В современных условиях образования и обучения, миссия педагога заключается не только в том,  чтобы привить знания, обучить навыкам, но и создать для ребёнка благоприятные </w:t>
      </w:r>
      <w:r>
        <w:rPr>
          <w:rFonts w:ascii="Comic Sans MS" w:eastAsia="Calibri" w:hAnsi="Comic Sans MS" w:cs="Times New Roman"/>
          <w:sz w:val="28"/>
        </w:rPr>
        <w:t>условия.</w:t>
      </w:r>
      <w:r w:rsidRPr="00D101DB">
        <w:rPr>
          <w:rFonts w:ascii="Comic Sans MS" w:eastAsia="Calibri" w:hAnsi="Comic Sans MS" w:cs="Times New Roman"/>
          <w:sz w:val="28"/>
        </w:rPr>
        <w:t xml:space="preserve"> </w:t>
      </w:r>
      <w:r>
        <w:rPr>
          <w:rFonts w:ascii="Comic Sans MS" w:eastAsia="Calibri" w:hAnsi="Comic Sans MS" w:cs="Times New Roman"/>
          <w:sz w:val="28"/>
        </w:rPr>
        <w:t xml:space="preserve">Чтобы он смог </w:t>
      </w:r>
      <w:r w:rsidRPr="00D101DB">
        <w:rPr>
          <w:rFonts w:ascii="Comic Sans MS" w:eastAsia="Calibri" w:hAnsi="Comic Sans MS" w:cs="Times New Roman"/>
          <w:sz w:val="28"/>
        </w:rPr>
        <w:t>реали</w:t>
      </w:r>
      <w:r>
        <w:rPr>
          <w:rFonts w:ascii="Comic Sans MS" w:eastAsia="Calibri" w:hAnsi="Comic Sans MS" w:cs="Times New Roman"/>
          <w:sz w:val="28"/>
        </w:rPr>
        <w:t>зовать свой  потенциал</w:t>
      </w:r>
      <w:r w:rsidRPr="00D101DB">
        <w:rPr>
          <w:rFonts w:ascii="Comic Sans MS" w:eastAsia="Calibri" w:hAnsi="Comic Sans MS" w:cs="Times New Roman"/>
          <w:sz w:val="28"/>
        </w:rPr>
        <w:t xml:space="preserve"> в стремительно </w:t>
      </w:r>
      <w:proofErr w:type="gramStart"/>
      <w:r w:rsidRPr="00D101DB">
        <w:rPr>
          <w:rFonts w:ascii="Comic Sans MS" w:eastAsia="Calibri" w:hAnsi="Comic Sans MS" w:cs="Times New Roman"/>
          <w:sz w:val="28"/>
        </w:rPr>
        <w:t>меняющимся</w:t>
      </w:r>
      <w:proofErr w:type="gramEnd"/>
      <w:r w:rsidRPr="00D101DB">
        <w:rPr>
          <w:rFonts w:ascii="Comic Sans MS" w:eastAsia="Calibri" w:hAnsi="Comic Sans MS" w:cs="Times New Roman"/>
          <w:sz w:val="28"/>
        </w:rPr>
        <w:t xml:space="preserve"> мире.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 xml:space="preserve">Выстраивая свою работу с детьми, применяю комплекс образовательных технологий и методик, таких как логопедический массаж, су-джок технологии, элементы логоритмики, артикуляционная гимнастика с биоэнергопластикой. Изготавливаю  дидактические игры «Сосчитай и повтори», «лого дерево», логопедические игры с фонариком, Лого Дубли, звуковые дорожки, </w:t>
      </w:r>
      <w:r w:rsidRPr="00D101DB">
        <w:rPr>
          <w:rFonts w:ascii="Comic Sans MS" w:eastAsia="Calibri" w:hAnsi="Comic Sans MS" w:cs="Times New Roman"/>
          <w:sz w:val="28"/>
        </w:rPr>
        <w:lastRenderedPageBreak/>
        <w:t>игры для развития речевого дыхания  и множество других. Наглядное пособие «Логопедический алфавит». В работе использую информационно-коммуникационные технологий и робототехнику, а также использую  в логопедической работе игры с балансиром для развития межполушарного взаимодействия.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В своей педагогической практике я всё чаще стакиваюсь с тем, что современных родителей в большей степени волнует успешность своих детей. При этом они зачастую не ориентируются на потребности и возможности самого ребёнка, что впоследствии приводит к эмоциональной перегрузке ребёнка и потери мотивации в обучении.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К слову, повышение мотивации к обучению и вовлеченность в образовательный процесс является одной из задач национального проекта «Образование». Кроме того одной из важных задач данного проекта,  по моему мнению, является оказание психолого-педагогической, методической и консультативной помощи родителям детей получающих дошкольное образование в семье. В связи с этим на базе нашего детского сада реализуются такие проекты как «Точка опоры» и консультативно методический пункт дошкольного учреждения «Школа молодого родителя», в которых я непосредственно принимаю участие.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Как показала, практика наиболее эффективными формами взаимодействия с родителями, является индивидуальные консультации и семинары-практикумы, а также совместная деятельность родителей и детей  на коррекционно-развивающих занятиях.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Именно доверие</w:t>
      </w:r>
      <w:r>
        <w:rPr>
          <w:rFonts w:ascii="Comic Sans MS" w:eastAsia="Calibri" w:hAnsi="Comic Sans MS" w:cs="Times New Roman"/>
          <w:sz w:val="28"/>
        </w:rPr>
        <w:t>, достижение результатов</w:t>
      </w:r>
      <w:r w:rsidRPr="00D101DB">
        <w:rPr>
          <w:rFonts w:ascii="Comic Sans MS" w:eastAsia="Calibri" w:hAnsi="Comic Sans MS" w:cs="Times New Roman"/>
          <w:sz w:val="28"/>
        </w:rPr>
        <w:t xml:space="preserve"> и благодарность родителей моих воспитанников я считаю самым большим достижением в своей работе. Кроме оценки родителей, моя работа </w:t>
      </w:r>
      <w:r w:rsidRPr="00D101DB">
        <w:rPr>
          <w:rFonts w:ascii="Comic Sans MS" w:eastAsia="Calibri" w:hAnsi="Comic Sans MS" w:cs="Times New Roman"/>
          <w:sz w:val="28"/>
        </w:rPr>
        <w:lastRenderedPageBreak/>
        <w:t xml:space="preserve">была отмечена благодарственным письмом администрацией детского сада и главой администрации Нижнетавдинского района. 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>В течение четырёх лет изучаю приёмы и техники логопедического массажа, регулярно посещаю практические курсы по этой теме и активно применяю в работе с детьми. Конечно же, логопедический массаж это опора работы логопеда и владея этой техникой, коррекционная работа проходит наиболее успешно.</w:t>
      </w:r>
    </w:p>
    <w:p w:rsidR="00CA3050" w:rsidRDefault="00CA3050" w:rsidP="00CA3050">
      <w:pPr>
        <w:rPr>
          <w:rFonts w:ascii="Comic Sans MS" w:eastAsia="Calibri" w:hAnsi="Comic Sans MS" w:cs="Times New Roman"/>
          <w:sz w:val="28"/>
        </w:rPr>
      </w:pPr>
      <w:r w:rsidRPr="00D101DB">
        <w:rPr>
          <w:rFonts w:ascii="Comic Sans MS" w:eastAsia="Calibri" w:hAnsi="Comic Sans MS" w:cs="Times New Roman"/>
          <w:sz w:val="28"/>
        </w:rPr>
        <w:t xml:space="preserve">За время моей педагогической деятельности,  были разработаны дидактические игры «Сосчитай и назови» направленно на развитие фонематического слуха и автоматизации звуков в словах и словосочетаниях. «Лого Дерево» для формирования лексических и грамматических основ. Интерактивная игра «Звуковые дорожки» для автоматизации звуков. Наглядное пособие «Лого Алфавит», </w:t>
      </w:r>
      <w:r>
        <w:rPr>
          <w:rFonts w:ascii="Comic Sans MS" w:eastAsia="Calibri" w:hAnsi="Comic Sans MS" w:cs="Times New Roman"/>
          <w:sz w:val="28"/>
        </w:rPr>
        <w:t>которые были отмечены грамотами</w:t>
      </w:r>
      <w:r w:rsidRPr="00D101DB">
        <w:rPr>
          <w:rFonts w:ascii="Comic Sans MS" w:eastAsia="Calibri" w:hAnsi="Comic Sans MS" w:cs="Times New Roman"/>
          <w:sz w:val="28"/>
        </w:rPr>
        <w:t>.</w:t>
      </w:r>
      <w:r>
        <w:rPr>
          <w:rFonts w:ascii="Comic Sans MS" w:eastAsia="Calibri" w:hAnsi="Comic Sans MS" w:cs="Times New Roman"/>
          <w:sz w:val="28"/>
        </w:rPr>
        <w:t xml:space="preserve"> Мной создаются логопедические компьютерные игры и презентации для детей, игры с фонариком, логопедические дубли, игры для формирования воздушной струи и мелкой моторики, создаются картотеки игр на развитие межполушарного взаимодействия - это игры с балансиром. В работе также использую  информационно-коммуникационные технологии (лего-конструирование и робо-конструирование). </w:t>
      </w:r>
    </w:p>
    <w:p w:rsidR="00CA3050" w:rsidRDefault="00CA3050" w:rsidP="00CA3050">
      <w:pPr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Чтобы детям в будущем было просто и легко обо всём рассказать, я должна не жалеть свои силы, чтоб помочь им уверенней стать.</w:t>
      </w: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</w:p>
    <w:p w:rsidR="00CA3050" w:rsidRPr="00D101DB" w:rsidRDefault="00CA3050" w:rsidP="00CA3050">
      <w:pPr>
        <w:rPr>
          <w:rFonts w:ascii="Comic Sans MS" w:eastAsia="Calibri" w:hAnsi="Comic Sans MS" w:cs="Times New Roman"/>
          <w:sz w:val="28"/>
        </w:rPr>
      </w:pPr>
    </w:p>
    <w:p w:rsidR="006C0418" w:rsidRDefault="006C0418">
      <w:bookmarkStart w:id="0" w:name="_GoBack"/>
      <w:bookmarkEnd w:id="0"/>
    </w:p>
    <w:sectPr w:rsidR="006C0418" w:rsidSect="00E5153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87"/>
    <w:rsid w:val="006C0418"/>
    <w:rsid w:val="00A77C87"/>
    <w:rsid w:val="00C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2021-01-20T16:42:00Z</dcterms:created>
  <dcterms:modified xsi:type="dcterms:W3CDTF">2021-01-20T16:47:00Z</dcterms:modified>
</cp:coreProperties>
</file>