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180" w:rsidRDefault="009032BD" w:rsidP="00AD418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03E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 октября отмечают </w:t>
      </w:r>
      <w:r w:rsidR="00AD4180">
        <w:rPr>
          <w:rFonts w:ascii="Times New Roman" w:hAnsi="Times New Roman" w:cs="Times New Roman"/>
          <w:sz w:val="28"/>
          <w:szCs w:val="28"/>
        </w:rPr>
        <w:t xml:space="preserve"> праздник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4180">
        <w:rPr>
          <w:rFonts w:ascii="Times New Roman" w:hAnsi="Times New Roman" w:cs="Times New Roman"/>
          <w:sz w:val="28"/>
          <w:szCs w:val="28"/>
        </w:rPr>
        <w:t>- Международный День Пожилых Людей.</w:t>
      </w:r>
    </w:p>
    <w:p w:rsidR="00AD4180" w:rsidRDefault="00403E20" w:rsidP="00AD4180">
      <w:pPr>
        <w:spacing w:after="0"/>
      </w:pPr>
      <w:r>
        <w:rPr>
          <w:rFonts w:ascii="Times New Roman" w:hAnsi="Times New Roman" w:cs="Times New Roman"/>
          <w:sz w:val="28"/>
          <w:szCs w:val="28"/>
        </w:rPr>
        <w:t>Дети г</w:t>
      </w:r>
      <w:r w:rsidR="00AD4180">
        <w:rPr>
          <w:rFonts w:ascii="Times New Roman" w:hAnsi="Times New Roman" w:cs="Times New Roman"/>
          <w:sz w:val="28"/>
          <w:szCs w:val="28"/>
        </w:rPr>
        <w:t>руппы «Почемучки»  с огромным желанием делали подарки для своих любимых бабуше</w:t>
      </w:r>
      <w:r>
        <w:rPr>
          <w:rFonts w:ascii="Times New Roman" w:hAnsi="Times New Roman" w:cs="Times New Roman"/>
          <w:sz w:val="28"/>
          <w:szCs w:val="28"/>
        </w:rPr>
        <w:t>к и дедушек, а так же для гостей, которые трудились много лет в детском саду «Росинка».</w:t>
      </w:r>
    </w:p>
    <w:p w:rsidR="00FA62E0" w:rsidRDefault="00FA62E0" w:rsidP="00AD4180">
      <w:pPr>
        <w:spacing w:after="0"/>
      </w:pPr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3" name="Рисунок 3" descr="I:\DCIM\101MSDCF\DSC09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101MSDCF\DSC094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2E0" w:rsidRDefault="00FA62E0">
      <w:r w:rsidRPr="00FA62E0">
        <w:rPr>
          <w:noProof/>
        </w:rPr>
        <w:lastRenderedPageBreak/>
        <w:drawing>
          <wp:inline distT="0" distB="0" distL="0" distR="0">
            <wp:extent cx="5724525" cy="4293394"/>
            <wp:effectExtent l="19050" t="0" r="9525" b="0"/>
            <wp:docPr id="8" name="Рисунок 7" descr="I:\DCIM\101MSDCF\DSC09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DCIM\101MSDCF\DSC094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3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2E0" w:rsidRDefault="00FA62E0"/>
    <w:p w:rsidR="00FA62E0" w:rsidRDefault="00FA62E0">
      <w:r w:rsidRPr="00FA62E0">
        <w:rPr>
          <w:noProof/>
        </w:rPr>
        <w:drawing>
          <wp:inline distT="0" distB="0" distL="0" distR="0">
            <wp:extent cx="5497120" cy="4419600"/>
            <wp:effectExtent l="19050" t="0" r="8330" b="0"/>
            <wp:docPr id="10" name="Рисунок 5" descr="I:\DCIM\101MSDCF\DSC09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DCIM\101MSDCF\DSC094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12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2E0" w:rsidRDefault="00FA62E0">
      <w:r w:rsidRPr="00FA62E0">
        <w:rPr>
          <w:noProof/>
        </w:rPr>
        <w:lastRenderedPageBreak/>
        <w:drawing>
          <wp:inline distT="0" distB="0" distL="0" distR="0">
            <wp:extent cx="5867400" cy="4400550"/>
            <wp:effectExtent l="19050" t="0" r="0" b="0"/>
            <wp:docPr id="11" name="Рисунок 6" descr="I:\DCIM\101MSDCF\DSC09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DCIM\101MSDCF\DSC094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2E0" w:rsidRDefault="00AD4180">
      <w:r w:rsidRPr="00AD4180">
        <w:rPr>
          <w:noProof/>
        </w:rPr>
        <w:drawing>
          <wp:inline distT="0" distB="0" distL="0" distR="0">
            <wp:extent cx="5867400" cy="4400550"/>
            <wp:effectExtent l="19050" t="0" r="0" b="0"/>
            <wp:docPr id="12" name="Рисунок 2" descr="I:\DCIM\101MSDCF\DSC09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101MSDCF\DSC095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E49" w:rsidRDefault="00FA62E0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" name="Рисунок 1" descr="I:\DCIM\101MSDCF\DSC09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1MSDCF\DSC095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2E0" w:rsidRDefault="00FA62E0"/>
    <w:p w:rsidR="00FA62E0" w:rsidRDefault="00FA62E0"/>
    <w:p w:rsidR="00FA62E0" w:rsidRDefault="00FA62E0"/>
    <w:p w:rsidR="00FA62E0" w:rsidRDefault="00FA62E0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I:\DCIM\101MSDCF\DSC09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CIM\101MSDCF\DSC094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A62E0" w:rsidRPr="00403E20" w:rsidRDefault="00403E20" w:rsidP="00403E20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403E20">
        <w:rPr>
          <w:rFonts w:ascii="Times New Roman" w:hAnsi="Times New Roman" w:cs="Times New Roman"/>
          <w:sz w:val="36"/>
          <w:szCs w:val="36"/>
        </w:rPr>
        <w:t xml:space="preserve">Все работы выполнены в стиле:  </w:t>
      </w:r>
      <w:r w:rsidR="00414EA4">
        <w:rPr>
          <w:rFonts w:ascii="Times New Roman" w:hAnsi="Times New Roman" w:cs="Times New Roman"/>
          <w:sz w:val="36"/>
          <w:szCs w:val="36"/>
        </w:rPr>
        <w:t xml:space="preserve">цветное </w:t>
      </w:r>
      <w:r w:rsidRPr="00403E20">
        <w:rPr>
          <w:rFonts w:ascii="Times New Roman" w:hAnsi="Times New Roman" w:cs="Times New Roman"/>
          <w:sz w:val="36"/>
          <w:szCs w:val="36"/>
        </w:rPr>
        <w:t>плетение из гофрированного картона</w:t>
      </w:r>
    </w:p>
    <w:p w:rsidR="00FA62E0" w:rsidRDefault="00403E20" w:rsidP="00403E2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03E20">
        <w:rPr>
          <w:rFonts w:ascii="Times New Roman" w:hAnsi="Times New Roman" w:cs="Times New Roman"/>
          <w:sz w:val="32"/>
          <w:szCs w:val="32"/>
        </w:rPr>
        <w:t xml:space="preserve">Воспитатель группы «Почемучки»: Л.Ю. </w:t>
      </w:r>
      <w:proofErr w:type="spellStart"/>
      <w:r w:rsidRPr="00403E20">
        <w:rPr>
          <w:rFonts w:ascii="Times New Roman" w:hAnsi="Times New Roman" w:cs="Times New Roman"/>
          <w:sz w:val="32"/>
          <w:szCs w:val="32"/>
        </w:rPr>
        <w:t>Сигл</w:t>
      </w:r>
      <w:r w:rsidRPr="00403E20">
        <w:rPr>
          <w:rFonts w:ascii="Times New Roman" w:hAnsi="Times New Roman" w:cs="Times New Roman"/>
          <w:sz w:val="36"/>
          <w:szCs w:val="36"/>
        </w:rPr>
        <w:t>ова</w:t>
      </w:r>
      <w:proofErr w:type="spellEnd"/>
    </w:p>
    <w:p w:rsidR="00403E20" w:rsidRDefault="00403E20" w:rsidP="00403E2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sectPr w:rsidR="00403E20" w:rsidSect="00FA62E0">
      <w:pgSz w:w="11906" w:h="16838"/>
      <w:pgMar w:top="1134" w:right="850" w:bottom="1134" w:left="1701" w:header="708" w:footer="708" w:gutter="0"/>
      <w:pgBorders w:offsetFrom="page">
        <w:top w:val="checkedBarColor" w:sz="10" w:space="24" w:color="auto"/>
        <w:left w:val="checkedBarColor" w:sz="10" w:space="24" w:color="auto"/>
        <w:bottom w:val="checkedBarColor" w:sz="10" w:space="24" w:color="auto"/>
        <w:right w:val="checkedBarColor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A62E0"/>
    <w:rsid w:val="00403E20"/>
    <w:rsid w:val="00414EA4"/>
    <w:rsid w:val="00617E49"/>
    <w:rsid w:val="009032BD"/>
    <w:rsid w:val="00AD4180"/>
    <w:rsid w:val="00FA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7E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6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62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56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Росинка</cp:lastModifiedBy>
  <cp:revision>7</cp:revision>
  <dcterms:created xsi:type="dcterms:W3CDTF">2018-10-02T14:49:00Z</dcterms:created>
  <dcterms:modified xsi:type="dcterms:W3CDTF">2018-10-03T02:26:00Z</dcterms:modified>
</cp:coreProperties>
</file>