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Муниципальное автономное</w:t>
      </w:r>
      <w:r w:rsidRPr="007261D5">
        <w:rPr>
          <w:rFonts w:ascii="Times New Roman" w:eastAsia="Times New Roman" w:hAnsi="Times New Roman" w:cs="Times New Roman"/>
          <w:color w:val="000000"/>
          <w:sz w:val="28"/>
          <w:szCs w:val="28"/>
          <w:lang w:eastAsia="ru-RU"/>
        </w:rPr>
        <w:t xml:space="preserve"> дошкольное образовательное учреждение</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Нижнетавдинский</w:t>
      </w:r>
      <w:proofErr w:type="spellEnd"/>
      <w:r>
        <w:rPr>
          <w:rFonts w:ascii="Times New Roman" w:eastAsia="Times New Roman" w:hAnsi="Times New Roman" w:cs="Times New Roman"/>
          <w:color w:val="000000"/>
          <w:sz w:val="28"/>
          <w:szCs w:val="28"/>
          <w:lang w:eastAsia="ru-RU"/>
        </w:rPr>
        <w:t xml:space="preserve"> детский сад «Колосок</w:t>
      </w:r>
      <w:r w:rsidRPr="007261D5">
        <w:rPr>
          <w:rFonts w:ascii="Times New Roman" w:eastAsia="Times New Roman" w:hAnsi="Times New Roman" w:cs="Times New Roman"/>
          <w:color w:val="000000"/>
          <w:sz w:val="28"/>
          <w:szCs w:val="28"/>
          <w:lang w:eastAsia="ru-RU"/>
        </w:rPr>
        <w:t>»</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Default="007261D5" w:rsidP="007261D5">
      <w:pPr>
        <w:shd w:val="clear" w:color="auto" w:fill="FFFFFF"/>
        <w:spacing w:after="0" w:line="450" w:lineRule="atLeast"/>
        <w:jc w:val="right"/>
        <w:rPr>
          <w:rFonts w:ascii="Times New Roman" w:eastAsia="Times New Roman" w:hAnsi="Times New Roman" w:cs="Times New Roman"/>
          <w:b/>
          <w:bCs/>
          <w:color w:val="000000"/>
          <w:sz w:val="28"/>
          <w:szCs w:val="28"/>
          <w:lang w:eastAsia="ru-RU"/>
        </w:rPr>
      </w:pPr>
      <w:r w:rsidRPr="007261D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УТВЕРЖДАЮ</w:t>
      </w:r>
      <w:r w:rsidRPr="007261D5">
        <w:rPr>
          <w:rFonts w:ascii="Times New Roman" w:eastAsia="Times New Roman" w:hAnsi="Times New Roman" w:cs="Times New Roman"/>
          <w:b/>
          <w:bCs/>
          <w:color w:val="000000"/>
          <w:sz w:val="28"/>
          <w:szCs w:val="28"/>
          <w:lang w:eastAsia="ru-RU"/>
        </w:rPr>
        <w:t>:</w:t>
      </w:r>
    </w:p>
    <w:p w:rsidR="007261D5" w:rsidRDefault="007261D5" w:rsidP="007261D5">
      <w:pPr>
        <w:shd w:val="clear" w:color="auto" w:fill="FFFFFF"/>
        <w:spacing w:after="0" w:line="45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Директор МАДОУ «</w:t>
      </w:r>
      <w:proofErr w:type="spellStart"/>
      <w:r>
        <w:rPr>
          <w:rFonts w:ascii="Times New Roman" w:eastAsia="Times New Roman" w:hAnsi="Times New Roman" w:cs="Times New Roman"/>
          <w:bCs/>
          <w:color w:val="000000"/>
          <w:sz w:val="28"/>
          <w:szCs w:val="28"/>
          <w:lang w:eastAsia="ru-RU"/>
        </w:rPr>
        <w:t>Нижнетавдинский</w:t>
      </w:r>
      <w:proofErr w:type="spellEnd"/>
      <w:r>
        <w:rPr>
          <w:rFonts w:ascii="Times New Roman" w:eastAsia="Times New Roman" w:hAnsi="Times New Roman" w:cs="Times New Roman"/>
          <w:bCs/>
          <w:color w:val="000000"/>
          <w:sz w:val="28"/>
          <w:szCs w:val="28"/>
          <w:lang w:eastAsia="ru-RU"/>
        </w:rPr>
        <w:t xml:space="preserve"> </w:t>
      </w:r>
    </w:p>
    <w:p w:rsidR="007261D5" w:rsidRDefault="007261D5" w:rsidP="007261D5">
      <w:pPr>
        <w:shd w:val="clear" w:color="auto" w:fill="FFFFFF"/>
        <w:spacing w:after="0" w:line="45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«Колосок»</w:t>
      </w:r>
    </w:p>
    <w:p w:rsidR="007261D5" w:rsidRPr="007261D5" w:rsidRDefault="007261D5" w:rsidP="007261D5">
      <w:pPr>
        <w:shd w:val="clear" w:color="auto" w:fill="FFFFFF"/>
        <w:spacing w:after="0" w:line="450"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__________</w:t>
      </w:r>
      <w:proofErr w:type="spellStart"/>
      <w:r>
        <w:rPr>
          <w:rFonts w:ascii="Times New Roman" w:eastAsia="Times New Roman" w:hAnsi="Times New Roman" w:cs="Times New Roman"/>
          <w:bCs/>
          <w:color w:val="000000"/>
          <w:sz w:val="28"/>
          <w:szCs w:val="28"/>
          <w:lang w:eastAsia="ru-RU"/>
        </w:rPr>
        <w:t>Е.Л.Нефедова</w:t>
      </w:r>
      <w:proofErr w:type="spellEnd"/>
      <w:r w:rsidRPr="007261D5">
        <w:rPr>
          <w:rFonts w:ascii="Times New Roman" w:eastAsia="Times New Roman" w:hAnsi="Times New Roman" w:cs="Times New Roman"/>
          <w:color w:val="000000"/>
          <w:sz w:val="28"/>
          <w:szCs w:val="28"/>
          <w:lang w:eastAsia="ru-RU"/>
        </w:rPr>
        <w:t xml:space="preserve">  </w:t>
      </w:r>
    </w:p>
    <w:p w:rsidR="007261D5" w:rsidRPr="007261D5" w:rsidRDefault="007261D5" w:rsidP="007261D5">
      <w:pPr>
        <w:shd w:val="clear" w:color="auto" w:fill="FFFFFF"/>
        <w:spacing w:after="0" w:line="450" w:lineRule="atLeast"/>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от «___» ____________ 2018г.</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r w:rsidRPr="007261D5">
        <w:rPr>
          <w:rFonts w:ascii="Times New Roman CYR" w:eastAsia="Times New Roman" w:hAnsi="Times New Roman CYR" w:cs="Times New Roman CYR"/>
          <w:b/>
          <w:bCs/>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CYR" w:eastAsia="Times New Roman" w:hAnsi="Times New Roman CYR" w:cs="Times New Roman CYR"/>
          <w:b/>
          <w:bCs/>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CYR" w:eastAsia="Times New Roman" w:hAnsi="Times New Roman CYR" w:cs="Times New Roman CYR"/>
          <w:b/>
          <w:bCs/>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CYR" w:eastAsia="Times New Roman" w:hAnsi="Times New Roman CYR" w:cs="Times New Roman CYR"/>
          <w:b/>
          <w:bCs/>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Программа дополнительного образования «</w:t>
      </w:r>
      <w:proofErr w:type="spellStart"/>
      <w:r w:rsidRPr="007261D5">
        <w:rPr>
          <w:rFonts w:ascii="Times New Roman" w:eastAsia="Times New Roman" w:hAnsi="Times New Roman" w:cs="Times New Roman"/>
          <w:b/>
          <w:bCs/>
          <w:color w:val="000000"/>
          <w:sz w:val="28"/>
          <w:szCs w:val="28"/>
          <w:lang w:eastAsia="ru-RU"/>
        </w:rPr>
        <w:t>Мультстудия</w:t>
      </w:r>
      <w:proofErr w:type="spellEnd"/>
      <w:r w:rsidRPr="007261D5">
        <w:rPr>
          <w:rFonts w:ascii="Times New Roman" w:eastAsia="Times New Roman" w:hAnsi="Times New Roman" w:cs="Times New Roman"/>
          <w:b/>
          <w:bCs/>
          <w:color w:val="000000"/>
          <w:sz w:val="28"/>
          <w:szCs w:val="28"/>
          <w:lang w:eastAsia="ru-RU"/>
        </w:rPr>
        <w:t>»</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для детей дошкольного возраста</w:t>
      </w:r>
    </w:p>
    <w:p w:rsidR="007261D5" w:rsidRPr="007261D5" w:rsidRDefault="00E16B8F"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от 5</w:t>
      </w:r>
      <w:bookmarkStart w:id="0" w:name="_GoBack"/>
      <w:bookmarkEnd w:id="0"/>
      <w:r w:rsidR="007261D5" w:rsidRPr="007261D5">
        <w:rPr>
          <w:rFonts w:ascii="Times New Roman" w:eastAsia="Times New Roman" w:hAnsi="Times New Roman" w:cs="Times New Roman"/>
          <w:color w:val="000000"/>
          <w:sz w:val="30"/>
          <w:szCs w:val="30"/>
          <w:lang w:eastAsia="ru-RU"/>
        </w:rPr>
        <w:t> </w:t>
      </w:r>
      <w:r w:rsidR="007261D5" w:rsidRPr="007261D5">
        <w:rPr>
          <w:rFonts w:ascii="Times New Roman" w:eastAsia="Times New Roman" w:hAnsi="Times New Roman" w:cs="Times New Roman"/>
          <w:color w:val="000000"/>
          <w:sz w:val="28"/>
          <w:szCs w:val="28"/>
          <w:lang w:val="en-US" w:eastAsia="ru-RU"/>
        </w:rPr>
        <w:t> </w:t>
      </w:r>
      <w:r w:rsidR="007261D5" w:rsidRPr="007261D5">
        <w:rPr>
          <w:rFonts w:ascii="Times New Roman" w:eastAsia="Times New Roman" w:hAnsi="Times New Roman" w:cs="Times New Roman"/>
          <w:color w:val="000000"/>
          <w:sz w:val="28"/>
          <w:szCs w:val="28"/>
          <w:lang w:eastAsia="ru-RU"/>
        </w:rPr>
        <w:t>до 7 лет</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Срок реализации программы 1 год</w:t>
      </w: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p>
    <w:p w:rsidR="007261D5" w:rsidRPr="007261D5" w:rsidRDefault="007261D5" w:rsidP="007261D5">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Руководитель кружка:  </w:t>
      </w: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r w:rsidRPr="007261D5">
        <w:rPr>
          <w:rFonts w:ascii="Times New Roman" w:eastAsia="Times New Roman" w:hAnsi="Times New Roman" w:cs="Times New Roman"/>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 xml:space="preserve">первой </w:t>
      </w:r>
    </w:p>
    <w:p w:rsid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квалификационной категории</w:t>
      </w:r>
    </w:p>
    <w:p w:rsidR="007261D5" w:rsidRPr="007261D5" w:rsidRDefault="007261D5" w:rsidP="007261D5">
      <w:pPr>
        <w:shd w:val="clear" w:color="auto" w:fill="FFFFFF"/>
        <w:spacing w:after="0" w:line="45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Анастасия Михайловна </w:t>
      </w:r>
      <w:proofErr w:type="spellStart"/>
      <w:r>
        <w:rPr>
          <w:rFonts w:ascii="Times New Roman" w:eastAsia="Times New Roman" w:hAnsi="Times New Roman" w:cs="Times New Roman"/>
          <w:color w:val="000000"/>
          <w:sz w:val="28"/>
          <w:szCs w:val="28"/>
          <w:lang w:eastAsia="ru-RU"/>
        </w:rPr>
        <w:t>Богатырёва</w:t>
      </w:r>
      <w:proofErr w:type="spellEnd"/>
    </w:p>
    <w:p w:rsidR="007261D5" w:rsidRPr="007261D5" w:rsidRDefault="007261D5" w:rsidP="007261D5">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Default="007261D5" w:rsidP="007261D5">
      <w:pPr>
        <w:shd w:val="clear" w:color="auto" w:fill="FFFFFF"/>
        <w:spacing w:after="0" w:line="450" w:lineRule="atLeast"/>
        <w:jc w:val="center"/>
        <w:rPr>
          <w:rFonts w:ascii="Times New Roman" w:eastAsia="Times New Roman" w:hAnsi="Times New Roman" w:cs="Times New Roman"/>
          <w:color w:val="000000"/>
          <w:sz w:val="28"/>
          <w:szCs w:val="28"/>
          <w:lang w:eastAsia="ru-RU"/>
        </w:rPr>
      </w:pPr>
      <w:r w:rsidRPr="007261D5">
        <w:rPr>
          <w:rFonts w:ascii="Times New Roman" w:eastAsia="Times New Roman" w:hAnsi="Times New Roman" w:cs="Times New Roman"/>
          <w:color w:val="000000"/>
          <w:sz w:val="28"/>
          <w:szCs w:val="28"/>
          <w:lang w:eastAsia="ru-RU"/>
        </w:rPr>
        <w:t> </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2018</w:t>
      </w:r>
      <w:r w:rsidRPr="007261D5">
        <w:rPr>
          <w:rFonts w:ascii="Times New Roman" w:eastAsia="Times New Roman" w:hAnsi="Times New Roman" w:cs="Times New Roman"/>
          <w:color w:val="000000"/>
          <w:sz w:val="28"/>
          <w:szCs w:val="28"/>
          <w:lang w:eastAsia="ru-RU"/>
        </w:rPr>
        <w:t xml:space="preserve"> г.</w:t>
      </w:r>
    </w:p>
    <w:p w:rsidR="007261D5" w:rsidRPr="007261D5" w:rsidRDefault="007261D5" w:rsidP="007261D5">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lastRenderedPageBreak/>
        <w:t>Пояснительная записка</w:t>
      </w:r>
    </w:p>
    <w:p w:rsidR="007261D5" w:rsidRPr="007261D5" w:rsidRDefault="007261D5" w:rsidP="007261D5">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 </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rsid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7261D5">
        <w:rPr>
          <w:rFonts w:ascii="Times New Roman" w:eastAsia="Times New Roman" w:hAnsi="Times New Roman" w:cs="Times New Roman"/>
          <w:color w:val="000000"/>
          <w:sz w:val="28"/>
          <w:szCs w:val="28"/>
          <w:lang w:eastAsia="ru-RU"/>
        </w:rPr>
        <w:t xml:space="preserve">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w:t>
      </w:r>
      <w:proofErr w:type="gramStart"/>
      <w:r w:rsidRPr="007261D5">
        <w:rPr>
          <w:rFonts w:ascii="Times New Roman" w:eastAsia="Times New Roman" w:hAnsi="Times New Roman" w:cs="Times New Roman"/>
          <w:color w:val="000000"/>
          <w:sz w:val="28"/>
          <w:szCs w:val="28"/>
          <w:lang w:eastAsia="ru-RU"/>
        </w:rPr>
        <w:t>а</w:t>
      </w:r>
      <w:proofErr w:type="gramEnd"/>
      <w:r w:rsidRPr="007261D5">
        <w:rPr>
          <w:rFonts w:ascii="Times New Roman" w:eastAsia="Times New Roman" w:hAnsi="Times New Roman" w:cs="Times New Roman"/>
          <w:color w:val="000000"/>
          <w:sz w:val="28"/>
          <w:szCs w:val="28"/>
          <w:lang w:eastAsia="ru-RU"/>
        </w:rPr>
        <w:t xml:space="preserve"> следовательно, искусством. В поисках методов, способствующих развитию творческого мышления ребенка, я обратилась к мультипликации.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p>
    <w:p w:rsidR="007261D5" w:rsidRPr="007261D5" w:rsidRDefault="007261D5" w:rsidP="007261D5">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Актуальность</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Мультипликация  может стать прекрасным развивающим средством  для раскрепощения мышления, развития творческого потенциала.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w:t>
      </w:r>
      <w:r w:rsidRPr="007261D5">
        <w:rPr>
          <w:rFonts w:ascii="Times New Roman" w:eastAsia="Times New Roman" w:hAnsi="Times New Roman" w:cs="Times New Roman"/>
          <w:color w:val="000000"/>
          <w:sz w:val="28"/>
          <w:szCs w:val="28"/>
          <w:lang w:eastAsia="ru-RU"/>
        </w:rPr>
        <w:lastRenderedPageBreak/>
        <w:t>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w:t>
      </w:r>
      <w:r w:rsidRPr="007261D5">
        <w:rPr>
          <w:rFonts w:ascii="Times New Roman" w:eastAsia="Times New Roman" w:hAnsi="Times New Roman" w:cs="Times New Roman"/>
          <w:color w:val="000000"/>
          <w:sz w:val="28"/>
          <w:szCs w:val="28"/>
          <w:lang w:eastAsia="ru-RU"/>
        </w:rPr>
        <w:lastRenderedPageBreak/>
        <w:t>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Программа разработана в соответствии с требованиями Федерального государственного образовательного стандарта дошкольного образования, с учетом возрастных и психологических особенностей детей старшего дошкольного возраста.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Цель программы: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Задачи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Образовательные: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познакомить с историей возникновения и видами мультипликации;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познакомить с технологией создания мультипликационного фильма;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формировать художественные навыки и умения;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поощрять речевую активность детей, обогащать словарный запас.</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Развивающие: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развивать творческое мышление и воображение;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развивать детское экспериментирование, поощряя действия по преобразованию объектов;</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способствовать проявлению индивидуальных интересов и потребностей;</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lastRenderedPageBreak/>
        <w:t>− развивать интерес к совместной со сверстниками и взрослыми деятельности.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Воспитательные: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воспитывать чувство коллективизма;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поддерживать стремление детей к отражению своих представлений посредством анимационной деятельности;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воспитывать ценностное отношение к собственному труду, труду сверстников и его результатам;</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воспитывать умение доводить начатое дело до конца.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В ходе работы предусматриваются различные </w:t>
      </w:r>
      <w:proofErr w:type="gramStart"/>
      <w:r w:rsidRPr="007261D5">
        <w:rPr>
          <w:rFonts w:ascii="Times New Roman" w:eastAsia="Times New Roman" w:hAnsi="Times New Roman" w:cs="Times New Roman"/>
          <w:color w:val="000000"/>
          <w:sz w:val="28"/>
          <w:szCs w:val="28"/>
          <w:lang w:eastAsia="ru-RU"/>
        </w:rPr>
        <w:t>формы</w:t>
      </w:r>
      <w:proofErr w:type="gramEnd"/>
      <w:r w:rsidRPr="007261D5">
        <w:rPr>
          <w:rFonts w:ascii="Times New Roman" w:eastAsia="Times New Roman" w:hAnsi="Times New Roman" w:cs="Times New Roman"/>
          <w:color w:val="000000"/>
          <w:sz w:val="28"/>
          <w:szCs w:val="28"/>
          <w:lang w:eastAsia="ru-RU"/>
        </w:rPr>
        <w:t xml:space="preserve"> как индивидуального творчества ребёнка, так и его сотрудничества и сотворчества со сверстниками и взрослыми – педагогами и родителями.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Программа рассчитана на 1 год обучения на возрастную группу детей 6-7 лет. Периодичность занятий - 1 раз в неделю с сентября по май. Количество занятий в год - 38. Продолжительность занятий - 30 минут, время, предусмотренное физиологическими особенностями возраста детей и «Санитарно-эпидемиологическими правилами и нормами».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В программе «</w:t>
      </w:r>
      <w:proofErr w:type="spellStart"/>
      <w:r w:rsidRPr="007261D5">
        <w:rPr>
          <w:rFonts w:ascii="Times New Roman" w:eastAsia="Times New Roman" w:hAnsi="Times New Roman" w:cs="Times New Roman"/>
          <w:color w:val="000000"/>
          <w:sz w:val="28"/>
          <w:szCs w:val="28"/>
          <w:lang w:eastAsia="ru-RU"/>
        </w:rPr>
        <w:t>Мультстудии</w:t>
      </w:r>
      <w:proofErr w:type="spellEnd"/>
      <w:r w:rsidRPr="007261D5">
        <w:rPr>
          <w:rFonts w:ascii="Times New Roman" w:eastAsia="Times New Roman" w:hAnsi="Times New Roman" w:cs="Times New Roman"/>
          <w:color w:val="000000"/>
          <w:sz w:val="28"/>
          <w:szCs w:val="28"/>
          <w:lang w:eastAsia="ru-RU"/>
        </w:rPr>
        <w:t>» запланировано создание мультфильмов, посвященных календарным праздникам: «Наша елочка», «Видеопоздравление любимой маме», «На страже Родины».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Каждое занятие подчинено определенным принципам:</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w:t>
      </w:r>
      <w:proofErr w:type="spellStart"/>
      <w:r w:rsidRPr="007261D5">
        <w:rPr>
          <w:rFonts w:ascii="Times New Roman" w:eastAsia="Times New Roman" w:hAnsi="Times New Roman" w:cs="Times New Roman"/>
          <w:color w:val="000000"/>
          <w:sz w:val="28"/>
          <w:szCs w:val="28"/>
          <w:lang w:eastAsia="ru-RU"/>
        </w:rPr>
        <w:t>Мультстудии</w:t>
      </w:r>
      <w:proofErr w:type="spellEnd"/>
      <w:r w:rsidRPr="007261D5">
        <w:rPr>
          <w:rFonts w:ascii="Times New Roman" w:eastAsia="Times New Roman" w:hAnsi="Times New Roman" w:cs="Times New Roman"/>
          <w:color w:val="000000"/>
          <w:sz w:val="28"/>
          <w:szCs w:val="28"/>
          <w:lang w:eastAsia="ru-RU"/>
        </w:rPr>
        <w:t>» в целостный образовательный процесс и решать задачи развития детей комплексно;</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lastRenderedPageBreak/>
        <w:t xml:space="preserve">- принцип от простого к сложному: от видоизменения сказок до придумывания собственных историй, от лепки простых по форме фигур до </w:t>
      </w:r>
      <w:proofErr w:type="gramStart"/>
      <w:r w:rsidRPr="007261D5">
        <w:rPr>
          <w:rFonts w:ascii="Times New Roman" w:eastAsia="Times New Roman" w:hAnsi="Times New Roman" w:cs="Times New Roman"/>
          <w:color w:val="000000"/>
          <w:sz w:val="28"/>
          <w:szCs w:val="28"/>
          <w:lang w:eastAsia="ru-RU"/>
        </w:rPr>
        <w:t>фигур</w:t>
      </w:r>
      <w:proofErr w:type="gramEnd"/>
      <w:r w:rsidRPr="007261D5">
        <w:rPr>
          <w:rFonts w:ascii="Times New Roman" w:eastAsia="Times New Roman" w:hAnsi="Times New Roman" w:cs="Times New Roman"/>
          <w:color w:val="000000"/>
          <w:sz w:val="28"/>
          <w:szCs w:val="28"/>
          <w:lang w:eastAsia="ru-RU"/>
        </w:rPr>
        <w:t xml:space="preserve"> детализированных, от съемки коротких (из двух-четырех кадров) мультфильмов до мультфильмов, требующих большего количества кадров;</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Программа предусматривает применение индивидуальных и групповых форм работы с детьми.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Словесный метод  - устное изложение, беседа.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Наглядный  метод - показ видеоматериала, иллюстраций, наблюдение, работа по образцу.</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lastRenderedPageBreak/>
        <w:t>- Практический метод - овладение практическими умениями рисования, лепки, аппликации.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Объяснительно-иллюстративный метод (дети воспринимают и усваивают готовую информацию)</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Репродуктивный метод обучения (дети воспроизводят полученные знания и освоенные способы деятельности).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Частично-поисковый метод (дошкольники участвуют в коллективном поиске решения заданной проблемы).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Исследовательский метод – овладение детьми приемами самостоятельной творческой работы.</w:t>
      </w:r>
    </w:p>
    <w:p w:rsidR="007261D5" w:rsidRPr="007261D5" w:rsidRDefault="007261D5" w:rsidP="007261D5">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val="en-US" w:eastAsia="ru-RU"/>
        </w:rPr>
        <w:t> </w:t>
      </w:r>
    </w:p>
    <w:p w:rsidR="007261D5" w:rsidRPr="007261D5" w:rsidRDefault="007261D5" w:rsidP="007261D5">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видеокамера с функцией покадровой съемки;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штатив, на который крепится видеокамера;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настольная лампа;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компьютер с программой для обработки отснятого материала (монтаж осуществлялся в программе</w:t>
      </w:r>
      <w:r w:rsidRPr="007261D5">
        <w:rPr>
          <w:rFonts w:ascii="Times New Roman" w:eastAsia="Times New Roman" w:hAnsi="Times New Roman" w:cs="Times New Roman"/>
          <w:color w:val="000000"/>
          <w:sz w:val="30"/>
          <w:szCs w:val="30"/>
          <w:lang w:eastAsia="ru-RU"/>
        </w:rPr>
        <w:t> </w:t>
      </w:r>
      <w:proofErr w:type="spellStart"/>
      <w:r w:rsidRPr="007261D5">
        <w:rPr>
          <w:rFonts w:ascii="Times New Roman" w:eastAsia="Times New Roman" w:hAnsi="Times New Roman" w:cs="Times New Roman"/>
          <w:color w:val="000000"/>
          <w:sz w:val="28"/>
          <w:szCs w:val="28"/>
          <w:lang w:val="en-US" w:eastAsia="ru-RU"/>
        </w:rPr>
        <w:t>Zu</w:t>
      </w:r>
      <w:proofErr w:type="spellEnd"/>
      <w:r w:rsidRPr="007261D5">
        <w:rPr>
          <w:rFonts w:ascii="Times New Roman" w:eastAsia="Times New Roman" w:hAnsi="Times New Roman" w:cs="Times New Roman"/>
          <w:color w:val="000000"/>
          <w:sz w:val="28"/>
          <w:szCs w:val="28"/>
          <w:lang w:eastAsia="ru-RU"/>
        </w:rPr>
        <w:t>3</w:t>
      </w:r>
      <w:r w:rsidRPr="007261D5">
        <w:rPr>
          <w:rFonts w:ascii="Times New Roman" w:eastAsia="Times New Roman" w:hAnsi="Times New Roman" w:cs="Times New Roman"/>
          <w:color w:val="000000"/>
          <w:sz w:val="28"/>
          <w:szCs w:val="28"/>
          <w:lang w:val="en-US" w:eastAsia="ru-RU"/>
        </w:rPr>
        <w:t>D</w:t>
      </w:r>
      <w:r w:rsidRPr="007261D5">
        <w:rPr>
          <w:rFonts w:ascii="Times New Roman" w:eastAsia="Times New Roman" w:hAnsi="Times New Roman" w:cs="Times New Roman"/>
          <w:color w:val="000000"/>
          <w:sz w:val="28"/>
          <w:szCs w:val="28"/>
          <w:lang w:eastAsia="ru-RU"/>
        </w:rPr>
        <w:t>);</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подборка музыкальных произведений (для звукового оформления мультфильма);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диктофон и микрофон, подключенный к компьютеру для записи голоса (звуковое решение мультфильма);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художественные и иные материалы для создания изображений (бумага, краски, кисти, карандаши, фломастеры, ножницы, проволока и другие).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диски для записи и хранения материалов;</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DVD-проигрыватель, проектор с экраном или монитор компьютера.</w:t>
      </w:r>
    </w:p>
    <w:p w:rsidR="007261D5" w:rsidRDefault="007261D5" w:rsidP="007261D5">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r w:rsidRPr="007261D5">
        <w:rPr>
          <w:rFonts w:ascii="Times New Roman" w:eastAsia="Times New Roman" w:hAnsi="Times New Roman" w:cs="Times New Roman"/>
          <w:b/>
          <w:bCs/>
          <w:color w:val="000000"/>
          <w:sz w:val="28"/>
          <w:szCs w:val="28"/>
          <w:lang w:val="en-US" w:eastAsia="ru-RU"/>
        </w:rPr>
        <w:t> </w:t>
      </w:r>
    </w:p>
    <w:p w:rsidR="002D587E" w:rsidRDefault="002D587E" w:rsidP="007261D5">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2D587E" w:rsidRDefault="002D587E" w:rsidP="007261D5">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2D587E" w:rsidRDefault="002D587E" w:rsidP="007261D5">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2D587E" w:rsidRPr="007261D5" w:rsidRDefault="002D587E"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lastRenderedPageBreak/>
        <w:t>Формы подведения итогов реализации Программы: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Выпуск дисков с мультфильмами, созданных дошкольниками, запись и демонстрация мультфильмов в детском саду и дома.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Ожидаемый результат:</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дети видят идею, передаваемую мультфильмом (или её отсутствие);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раскрепощение мышления;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развитие творческого потенциала;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формирование умения наблюдать, фантазировать, сравнивать, переживать увиденное, отражать свои впечатления в творческих работах;</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создавать мультфильмы в предложенных педагогом техниках;</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осуществлять контроль: находить способы улучшения работы, самостоятельно вносить коррективы;</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совершенствование навыков общения;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самостоятельно оценивать свою творческую продукцию и выражать отношение к творческому продукту сверстника.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Процесс создания мультфильма в стенах дошкольного учреждения</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(последовательность действий)</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1. Подбор материала для сценария. Можно взять авторское произведение родителей на основе конкурсного отбора.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2. Выбор анимационной техники.</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панорамно двигаться – горизонтально или вертикально. В этом случае персонаж идет, бежит, прыгает, ныряет на одном месте.</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4. Съемка анимационного фильма.</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5.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Здесь дети проявляют свои актерские способности: выразительно </w:t>
      </w:r>
      <w:r w:rsidRPr="007261D5">
        <w:rPr>
          <w:rFonts w:ascii="Times New Roman" w:eastAsia="Times New Roman" w:hAnsi="Times New Roman" w:cs="Times New Roman"/>
          <w:color w:val="000000"/>
          <w:sz w:val="28"/>
          <w:szCs w:val="28"/>
          <w:lang w:eastAsia="ru-RU"/>
        </w:rPr>
        <w:lastRenderedPageBreak/>
        <w:t>читают авторский текст, придумывают шумовые эффекты. Но новичкам для начала лучше просто наложить мелодию, соответствующую замыслу.</w:t>
      </w:r>
    </w:p>
    <w:p w:rsidR="007261D5" w:rsidRPr="007261D5" w:rsidRDefault="007261D5" w:rsidP="007261D5">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6. Монтаж фильма (верстка). В работе с дошкольниками эта функция решается педагогом. Перенести отснятые фотографии на компьютер. </w:t>
      </w:r>
      <w:proofErr w:type="gramStart"/>
      <w:r w:rsidRPr="007261D5">
        <w:rPr>
          <w:rFonts w:ascii="Times New Roman" w:eastAsia="Times New Roman" w:hAnsi="Times New Roman" w:cs="Times New Roman"/>
          <w:color w:val="000000"/>
          <w:sz w:val="28"/>
          <w:szCs w:val="28"/>
          <w:lang w:eastAsia="ru-RU"/>
        </w:rPr>
        <w:t>Разместить снимки</w:t>
      </w:r>
      <w:proofErr w:type="gramEnd"/>
      <w:r w:rsidRPr="007261D5">
        <w:rPr>
          <w:rFonts w:ascii="Times New Roman" w:eastAsia="Times New Roman" w:hAnsi="Times New Roman" w:cs="Times New Roman"/>
          <w:color w:val="000000"/>
          <w:sz w:val="28"/>
          <w:szCs w:val="28"/>
          <w:lang w:eastAsia="ru-RU"/>
        </w:rPr>
        <w:t>, музыкальные композиции, голосовые записи в программе для вёрстки и монтировать фильм.</w:t>
      </w:r>
    </w:p>
    <w:p w:rsidR="007261D5" w:rsidRDefault="007261D5" w:rsidP="007261D5">
      <w:pPr>
        <w:shd w:val="clear" w:color="auto" w:fill="FFFFFF"/>
        <w:spacing w:after="0" w:line="450" w:lineRule="atLeast"/>
        <w:rPr>
          <w:rFonts w:ascii="Times New Roman" w:eastAsia="Times New Roman" w:hAnsi="Times New Roman" w:cs="Times New Roman"/>
          <w:color w:val="000000"/>
          <w:sz w:val="28"/>
          <w:szCs w:val="28"/>
          <w:lang w:eastAsia="ru-RU"/>
        </w:rPr>
      </w:pPr>
      <w:r w:rsidRPr="007261D5">
        <w:rPr>
          <w:rFonts w:ascii="Times New Roman" w:eastAsia="Times New Roman" w:hAnsi="Times New Roman" w:cs="Times New Roman"/>
          <w:color w:val="000000"/>
          <w:sz w:val="28"/>
          <w:szCs w:val="28"/>
          <w:lang w:val="en-US" w:eastAsia="ru-RU"/>
        </w:rPr>
        <w:t> </w:t>
      </w: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28"/>
          <w:szCs w:val="28"/>
          <w:lang w:eastAsia="ru-RU"/>
        </w:rPr>
      </w:pPr>
    </w:p>
    <w:p w:rsidR="002D587E" w:rsidRPr="007261D5"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lastRenderedPageBreak/>
        <w:t>Перспективное планирование</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кружка «</w:t>
      </w:r>
      <w:proofErr w:type="spellStart"/>
      <w:r w:rsidRPr="007261D5">
        <w:rPr>
          <w:rFonts w:ascii="Times New Roman" w:eastAsia="Times New Roman" w:hAnsi="Times New Roman" w:cs="Times New Roman"/>
          <w:b/>
          <w:bCs/>
          <w:color w:val="000000"/>
          <w:sz w:val="28"/>
          <w:szCs w:val="28"/>
          <w:lang w:eastAsia="ru-RU"/>
        </w:rPr>
        <w:t>Мультстудия</w:t>
      </w:r>
      <w:proofErr w:type="spellEnd"/>
      <w:r w:rsidRPr="007261D5">
        <w:rPr>
          <w:rFonts w:ascii="Times New Roman" w:eastAsia="Times New Roman" w:hAnsi="Times New Roman" w:cs="Times New Roman"/>
          <w:b/>
          <w:bCs/>
          <w:color w:val="000000"/>
          <w:sz w:val="28"/>
          <w:szCs w:val="28"/>
          <w:lang w:eastAsia="ru-RU"/>
        </w:rPr>
        <w:t xml:space="preserve">» </w:t>
      </w:r>
      <w:r w:rsidR="002D587E">
        <w:rPr>
          <w:rFonts w:ascii="Times New Roman" w:eastAsia="Times New Roman" w:hAnsi="Times New Roman" w:cs="Times New Roman"/>
          <w:b/>
          <w:bCs/>
          <w:color w:val="000000"/>
          <w:sz w:val="28"/>
          <w:szCs w:val="28"/>
          <w:lang w:eastAsia="ru-RU"/>
        </w:rPr>
        <w:t>на 2018-2019</w:t>
      </w:r>
      <w:r w:rsidRPr="007261D5">
        <w:rPr>
          <w:rFonts w:ascii="Times New Roman" w:eastAsia="Times New Roman" w:hAnsi="Times New Roman" w:cs="Times New Roman"/>
          <w:b/>
          <w:bCs/>
          <w:color w:val="000000"/>
          <w:sz w:val="28"/>
          <w:szCs w:val="28"/>
          <w:lang w:eastAsia="ru-RU"/>
        </w:rPr>
        <w:t xml:space="preserve"> учебный год</w:t>
      </w:r>
    </w:p>
    <w:p w:rsidR="007261D5" w:rsidRPr="007261D5" w:rsidRDefault="007261D5" w:rsidP="007261D5">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16"/>
        <w:gridCol w:w="222"/>
        <w:gridCol w:w="2865"/>
        <w:gridCol w:w="99"/>
        <w:gridCol w:w="4570"/>
        <w:gridCol w:w="1199"/>
      </w:tblGrid>
      <w:tr w:rsidR="007261D5" w:rsidRPr="007261D5" w:rsidTr="002D587E">
        <w:tc>
          <w:tcPr>
            <w:tcW w:w="83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 xml:space="preserve">№ </w:t>
            </w:r>
            <w:proofErr w:type="gramStart"/>
            <w:r w:rsidRPr="007261D5">
              <w:rPr>
                <w:rFonts w:ascii="Times New Roman" w:eastAsia="Times New Roman" w:hAnsi="Times New Roman" w:cs="Times New Roman"/>
                <w:b/>
                <w:bCs/>
                <w:color w:val="000000"/>
                <w:sz w:val="30"/>
                <w:szCs w:val="30"/>
                <w:lang w:eastAsia="ru-RU"/>
              </w:rPr>
              <w:t>п</w:t>
            </w:r>
            <w:proofErr w:type="gramEnd"/>
            <w:r w:rsidRPr="007261D5">
              <w:rPr>
                <w:rFonts w:ascii="Times New Roman" w:eastAsia="Times New Roman" w:hAnsi="Times New Roman" w:cs="Times New Roman"/>
                <w:b/>
                <w:bCs/>
                <w:color w:val="000000"/>
                <w:sz w:val="30"/>
                <w:szCs w:val="30"/>
                <w:lang w:eastAsia="ru-RU"/>
              </w:rPr>
              <w:t>/п</w:t>
            </w:r>
          </w:p>
        </w:tc>
        <w:tc>
          <w:tcPr>
            <w:tcW w:w="28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Тема занятия</w:t>
            </w:r>
          </w:p>
        </w:tc>
        <w:tc>
          <w:tcPr>
            <w:tcW w:w="466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Содержание</w:t>
            </w:r>
          </w:p>
        </w:tc>
        <w:tc>
          <w:tcPr>
            <w:tcW w:w="1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2D587E">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Сент</w:t>
            </w:r>
            <w:r w:rsidR="002D587E">
              <w:rPr>
                <w:rFonts w:ascii="Times New Roman" w:eastAsia="Times New Roman" w:hAnsi="Times New Roman" w:cs="Times New Roman"/>
                <w:b/>
                <w:bCs/>
                <w:color w:val="000000"/>
                <w:sz w:val="30"/>
                <w:szCs w:val="30"/>
                <w:lang w:eastAsia="ru-RU"/>
              </w:rPr>
              <w:t xml:space="preserve">ябрь: «Все о мультипликации» </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w:t>
            </w:r>
          </w:p>
        </w:tc>
        <w:tc>
          <w:tcPr>
            <w:tcW w:w="3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Вводное занятие: «Путешествие в мир мультипликации»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Вводное занятие. 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587E" w:rsidRDefault="002D587E" w:rsidP="007261D5">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2D587E" w:rsidP="007261D5">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p>
        </w:tc>
        <w:tc>
          <w:tcPr>
            <w:tcW w:w="3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Знакомство с компьютерной программой для создания мультфильма.</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Практическое занятие. Элементарное знакомство с процессом съемки. Дидактическая игра «Лови момент». Просмотр движения.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 неделя</w:t>
            </w:r>
          </w:p>
        </w:tc>
      </w:tr>
      <w:tr w:rsidR="007261D5" w:rsidRPr="007261D5" w:rsidTr="002D587E">
        <w:trPr>
          <w:trHeight w:val="11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2D587E" w:rsidP="007261D5">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p>
        </w:tc>
        <w:tc>
          <w:tcPr>
            <w:tcW w:w="3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оживить картинку.</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Различные механизмы </w:t>
            </w:r>
            <w:proofErr w:type="spellStart"/>
            <w:r w:rsidRPr="007261D5">
              <w:rPr>
                <w:rFonts w:ascii="Times New Roman" w:eastAsia="Times New Roman" w:hAnsi="Times New Roman" w:cs="Times New Roman"/>
                <w:color w:val="000000"/>
                <w:sz w:val="30"/>
                <w:szCs w:val="30"/>
                <w:lang w:eastAsia="ru-RU"/>
              </w:rPr>
              <w:t>анимирования</w:t>
            </w:r>
            <w:proofErr w:type="spellEnd"/>
            <w:r w:rsidRPr="007261D5">
              <w:rPr>
                <w:rFonts w:ascii="Times New Roman" w:eastAsia="Times New Roman" w:hAnsi="Times New Roman" w:cs="Times New Roman"/>
                <w:color w:val="000000"/>
                <w:sz w:val="30"/>
                <w:szCs w:val="30"/>
                <w:lang w:eastAsia="ru-RU"/>
              </w:rPr>
              <w:t xml:space="preserve"> объектов. Просмотр мультфильмов, сделанных в разных техниках. Игра по созданию мультфильма на бумаге «Живой блокнот».</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2D587E">
        <w:trPr>
          <w:trHeight w:val="2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2D587E" w:rsidP="007261D5">
            <w:pPr>
              <w:spacing w:after="0" w:line="24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p>
        </w:tc>
        <w:tc>
          <w:tcPr>
            <w:tcW w:w="3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Создаём название </w:t>
            </w:r>
            <w:proofErr w:type="spellStart"/>
            <w:r w:rsidRPr="007261D5">
              <w:rPr>
                <w:rFonts w:ascii="Times New Roman" w:eastAsia="Times New Roman" w:hAnsi="Times New Roman" w:cs="Times New Roman"/>
                <w:color w:val="000000"/>
                <w:sz w:val="30"/>
                <w:szCs w:val="30"/>
                <w:lang w:eastAsia="ru-RU"/>
              </w:rPr>
              <w:t>мультстудии</w:t>
            </w:r>
            <w:proofErr w:type="spellEnd"/>
            <w:r w:rsidRPr="007261D5">
              <w:rPr>
                <w:rFonts w:ascii="Times New Roman" w:eastAsia="Times New Roman" w:hAnsi="Times New Roman" w:cs="Times New Roman"/>
                <w:color w:val="000000"/>
                <w:sz w:val="30"/>
                <w:szCs w:val="30"/>
                <w:lang w:eastAsia="ru-RU"/>
              </w:rPr>
              <w:t>.</w:t>
            </w:r>
          </w:p>
          <w:p w:rsidR="007261D5" w:rsidRPr="007261D5" w:rsidRDefault="007261D5" w:rsidP="007261D5">
            <w:pPr>
              <w:spacing w:after="0" w:line="24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«Заставка» в технике перекладка.</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1.Все вместе придумываем название </w:t>
            </w:r>
            <w:proofErr w:type="gramStart"/>
            <w:r w:rsidRPr="007261D5">
              <w:rPr>
                <w:rFonts w:ascii="Times New Roman" w:eastAsia="Times New Roman" w:hAnsi="Times New Roman" w:cs="Times New Roman"/>
                <w:color w:val="000000"/>
                <w:sz w:val="30"/>
                <w:szCs w:val="30"/>
                <w:lang w:eastAsia="ru-RU"/>
              </w:rPr>
              <w:t>своей</w:t>
            </w:r>
            <w:proofErr w:type="gramEnd"/>
            <w:r w:rsidRPr="007261D5">
              <w:rPr>
                <w:rFonts w:ascii="Times New Roman" w:eastAsia="Times New Roman" w:hAnsi="Times New Roman" w:cs="Times New Roman"/>
                <w:color w:val="000000"/>
                <w:sz w:val="30"/>
                <w:szCs w:val="30"/>
                <w:lang w:eastAsia="ru-RU"/>
              </w:rPr>
              <w:t xml:space="preserve"> </w:t>
            </w:r>
            <w:proofErr w:type="spellStart"/>
            <w:r w:rsidRPr="007261D5">
              <w:rPr>
                <w:rFonts w:ascii="Times New Roman" w:eastAsia="Times New Roman" w:hAnsi="Times New Roman" w:cs="Times New Roman"/>
                <w:color w:val="000000"/>
                <w:sz w:val="30"/>
                <w:szCs w:val="30"/>
                <w:lang w:eastAsia="ru-RU"/>
              </w:rPr>
              <w:t>мульт</w:t>
            </w:r>
            <w:proofErr w:type="spellEnd"/>
            <w:r w:rsidRPr="007261D5">
              <w:rPr>
                <w:rFonts w:ascii="Times New Roman" w:eastAsia="Times New Roman" w:hAnsi="Times New Roman" w:cs="Times New Roman"/>
                <w:color w:val="000000"/>
                <w:sz w:val="30"/>
                <w:szCs w:val="30"/>
                <w:lang w:eastAsia="ru-RU"/>
              </w:rPr>
              <w:t xml:space="preserve">-группы. Вырезаем  или вылепливаем из пластилина </w:t>
            </w:r>
            <w:proofErr w:type="gramStart"/>
            <w:r w:rsidRPr="007261D5">
              <w:rPr>
                <w:rFonts w:ascii="Times New Roman" w:eastAsia="Times New Roman" w:hAnsi="Times New Roman" w:cs="Times New Roman"/>
                <w:color w:val="000000"/>
                <w:sz w:val="30"/>
                <w:szCs w:val="30"/>
                <w:lang w:eastAsia="ru-RU"/>
              </w:rPr>
              <w:t>буквы</w:t>
            </w:r>
            <w:proofErr w:type="gramEnd"/>
            <w:r w:rsidRPr="007261D5">
              <w:rPr>
                <w:rFonts w:ascii="Times New Roman" w:eastAsia="Times New Roman" w:hAnsi="Times New Roman" w:cs="Times New Roman"/>
                <w:color w:val="000000"/>
                <w:sz w:val="30"/>
                <w:szCs w:val="30"/>
                <w:lang w:eastAsia="ru-RU"/>
              </w:rPr>
              <w:t xml:space="preserve"> которые есть в название.</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2.Покадровая съёмка движения букв.</w:t>
            </w:r>
          </w:p>
          <w:p w:rsidR="007261D5" w:rsidRPr="007261D5" w:rsidRDefault="007261D5" w:rsidP="007261D5">
            <w:pPr>
              <w:spacing w:after="0" w:line="24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3.Монтаж и наложение звука. Просмотр.</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24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5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lastRenderedPageBreak/>
              <w:t>Октябрь: «Кукольная анимация» - 4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6</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История кукольной анимации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Придумывание сюжета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Просматривают кукольные мультфильмы.</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Разрабатывают совместно с воспитателем сценарий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7</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Для чего нужны декорации?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Подготовка декораций</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8</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куклы двигаются?</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Подготовка кукол-героев</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Съемка мультфильма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9</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Озвучиваем мультфильм. Монтаж.</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lastRenderedPageBreak/>
              <w:t>Ноябрь: «Песочная анимация «Вальс цветов» - 4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10</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Песочные истории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Придумывание сюжета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Ритуал входа в песочную страну. Знакомство с правилами безопасности при играх с песком. Разрабатывают совместно с воспитателем сценарий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11</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Живой песок</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Рисование на песке</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Постройка игрового пространства. Основные техники песочного рисования.</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Игра «Нарисуй свое настроение»</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12</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Ожившие картины</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Съёмка песочной истории</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Подбор освещения, компоновка кадра. Организация</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фиксации. Процесс съемки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13</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«поёт» песок?</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Подборка музыкального сопровождения</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Монтаж</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Выбор звуков и музыкального сопровождения.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Декабрь: «Плоскостная анимация «Волшебный праздник» - 5 часов</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14</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История на бумаге</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Придумывание сюжета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Беседа о технике перекладки. Дети просматривают фильм, сделанный в данной технике (</w:t>
            </w:r>
            <w:proofErr w:type="spellStart"/>
            <w:r w:rsidRPr="007261D5">
              <w:rPr>
                <w:rFonts w:ascii="Times New Roman" w:eastAsia="Times New Roman" w:hAnsi="Times New Roman" w:cs="Times New Roman"/>
                <w:color w:val="000000"/>
                <w:sz w:val="30"/>
                <w:szCs w:val="30"/>
                <w:lang w:eastAsia="ru-RU"/>
              </w:rPr>
              <w:t>Ю.Норштейн</w:t>
            </w:r>
            <w:proofErr w:type="spellEnd"/>
            <w:r w:rsidRPr="007261D5">
              <w:rPr>
                <w:rFonts w:ascii="Times New Roman" w:eastAsia="Times New Roman" w:hAnsi="Times New Roman" w:cs="Times New Roman"/>
                <w:color w:val="000000"/>
                <w:sz w:val="30"/>
                <w:szCs w:val="30"/>
                <w:lang w:eastAsia="ru-RU"/>
              </w:rPr>
              <w:t xml:space="preserve"> «Сказка сказок») 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15</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герои двигаются?</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 xml:space="preserve">Изготовление </w:t>
            </w:r>
            <w:r w:rsidRPr="007261D5">
              <w:rPr>
                <w:rFonts w:ascii="Times New Roman" w:eastAsia="Times New Roman" w:hAnsi="Times New Roman" w:cs="Times New Roman"/>
                <w:i/>
                <w:iCs/>
                <w:color w:val="000000"/>
                <w:sz w:val="30"/>
                <w:szCs w:val="30"/>
                <w:lang w:eastAsia="ru-RU"/>
              </w:rPr>
              <w:lastRenderedPageBreak/>
              <w:t>подвижных фигурок из картона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Дети придумывают характерные особенности главных персонажей.</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Практическая работа по рисованию в парах.</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Мозговой штурм: предлагают идеи по анимации мимики героев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16</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Для чего нужны декорации?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Подготовка листов декораций</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Повторяют сюжет придуманной сказки.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Работа в микро группах: рисуют и вырезают фон и декорации. Игра «Найди отличия»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17</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Мы - аниматоры</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На готовый фон кладут нарисованных персонажей, передвигают их, в зависимости от сценария, фотографируя каждое движение персонажа.</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Игра «Раз картинка, два картинка»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18</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Мы </w:t>
            </w:r>
            <w:proofErr w:type="gramStart"/>
            <w:r w:rsidRPr="007261D5">
              <w:rPr>
                <w:rFonts w:ascii="Times New Roman" w:eastAsia="Times New Roman" w:hAnsi="Times New Roman" w:cs="Times New Roman"/>
                <w:color w:val="000000"/>
                <w:sz w:val="30"/>
                <w:szCs w:val="30"/>
                <w:lang w:eastAsia="ru-RU"/>
              </w:rPr>
              <w:t>-з</w:t>
            </w:r>
            <w:proofErr w:type="gramEnd"/>
            <w:r w:rsidRPr="007261D5">
              <w:rPr>
                <w:rFonts w:ascii="Times New Roman" w:eastAsia="Times New Roman" w:hAnsi="Times New Roman" w:cs="Times New Roman"/>
                <w:color w:val="000000"/>
                <w:sz w:val="30"/>
                <w:szCs w:val="30"/>
                <w:lang w:eastAsia="ru-RU"/>
              </w:rPr>
              <w:t>вукорежиссеры. Монтаж 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Игра «Говорим разными голосами»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При помощи звукоподражательных игр продолжают узнавать о многообразии звуков. Пробуют эти звуки повторять и создавать свои, новые. Продолжают выразительно произносить закадровый текст.</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5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Январь: «Сыпучая анимация «Рисовая история» - 3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19-20</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Из чего можно сделать мультик?</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Создание рисовой истории</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Совместно с воспитателем сочиняют занимательную историю,  дополняют ее характеристикой  поступков </w:t>
            </w:r>
            <w:r w:rsidRPr="007261D5">
              <w:rPr>
                <w:rFonts w:ascii="Times New Roman" w:eastAsia="Times New Roman" w:hAnsi="Times New Roman" w:cs="Times New Roman"/>
                <w:color w:val="000000"/>
                <w:sz w:val="30"/>
                <w:szCs w:val="30"/>
                <w:lang w:eastAsia="ru-RU"/>
              </w:rPr>
              <w:lastRenderedPageBreak/>
              <w:t>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2-3 недели</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21</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Использование крупы в мультипликации</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Подборка музыкального сопровождения и просмотр готового мультфильма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Происходит отработка правильной постановки персонажей в кадре: правильные движения (разовые и цикличные), правильный переход от кадра к кадру.</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Февраль: «</w:t>
            </w:r>
            <w:proofErr w:type="spellStart"/>
            <w:r w:rsidRPr="007261D5">
              <w:rPr>
                <w:rFonts w:ascii="Times New Roman" w:eastAsia="Times New Roman" w:hAnsi="Times New Roman" w:cs="Times New Roman"/>
                <w:b/>
                <w:bCs/>
                <w:color w:val="000000"/>
                <w:sz w:val="30"/>
                <w:szCs w:val="30"/>
                <w:lang w:eastAsia="ru-RU"/>
              </w:rPr>
              <w:t>Лего</w:t>
            </w:r>
            <w:proofErr w:type="spellEnd"/>
            <w:r w:rsidRPr="007261D5">
              <w:rPr>
                <w:rFonts w:ascii="Times New Roman" w:eastAsia="Times New Roman" w:hAnsi="Times New Roman" w:cs="Times New Roman"/>
                <w:b/>
                <w:bCs/>
                <w:color w:val="000000"/>
                <w:sz w:val="30"/>
                <w:szCs w:val="30"/>
                <w:lang w:eastAsia="ru-RU"/>
              </w:rPr>
              <w:t>-анимация «На страже Родины» - 4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22</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proofErr w:type="spellStart"/>
            <w:r w:rsidRPr="007261D5">
              <w:rPr>
                <w:rFonts w:ascii="Times New Roman" w:eastAsia="Times New Roman" w:hAnsi="Times New Roman" w:cs="Times New Roman"/>
                <w:color w:val="000000"/>
                <w:sz w:val="30"/>
                <w:szCs w:val="30"/>
                <w:lang w:eastAsia="ru-RU"/>
              </w:rPr>
              <w:t>Лего</w:t>
            </w:r>
            <w:proofErr w:type="spellEnd"/>
            <w:r w:rsidRPr="007261D5">
              <w:rPr>
                <w:rFonts w:ascii="Times New Roman" w:eastAsia="Times New Roman" w:hAnsi="Times New Roman" w:cs="Times New Roman"/>
                <w:color w:val="000000"/>
                <w:sz w:val="30"/>
                <w:szCs w:val="30"/>
                <w:lang w:eastAsia="ru-RU"/>
              </w:rPr>
              <w:t xml:space="preserve"> фигурки в мультфильмах</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Придумывание сюжета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Просматривают мультфильм, изготовленный из конструктора «</w:t>
            </w:r>
            <w:proofErr w:type="spellStart"/>
            <w:r w:rsidRPr="007261D5">
              <w:rPr>
                <w:rFonts w:ascii="Times New Roman" w:eastAsia="Times New Roman" w:hAnsi="Times New Roman" w:cs="Times New Roman"/>
                <w:color w:val="000000"/>
                <w:sz w:val="30"/>
                <w:szCs w:val="30"/>
                <w:lang w:eastAsia="ru-RU"/>
              </w:rPr>
              <w:t>Лего</w:t>
            </w:r>
            <w:proofErr w:type="spellEnd"/>
            <w:r w:rsidRPr="007261D5">
              <w:rPr>
                <w:rFonts w:ascii="Times New Roman" w:eastAsia="Times New Roman" w:hAnsi="Times New Roman" w:cs="Times New Roman"/>
                <w:color w:val="000000"/>
                <w:sz w:val="30"/>
                <w:szCs w:val="30"/>
                <w:lang w:eastAsia="ru-RU"/>
              </w:rPr>
              <w:t xml:space="preserve">». Разрабатывают совместно </w:t>
            </w:r>
            <w:proofErr w:type="gramStart"/>
            <w:r w:rsidRPr="007261D5">
              <w:rPr>
                <w:rFonts w:ascii="Times New Roman" w:eastAsia="Times New Roman" w:hAnsi="Times New Roman" w:cs="Times New Roman"/>
                <w:color w:val="000000"/>
                <w:sz w:val="30"/>
                <w:szCs w:val="30"/>
                <w:lang w:eastAsia="ru-RU"/>
              </w:rPr>
              <w:t>со</w:t>
            </w:r>
            <w:proofErr w:type="gramEnd"/>
            <w:r w:rsidRPr="007261D5">
              <w:rPr>
                <w:rFonts w:ascii="Times New Roman" w:eastAsia="Times New Roman" w:hAnsi="Times New Roman" w:cs="Times New Roman"/>
                <w:color w:val="000000"/>
                <w:sz w:val="30"/>
                <w:szCs w:val="30"/>
                <w:lang w:eastAsia="ru-RU"/>
              </w:rPr>
              <w:t xml:space="preserve"> взрослым сценарий будущего мультфильма.  Распределяем роли. Игра «Паровозик предложений»</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23</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фигурки передвигать?</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Построение декораций фона, подборка героев</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24</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Профессия режиссер!</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Съёмка мультфильма.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w:t>
            </w:r>
            <w:r w:rsidRPr="007261D5">
              <w:rPr>
                <w:rFonts w:ascii="Times New Roman" w:eastAsia="Times New Roman" w:hAnsi="Times New Roman" w:cs="Times New Roman"/>
                <w:color w:val="000000"/>
                <w:sz w:val="30"/>
                <w:szCs w:val="30"/>
                <w:lang w:eastAsia="ru-RU"/>
              </w:rPr>
              <w:lastRenderedPageBreak/>
              <w:t>движения (разовые и цикличные), правильный переход от кадра к кадру.</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Покадровая съёмка.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25</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Озвучивание героев. Монтаж.</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w:t>
            </w:r>
            <w:r w:rsidRPr="007261D5">
              <w:rPr>
                <w:rFonts w:ascii="Times New Roman" w:eastAsia="Times New Roman" w:hAnsi="Times New Roman" w:cs="Times New Roman"/>
                <w:color w:val="000000"/>
                <w:sz w:val="30"/>
                <w:szCs w:val="30"/>
                <w:lang w:val="en-US" w:eastAsia="ru-RU"/>
              </w:rPr>
              <w:t>«</w:t>
            </w:r>
            <w:r w:rsidRPr="007261D5">
              <w:rPr>
                <w:rFonts w:ascii="Times New Roman" w:eastAsia="Times New Roman" w:hAnsi="Times New Roman" w:cs="Times New Roman"/>
                <w:color w:val="000000"/>
                <w:sz w:val="30"/>
                <w:szCs w:val="30"/>
                <w:lang w:eastAsia="ru-RU"/>
              </w:rPr>
              <w:t>Говорим разными голосами</w:t>
            </w:r>
            <w:r w:rsidRPr="007261D5">
              <w:rPr>
                <w:rFonts w:ascii="Times New Roman" w:eastAsia="Times New Roman" w:hAnsi="Times New Roman" w:cs="Times New Roman"/>
                <w:color w:val="000000"/>
                <w:sz w:val="30"/>
                <w:szCs w:val="30"/>
                <w:lang w:val="en-US" w:eastAsia="ru-RU"/>
              </w:rPr>
              <w:t>»</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val="en-US" w:eastAsia="ru-RU"/>
              </w:rPr>
              <w:t>2.</w:t>
            </w:r>
            <w:r w:rsidRPr="007261D5">
              <w:rPr>
                <w:rFonts w:ascii="Times New Roman" w:eastAsia="Times New Roman" w:hAnsi="Times New Roman" w:cs="Times New Roman"/>
                <w:color w:val="000000"/>
                <w:sz w:val="30"/>
                <w:szCs w:val="30"/>
                <w:lang w:eastAsia="ru-RU"/>
              </w:rPr>
              <w:t>Записываем голоса героев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Март: «Создание пластилинового мультфильма по мотивам русских народных сказок» - 5 часов</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26</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Беседа на тему «Выбор сюжета для пластилинового мультфильма». Работа по подготовке сценария мультфильма.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Чтение русских народных сказок, коротких по содержанию. Рассматривание иллюстраций. Дидактическая игра с использованием ИКТ «Узнай персонажа». Разработка сценария первого пластилинового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27</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Жили-были дед и баба…</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Создание персонажей мультфильма и декораций. Работа в </w:t>
            </w:r>
            <w:proofErr w:type="spellStart"/>
            <w:r w:rsidRPr="007261D5">
              <w:rPr>
                <w:rFonts w:ascii="Times New Roman" w:eastAsia="Times New Roman" w:hAnsi="Times New Roman" w:cs="Times New Roman"/>
                <w:color w:val="000000"/>
                <w:sz w:val="30"/>
                <w:szCs w:val="30"/>
                <w:lang w:eastAsia="ru-RU"/>
              </w:rPr>
              <w:t>микрогруппах</w:t>
            </w:r>
            <w:proofErr w:type="spellEnd"/>
            <w:r w:rsidRPr="007261D5">
              <w:rPr>
                <w:rFonts w:ascii="Times New Roman" w:eastAsia="Times New Roman" w:hAnsi="Times New Roman" w:cs="Times New Roman"/>
                <w:color w:val="000000"/>
                <w:sz w:val="30"/>
                <w:szCs w:val="30"/>
                <w:lang w:eastAsia="ru-RU"/>
              </w:rPr>
              <w:t xml:space="preserve">: подготовка пластилина, </w:t>
            </w:r>
            <w:proofErr w:type="spellStart"/>
            <w:r w:rsidRPr="007261D5">
              <w:rPr>
                <w:rFonts w:ascii="Times New Roman" w:eastAsia="Times New Roman" w:hAnsi="Times New Roman" w:cs="Times New Roman"/>
                <w:color w:val="000000"/>
                <w:sz w:val="30"/>
                <w:szCs w:val="30"/>
                <w:lang w:eastAsia="ru-RU"/>
              </w:rPr>
              <w:t>вылепливание</w:t>
            </w:r>
            <w:proofErr w:type="spellEnd"/>
            <w:r w:rsidRPr="007261D5">
              <w:rPr>
                <w:rFonts w:ascii="Times New Roman" w:eastAsia="Times New Roman" w:hAnsi="Times New Roman" w:cs="Times New Roman"/>
                <w:color w:val="000000"/>
                <w:sz w:val="30"/>
                <w:szCs w:val="30"/>
                <w:lang w:eastAsia="ru-RU"/>
              </w:rPr>
              <w:t xml:space="preserve"> фигур, моделирование поз и мимики. Дидактическая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28-29</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Сказка оживает.</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Практическая работа в группах. Подбор освещения, компоновка кадра. На готовых и </w:t>
            </w:r>
            <w:r w:rsidRPr="007261D5">
              <w:rPr>
                <w:rFonts w:ascii="Times New Roman" w:eastAsia="Times New Roman" w:hAnsi="Times New Roman" w:cs="Times New Roman"/>
                <w:color w:val="000000"/>
                <w:sz w:val="30"/>
                <w:szCs w:val="30"/>
                <w:lang w:eastAsia="ru-RU"/>
              </w:rPr>
              <w:lastRenderedPageBreak/>
              <w:t>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 Осмотр материала съемки.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30</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Озвучиваем мультфильм. Монтаж.</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Речевая разминка «Эхо»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Апрель: «Объёмная анимация «На другой планете» - 4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31</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Использование различных техник в одном мультфильме</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proofErr w:type="spellStart"/>
            <w:r w:rsidRPr="007261D5">
              <w:rPr>
                <w:rFonts w:ascii="Times New Roman" w:eastAsia="Times New Roman" w:hAnsi="Times New Roman" w:cs="Times New Roman"/>
                <w:i/>
                <w:iCs/>
                <w:color w:val="000000"/>
                <w:sz w:val="30"/>
                <w:szCs w:val="30"/>
                <w:lang w:eastAsia="ru-RU"/>
              </w:rPr>
              <w:t>Придумывание</w:t>
            </w:r>
            <w:r w:rsidRPr="007261D5">
              <w:rPr>
                <w:rFonts w:ascii="Times New Roman" w:eastAsia="Times New Roman" w:hAnsi="Times New Roman" w:cs="Times New Roman"/>
                <w:color w:val="000000"/>
                <w:sz w:val="30"/>
                <w:szCs w:val="30"/>
                <w:lang w:eastAsia="ru-RU"/>
              </w:rPr>
              <w:t>сюжета</w:t>
            </w:r>
            <w:proofErr w:type="spellEnd"/>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32</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Подготовка пластилиновых и бумажных героев, кукол. Подготовка декораций из различных материалов</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Практическое занятие по изготовлению героев и декораций к мультфильму: различные фоны, на которых происходит действие в мультфильме. Установка декораций для съёмок на специальном станке. Работа по </w:t>
            </w:r>
            <w:r w:rsidRPr="007261D5">
              <w:rPr>
                <w:rFonts w:ascii="Times New Roman" w:eastAsia="Times New Roman" w:hAnsi="Times New Roman" w:cs="Times New Roman"/>
                <w:color w:val="000000"/>
                <w:sz w:val="30"/>
                <w:szCs w:val="30"/>
                <w:lang w:eastAsia="ru-RU"/>
              </w:rPr>
              <w:lastRenderedPageBreak/>
              <w:t>конструированию декораций проводится в парах.</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2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33</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Профессия режиссер!</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Съёмка мультфильма.</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 неделя</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34</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Как музыка влияет на характер сюжета?</w:t>
            </w:r>
          </w:p>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i/>
                <w:iCs/>
                <w:color w:val="000000"/>
                <w:sz w:val="30"/>
                <w:szCs w:val="30"/>
                <w:lang w:eastAsia="ru-RU"/>
              </w:rPr>
              <w:t>Озвучивание и монтаж</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4 неделя</w:t>
            </w:r>
          </w:p>
        </w:tc>
      </w:tr>
      <w:tr w:rsidR="007261D5" w:rsidRPr="007261D5" w:rsidTr="007261D5">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jc w:val="center"/>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30"/>
                <w:szCs w:val="30"/>
                <w:lang w:eastAsia="ru-RU"/>
              </w:rPr>
              <w:t>Май: ««До свидания детский сад» - 4 часа</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35-37</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Создание коллективного фильма-отчёта о нашей жизни в детском саду</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Создание мультфильмов в любой технике и с любыми материалами по желанию детей.</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1-3 недели</w:t>
            </w:r>
          </w:p>
        </w:tc>
      </w:tr>
      <w:tr w:rsidR="007261D5" w:rsidRPr="007261D5" w:rsidTr="002D587E">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38</w:t>
            </w:r>
          </w:p>
        </w:tc>
        <w:tc>
          <w:tcPr>
            <w:tcW w:w="30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Просмотр на выпускном вечере.</w:t>
            </w:r>
          </w:p>
        </w:tc>
        <w:tc>
          <w:tcPr>
            <w:tcW w:w="46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xml:space="preserve">Дети вместе с приглашенными гостями устраивают просмотр получившегося мультфильма. Совместное обсуждение. Дети узнают мнения гостей об их мультфильме, а также сами </w:t>
            </w:r>
            <w:r w:rsidRPr="007261D5">
              <w:rPr>
                <w:rFonts w:ascii="Times New Roman" w:eastAsia="Times New Roman" w:hAnsi="Times New Roman" w:cs="Times New Roman"/>
                <w:color w:val="000000"/>
                <w:sz w:val="30"/>
                <w:szCs w:val="30"/>
                <w:lang w:eastAsia="ru-RU"/>
              </w:rPr>
              <w:lastRenderedPageBreak/>
              <w:t>стараются найти удавшиеся и неудавшиеся моменты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4 неделя</w:t>
            </w:r>
          </w:p>
        </w:tc>
      </w:tr>
      <w:tr w:rsidR="007261D5" w:rsidRPr="007261D5" w:rsidTr="002D587E">
        <w:tc>
          <w:tcPr>
            <w:tcW w:w="616"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lastRenderedPageBreak/>
              <w:t> </w:t>
            </w:r>
          </w:p>
        </w:tc>
        <w:tc>
          <w:tcPr>
            <w:tcW w:w="222"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2865"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99"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4570"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c>
          <w:tcPr>
            <w:tcW w:w="1199" w:type="dxa"/>
            <w:tcBorders>
              <w:top w:val="nil"/>
              <w:left w:val="nil"/>
              <w:bottom w:val="nil"/>
              <w:right w:val="nil"/>
            </w:tcBorders>
            <w:shd w:val="clear" w:color="auto" w:fill="FFFFFF"/>
            <w:vAlign w:val="center"/>
            <w:hideMark/>
          </w:tcPr>
          <w:p w:rsidR="007261D5" w:rsidRPr="007261D5" w:rsidRDefault="007261D5" w:rsidP="007261D5">
            <w:pPr>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tc>
      </w:tr>
    </w:tbl>
    <w:p w:rsid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30"/>
          <w:szCs w:val="30"/>
          <w:lang w:eastAsia="ru-RU"/>
        </w:rPr>
        <w:t> </w:t>
      </w: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2D587E" w:rsidRPr="007261D5" w:rsidRDefault="002D587E" w:rsidP="007261D5">
      <w:pPr>
        <w:shd w:val="clear" w:color="auto" w:fill="FFFFFF"/>
        <w:spacing w:after="0" w:line="450" w:lineRule="atLeast"/>
        <w:rPr>
          <w:rFonts w:ascii="Times New Roman" w:eastAsia="Times New Roman" w:hAnsi="Times New Roman" w:cs="Times New Roman"/>
          <w:color w:val="000000"/>
          <w:sz w:val="30"/>
          <w:szCs w:val="30"/>
          <w:lang w:eastAsia="ru-RU"/>
        </w:rPr>
      </w:pP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b/>
          <w:bCs/>
          <w:color w:val="000000"/>
          <w:sz w:val="28"/>
          <w:szCs w:val="28"/>
          <w:lang w:eastAsia="ru-RU"/>
        </w:rPr>
        <w:lastRenderedPageBreak/>
        <w:t>Литература:</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1. Иткин, В.</w:t>
      </w:r>
      <w:proofErr w:type="gramStart"/>
      <w:r w:rsidRPr="007261D5">
        <w:rPr>
          <w:rFonts w:ascii="Times New Roman" w:eastAsia="Times New Roman" w:hAnsi="Times New Roman" w:cs="Times New Roman"/>
          <w:color w:val="000000"/>
          <w:sz w:val="28"/>
          <w:szCs w:val="28"/>
          <w:lang w:eastAsia="ru-RU"/>
        </w:rPr>
        <w:t>Д.</w:t>
      </w:r>
      <w:proofErr w:type="gramEnd"/>
      <w:r w:rsidRPr="007261D5">
        <w:rPr>
          <w:rFonts w:ascii="Times New Roman" w:eastAsia="Times New Roman" w:hAnsi="Times New Roman" w:cs="Times New Roman"/>
          <w:color w:val="000000"/>
          <w:sz w:val="28"/>
          <w:szCs w:val="28"/>
          <w:lang w:eastAsia="ru-RU"/>
        </w:rPr>
        <w:t xml:space="preserve"> Что делает мультипликационный фильм интересным</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  В.Д. Иткин // Искусство в школе.- 2006.- № 1.-с.52-53.</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2. </w:t>
      </w:r>
      <w:proofErr w:type="spellStart"/>
      <w:r w:rsidRPr="007261D5">
        <w:rPr>
          <w:rFonts w:ascii="Times New Roman" w:eastAsia="Times New Roman" w:hAnsi="Times New Roman" w:cs="Times New Roman"/>
          <w:color w:val="000000"/>
          <w:sz w:val="28"/>
          <w:szCs w:val="28"/>
          <w:lang w:eastAsia="ru-RU"/>
        </w:rPr>
        <w:t>Зейц</w:t>
      </w:r>
      <w:proofErr w:type="spellEnd"/>
      <w:r w:rsidRPr="007261D5">
        <w:rPr>
          <w:rFonts w:ascii="Times New Roman" w:eastAsia="Times New Roman" w:hAnsi="Times New Roman" w:cs="Times New Roman"/>
          <w:color w:val="000000"/>
          <w:sz w:val="28"/>
          <w:szCs w:val="28"/>
          <w:lang w:eastAsia="ru-RU"/>
        </w:rPr>
        <w:t>, М.В. Пишем и рисуем на песке. Настольная песочница</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/М.В. </w:t>
      </w:r>
      <w:proofErr w:type="spellStart"/>
      <w:r w:rsidRPr="007261D5">
        <w:rPr>
          <w:rFonts w:ascii="Times New Roman" w:eastAsia="Times New Roman" w:hAnsi="Times New Roman" w:cs="Times New Roman"/>
          <w:color w:val="000000"/>
          <w:sz w:val="28"/>
          <w:szCs w:val="28"/>
          <w:lang w:eastAsia="ru-RU"/>
        </w:rPr>
        <w:t>Зейц</w:t>
      </w:r>
      <w:proofErr w:type="spellEnd"/>
      <w:r w:rsidRPr="007261D5">
        <w:rPr>
          <w:rFonts w:ascii="Times New Roman" w:eastAsia="Times New Roman" w:hAnsi="Times New Roman" w:cs="Times New Roman"/>
          <w:color w:val="000000"/>
          <w:sz w:val="28"/>
          <w:szCs w:val="28"/>
          <w:lang w:eastAsia="ru-RU"/>
        </w:rPr>
        <w:t>.- М.: ИНТ, 2010.-252 с.</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3. Лыкова, И.</w:t>
      </w:r>
      <w:proofErr w:type="gramStart"/>
      <w:r w:rsidRPr="007261D5">
        <w:rPr>
          <w:rFonts w:ascii="Times New Roman" w:eastAsia="Times New Roman" w:hAnsi="Times New Roman" w:cs="Times New Roman"/>
          <w:color w:val="000000"/>
          <w:sz w:val="28"/>
          <w:szCs w:val="28"/>
          <w:lang w:eastAsia="ru-RU"/>
        </w:rPr>
        <w:t>И.</w:t>
      </w:r>
      <w:proofErr w:type="gramEnd"/>
      <w:r w:rsidRPr="007261D5">
        <w:rPr>
          <w:rFonts w:ascii="Times New Roman" w:eastAsia="Times New Roman" w:hAnsi="Times New Roman" w:cs="Times New Roman"/>
          <w:color w:val="000000"/>
          <w:sz w:val="28"/>
          <w:szCs w:val="28"/>
          <w:lang w:eastAsia="ru-RU"/>
        </w:rPr>
        <w:t xml:space="preserve"> Куда уходят детские рисунки И.И. Лыкова // Обруч.</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-2002.- № 1.-с.51-53.</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4. Кудрявцева, В.В. Создать атмосферу сказки /В.В. Кудрявцева</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 Искусство в школе. – 2006.-№. 3.-с.23-24.</w:t>
      </w:r>
    </w:p>
    <w:p w:rsidR="007261D5" w:rsidRPr="007261D5" w:rsidRDefault="007261D5" w:rsidP="007261D5">
      <w:pPr>
        <w:shd w:val="clear" w:color="auto" w:fill="FFFFFF"/>
        <w:spacing w:after="0" w:line="450" w:lineRule="atLeast"/>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5. Куприянов, Н.Н. Занятия анимацией – «витамин игры» /Н.Н. Куприянов// Искусство в школе.- 2007.- №. 4.-с.15-16.</w:t>
      </w:r>
    </w:p>
    <w:p w:rsidR="007261D5" w:rsidRPr="007261D5" w:rsidRDefault="007261D5" w:rsidP="007261D5">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6. Интернет-ресурсы:</w:t>
      </w:r>
    </w:p>
    <w:p w:rsidR="007261D5" w:rsidRPr="007261D5" w:rsidRDefault="007261D5" w:rsidP="007261D5">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Мультипликация. Статья в Википедии.</w:t>
      </w:r>
    </w:p>
    <w:p w:rsidR="007261D5" w:rsidRPr="007261D5" w:rsidRDefault="007261D5" w:rsidP="007261D5">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Мультфильм. Статья в Википедии.</w:t>
      </w:r>
    </w:p>
    <w:p w:rsidR="007261D5" w:rsidRPr="007261D5" w:rsidRDefault="007261D5" w:rsidP="007261D5">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xml:space="preserve">- </w:t>
      </w:r>
      <w:proofErr w:type="spellStart"/>
      <w:r w:rsidRPr="007261D5">
        <w:rPr>
          <w:rFonts w:ascii="Times New Roman" w:eastAsia="Times New Roman" w:hAnsi="Times New Roman" w:cs="Times New Roman"/>
          <w:color w:val="000000"/>
          <w:sz w:val="28"/>
          <w:szCs w:val="28"/>
          <w:lang w:eastAsia="ru-RU"/>
        </w:rPr>
        <w:t>Мультстудия</w:t>
      </w:r>
      <w:proofErr w:type="spellEnd"/>
      <w:r w:rsidRPr="007261D5">
        <w:rPr>
          <w:rFonts w:ascii="Times New Roman" w:eastAsia="Times New Roman" w:hAnsi="Times New Roman" w:cs="Times New Roman"/>
          <w:color w:val="000000"/>
          <w:sz w:val="28"/>
          <w:szCs w:val="28"/>
          <w:lang w:eastAsia="ru-RU"/>
        </w:rPr>
        <w:t xml:space="preserve"> на телеканале "Карусель"</w:t>
      </w:r>
    </w:p>
    <w:p w:rsidR="007261D5" w:rsidRPr="007261D5" w:rsidRDefault="007261D5" w:rsidP="007261D5">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7261D5">
        <w:rPr>
          <w:rFonts w:ascii="Times New Roman" w:eastAsia="Times New Roman" w:hAnsi="Times New Roman" w:cs="Times New Roman"/>
          <w:color w:val="000000"/>
          <w:sz w:val="28"/>
          <w:szCs w:val="28"/>
          <w:lang w:eastAsia="ru-RU"/>
        </w:rPr>
        <w:t>- Страничка мультипликатора</w:t>
      </w:r>
    </w:p>
    <w:p w:rsidR="00C477B9" w:rsidRDefault="00C477B9"/>
    <w:sectPr w:rsidR="00C477B9" w:rsidSect="007261D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5"/>
    <w:rsid w:val="002D587E"/>
    <w:rsid w:val="007261D5"/>
    <w:rsid w:val="00C477B9"/>
    <w:rsid w:val="00E1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2018-09-05T08:45:00Z</dcterms:created>
  <dcterms:modified xsi:type="dcterms:W3CDTF">2018-09-05T09:12:00Z</dcterms:modified>
</cp:coreProperties>
</file>