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140" w:rsidRPr="00096140" w:rsidRDefault="00096140" w:rsidP="00096140">
      <w:pPr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096140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«День песка и воды»</w:t>
      </w:r>
    </w:p>
    <w:p w:rsidR="00096140" w:rsidRDefault="00096140" w:rsidP="00096140">
      <w:pPr>
        <w:jc w:val="both"/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</w:pPr>
    </w:p>
    <w:p w:rsidR="00C73FF6" w:rsidRDefault="00096140" w:rsidP="00096140">
      <w:pPr>
        <w:jc w:val="both"/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</w:pPr>
      <w:r w:rsidRPr="00096140"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>С раннего возраста дети играют в песочнице – это первая их созидательная деятельность, позволяющая проявить фантазию, творчество и выдумку. Песок более эффективно используется в интересных видах деятельности</w:t>
      </w:r>
      <w:proofErr w:type="gramStart"/>
      <w:r w:rsidRPr="00096140"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>.. </w:t>
      </w:r>
      <w:proofErr w:type="gramEnd"/>
      <w:r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>День песка</w:t>
      </w:r>
      <w:r w:rsidRPr="00096140"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 xml:space="preserve">, который прошел в нашем детском саду 25 июня </w:t>
      </w:r>
      <w:r w:rsidRPr="00096140"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 xml:space="preserve">запомнится ребятам надолго. Сначала мы с ребятами повторили и закрепили все, что мы знаем о песке, о его свойствах. Затем мы вышли на прогулку, где </w:t>
      </w:r>
      <w:r w:rsidRPr="00096140">
        <w:rPr>
          <w:rFonts w:ascii="Times New Roman" w:hAnsi="Times New Roman" w:cs="Times New Roman"/>
          <w:color w:val="272727"/>
          <w:sz w:val="32"/>
          <w:szCs w:val="32"/>
          <w:shd w:val="clear" w:color="auto" w:fill="FFFFFF"/>
        </w:rPr>
        <w:t>дети смогли перевоплотиться и познакомится с профессией архитектора и строителя.</w:t>
      </w:r>
    </w:p>
    <w:p w:rsidR="00096140" w:rsidRDefault="00096140" w:rsidP="000961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358"/>
            <wp:effectExtent l="0" t="0" r="3175" b="1905"/>
            <wp:docPr id="1" name="Рисунок 1" descr="F:\DCIM\144_FUJI\DSCF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4_FUJI\DSCF4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40" w:rsidRDefault="00096140" w:rsidP="000961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358"/>
            <wp:effectExtent l="0" t="0" r="3175" b="1905"/>
            <wp:docPr id="2" name="Рисунок 2" descr="F:\DCIM\144_FUJI\DSCF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4_FUJI\DSCF4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40" w:rsidRDefault="00096140" w:rsidP="000961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358"/>
            <wp:effectExtent l="0" t="0" r="3175" b="1905"/>
            <wp:docPr id="3" name="Рисунок 3" descr="F:\DCIM\144_FUJI\DSCF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4_FUJI\DSCF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DA6"/>
    <w:rsid w:val="00096140"/>
    <w:rsid w:val="00C73FF6"/>
    <w:rsid w:val="00EA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2018-06-25T10:29:00Z</dcterms:created>
  <dcterms:modified xsi:type="dcterms:W3CDTF">2018-06-25T10:35:00Z</dcterms:modified>
</cp:coreProperties>
</file>