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B7" w:rsidRPr="00CC7FB7" w:rsidRDefault="002D64F8" w:rsidP="00CC7FB7">
      <w:pPr>
        <w:jc w:val="center"/>
        <w:rPr>
          <w:rFonts w:ascii="Times New Roman" w:hAnsi="Times New Roman" w:cs="Times New Roman"/>
          <w:color w:val="000000"/>
          <w:sz w:val="28"/>
          <w:szCs w:val="20"/>
          <w:shd w:val="clear" w:color="auto" w:fill="FFFFFF"/>
        </w:rPr>
      </w:pPr>
      <w:r w:rsidRPr="00CC7FB7">
        <w:rPr>
          <w:rFonts w:ascii="Arial" w:hAnsi="Arial" w:cs="Arial"/>
          <w:b/>
          <w:color w:val="000000"/>
          <w:sz w:val="28"/>
          <w:szCs w:val="20"/>
          <w:u w:val="single"/>
          <w:shd w:val="clear" w:color="auto" w:fill="FFFFFF"/>
        </w:rPr>
        <w:t>КОРРЕКЦИОННЫЕ ИГРЫ ДЛЯ АГРЕССИВНЫХ ДЕТЕЙ</w:t>
      </w:r>
      <w:r w:rsidRPr="00CC7FB7">
        <w:rPr>
          <w:rFonts w:ascii="Arial" w:hAnsi="Arial" w:cs="Arial"/>
          <w:b/>
          <w:color w:val="000000"/>
          <w:sz w:val="28"/>
          <w:szCs w:val="20"/>
          <w:u w:val="single"/>
        </w:rPr>
        <w:br/>
      </w:r>
      <w:r w:rsidRPr="00CC7FB7">
        <w:rPr>
          <w:rFonts w:ascii="Arial" w:hAnsi="Arial" w:cs="Arial"/>
          <w:b/>
          <w:color w:val="000000"/>
          <w:sz w:val="28"/>
          <w:szCs w:val="20"/>
          <w:u w:val="single"/>
        </w:rPr>
        <w:br/>
      </w:r>
      <w:r w:rsidRPr="00CC7FB7">
        <w:rPr>
          <w:rFonts w:ascii="Times New Roman" w:hAnsi="Times New Roman" w:cs="Times New Roman"/>
          <w:color w:val="000000"/>
          <w:sz w:val="28"/>
          <w:szCs w:val="20"/>
          <w:shd w:val="clear" w:color="auto" w:fill="FFFFFF"/>
        </w:rPr>
        <w:t>"</w:t>
      </w:r>
      <w:proofErr w:type="spellStart"/>
      <w:r w:rsidRPr="00CC7FB7">
        <w:rPr>
          <w:rFonts w:ascii="Times New Roman" w:hAnsi="Times New Roman" w:cs="Times New Roman"/>
          <w:color w:val="000000"/>
          <w:sz w:val="28"/>
          <w:szCs w:val="20"/>
          <w:shd w:val="clear" w:color="auto" w:fill="FFFFFF"/>
        </w:rPr>
        <w:t>Обзывалки</w:t>
      </w:r>
      <w:proofErr w:type="spellEnd"/>
      <w:r w:rsidRPr="00CC7FB7">
        <w:rPr>
          <w:rFonts w:ascii="Times New Roman" w:hAnsi="Times New Roman" w:cs="Times New Roman"/>
          <w:color w:val="000000"/>
          <w:sz w:val="28"/>
          <w:szCs w:val="20"/>
          <w:shd w:val="clear" w:color="auto" w:fill="FFFFFF"/>
        </w:rPr>
        <w:t>"</w:t>
      </w:r>
      <w:r w:rsidRPr="00CC7FB7">
        <w:rPr>
          <w:rFonts w:ascii="Times New Roman" w:hAnsi="Times New Roman" w:cs="Times New Roman"/>
          <w:color w:val="000000"/>
          <w:sz w:val="28"/>
          <w:szCs w:val="20"/>
        </w:rPr>
        <w:br/>
      </w:r>
      <w:r w:rsidRPr="00CC7FB7">
        <w:rPr>
          <w:rFonts w:ascii="Times New Roman" w:hAnsi="Times New Roman" w:cs="Times New Roman"/>
          <w:color w:val="000000"/>
          <w:sz w:val="28"/>
          <w:szCs w:val="20"/>
          <w:shd w:val="clear" w:color="auto" w:fill="FFFFFF"/>
        </w:rPr>
        <w:t>Цель: снять вербальную агрессию, помочь детям выплеснуть гнев в приемлемой форме.</w:t>
      </w:r>
      <w:r w:rsidRPr="00CC7FB7">
        <w:rPr>
          <w:rFonts w:ascii="Times New Roman" w:hAnsi="Times New Roman" w:cs="Times New Roman"/>
          <w:color w:val="000000"/>
          <w:sz w:val="28"/>
          <w:szCs w:val="20"/>
        </w:rPr>
        <w:br/>
      </w:r>
      <w:r w:rsidRPr="00CC7FB7">
        <w:rPr>
          <w:rFonts w:ascii="Times New Roman" w:hAnsi="Times New Roman" w:cs="Times New Roman"/>
          <w:color w:val="000000"/>
          <w:sz w:val="28"/>
          <w:szCs w:val="20"/>
          <w:shd w:val="clear" w:color="auto" w:fill="FFFFFF"/>
        </w:rPr>
        <w:br/>
        <w:t xml:space="preserve">Скажите детям следующее: </w:t>
      </w:r>
      <w:proofErr w:type="gramStart"/>
      <w:r w:rsidRPr="00CC7FB7">
        <w:rPr>
          <w:rFonts w:ascii="Times New Roman" w:hAnsi="Times New Roman" w:cs="Times New Roman"/>
          <w:color w:val="000000"/>
          <w:sz w:val="28"/>
          <w:szCs w:val="20"/>
          <w:shd w:val="clear" w:color="auto" w:fill="FFFFFF"/>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CC7FB7">
        <w:rPr>
          <w:rFonts w:ascii="Times New Roman" w:hAnsi="Times New Roman" w:cs="Times New Roman"/>
          <w:color w:val="000000"/>
          <w:sz w:val="28"/>
          <w:szCs w:val="20"/>
          <w:shd w:val="clear" w:color="auto" w:fill="FFFFFF"/>
        </w:rPr>
        <w:t>обзывалками</w:t>
      </w:r>
      <w:proofErr w:type="spellEnd"/>
      <w:r w:rsidRPr="00CC7FB7">
        <w:rPr>
          <w:rFonts w:ascii="Times New Roman" w:hAnsi="Times New Roman" w:cs="Times New Roman"/>
          <w:color w:val="000000"/>
          <w:sz w:val="28"/>
          <w:szCs w:val="20"/>
          <w:shd w:val="clear" w:color="auto" w:fill="FFFFFF"/>
        </w:rPr>
        <w:t xml:space="preserve"> можно пользоваться.</w:t>
      </w:r>
      <w:proofErr w:type="gramEnd"/>
      <w:r w:rsidRPr="00CC7FB7">
        <w:rPr>
          <w:rFonts w:ascii="Times New Roman" w:hAnsi="Times New Roman" w:cs="Times New Roman"/>
          <w:color w:val="000000"/>
          <w:sz w:val="28"/>
          <w:szCs w:val="20"/>
          <w:shd w:val="clear" w:color="auto" w:fill="FFFFFF"/>
        </w:rPr>
        <w:t xml:space="preserve"> </w:t>
      </w:r>
      <w:proofErr w:type="gramStart"/>
      <w:r w:rsidRPr="00CC7FB7">
        <w:rPr>
          <w:rFonts w:ascii="Times New Roman" w:hAnsi="Times New Roman" w:cs="Times New Roman"/>
          <w:color w:val="000000"/>
          <w:sz w:val="28"/>
          <w:szCs w:val="20"/>
          <w:shd w:val="clear" w:color="auto" w:fill="FFFFFF"/>
        </w:rPr>
        <w:t>Это могут быть названия овощей, фруктов, грибов или мебели).</w:t>
      </w:r>
      <w:proofErr w:type="gramEnd"/>
      <w:r w:rsidRPr="00CC7FB7">
        <w:rPr>
          <w:rFonts w:ascii="Times New Roman" w:hAnsi="Times New Roman" w:cs="Times New Roman"/>
          <w:color w:val="000000"/>
          <w:sz w:val="28"/>
          <w:szCs w:val="20"/>
          <w:shd w:val="clear" w:color="auto" w:fill="FFFFFF"/>
        </w:rPr>
        <w:t xml:space="preserve"> Каждое обращение должно начинаться со слов: "А ты</w:t>
      </w:r>
      <w:proofErr w:type="gramStart"/>
      <w:r w:rsidRPr="00CC7FB7">
        <w:rPr>
          <w:rFonts w:ascii="Times New Roman" w:hAnsi="Times New Roman" w:cs="Times New Roman"/>
          <w:color w:val="000000"/>
          <w:sz w:val="28"/>
          <w:szCs w:val="20"/>
          <w:shd w:val="clear" w:color="auto" w:fill="FFFFFF"/>
        </w:rPr>
        <w:t xml:space="preserve">, ..., </w:t>
      </w:r>
      <w:proofErr w:type="gramEnd"/>
      <w:r w:rsidRPr="00CC7FB7">
        <w:rPr>
          <w:rFonts w:ascii="Times New Roman" w:hAnsi="Times New Roman" w:cs="Times New Roman"/>
          <w:color w:val="000000"/>
          <w:sz w:val="28"/>
          <w:szCs w:val="20"/>
          <w:shd w:val="clear" w:color="auto" w:fill="FFFFFF"/>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CC7FB7">
        <w:rPr>
          <w:rFonts w:ascii="Times New Roman" w:hAnsi="Times New Roman" w:cs="Times New Roman"/>
          <w:color w:val="000000"/>
          <w:sz w:val="28"/>
          <w:szCs w:val="20"/>
          <w:shd w:val="clear" w:color="auto" w:fill="FFFFFF"/>
        </w:rPr>
        <w:t xml:space="preserve">, .... </w:t>
      </w:r>
      <w:proofErr w:type="gramEnd"/>
      <w:r w:rsidRPr="00CC7FB7">
        <w:rPr>
          <w:rFonts w:ascii="Times New Roman" w:hAnsi="Times New Roman" w:cs="Times New Roman"/>
          <w:color w:val="000000"/>
          <w:sz w:val="28"/>
          <w:szCs w:val="20"/>
          <w:shd w:val="clear" w:color="auto" w:fill="FFFFFF"/>
        </w:rPr>
        <w:t>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"Два барана"</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CC7FB7">
        <w:rPr>
          <w:rFonts w:ascii="Times New Roman" w:hAnsi="Times New Roman" w:cs="Times New Roman"/>
          <w:color w:val="000000"/>
          <w:sz w:val="28"/>
          <w:szCs w:val="20"/>
          <w:shd w:val="clear" w:color="auto" w:fill="FFFFFF"/>
        </w:rPr>
        <w:t>Бе-е-е</w:t>
      </w:r>
      <w:proofErr w:type="spellEnd"/>
      <w:r w:rsidRPr="00CC7FB7">
        <w:rPr>
          <w:rFonts w:ascii="Times New Roman" w:hAnsi="Times New Roman" w:cs="Times New Roman"/>
          <w:color w:val="000000"/>
          <w:sz w:val="28"/>
          <w:szCs w:val="20"/>
          <w:shd w:val="clear" w:color="auto" w:fill="FFFFFF"/>
        </w:rPr>
        <w:t>". Необходимо соблюдать "технику безопасности", внимательно следить, чтобы "бараны" не расшибли себе лбы.</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w:t>
      </w:r>
      <w:proofErr w:type="spellStart"/>
      <w:r w:rsidRPr="00CC7FB7">
        <w:rPr>
          <w:rFonts w:ascii="Times New Roman" w:hAnsi="Times New Roman" w:cs="Times New Roman"/>
          <w:color w:val="000000"/>
          <w:sz w:val="28"/>
          <w:szCs w:val="20"/>
          <w:shd w:val="clear" w:color="auto" w:fill="FFFFFF"/>
        </w:rPr>
        <w:t>Тух-тиби-дух</w:t>
      </w:r>
      <w:proofErr w:type="spellEnd"/>
      <w:r w:rsidRPr="00CC7FB7">
        <w:rPr>
          <w:rFonts w:ascii="Times New Roman" w:hAnsi="Times New Roman" w:cs="Times New Roman"/>
          <w:color w:val="000000"/>
          <w:sz w:val="28"/>
          <w:szCs w:val="20"/>
          <w:shd w:val="clear" w:color="auto" w:fill="FFFFFF"/>
        </w:rPr>
        <w:t>"</w:t>
      </w:r>
      <w:r w:rsidRPr="00CC7FB7">
        <w:rPr>
          <w:rFonts w:ascii="Times New Roman" w:hAnsi="Times New Roman" w:cs="Times New Roman"/>
          <w:color w:val="000000"/>
          <w:sz w:val="28"/>
          <w:szCs w:val="20"/>
          <w:shd w:val="clear" w:color="auto" w:fill="FFFFFF"/>
        </w:rPr>
        <w:br/>
        <w:t>Цель: снятие негативных настроений и восстановление сил.</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"Я сообщу вам по секрету особое слово. Это волшебное заклинание против плохого настроения, против обид и разочарований</w:t>
      </w:r>
      <w:proofErr w:type="gramStart"/>
      <w:r w:rsidRPr="00CC7FB7">
        <w:rPr>
          <w:rFonts w:ascii="Times New Roman" w:hAnsi="Times New Roman" w:cs="Times New Roman"/>
          <w:color w:val="000000"/>
          <w:sz w:val="28"/>
          <w:szCs w:val="20"/>
          <w:shd w:val="clear" w:color="auto" w:fill="FFFFFF"/>
        </w:rPr>
        <w:t xml:space="preserve">.. </w:t>
      </w:r>
      <w:proofErr w:type="gramEnd"/>
      <w:r w:rsidRPr="00CC7FB7">
        <w:rPr>
          <w:rFonts w:ascii="Times New Roman" w:hAnsi="Times New Roman" w:cs="Times New Roman"/>
          <w:color w:val="000000"/>
          <w:sz w:val="28"/>
          <w:szCs w:val="20"/>
          <w:shd w:val="clear" w:color="auto" w:fill="FFFFFF"/>
        </w:rPr>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CC7FB7">
        <w:rPr>
          <w:rFonts w:ascii="Times New Roman" w:hAnsi="Times New Roman" w:cs="Times New Roman"/>
          <w:color w:val="000000"/>
          <w:sz w:val="28"/>
          <w:szCs w:val="20"/>
          <w:shd w:val="clear" w:color="auto" w:fill="FFFFFF"/>
        </w:rPr>
        <w:t>Тух-тиби-дух</w:t>
      </w:r>
      <w:proofErr w:type="spellEnd"/>
      <w:r w:rsidRPr="00CC7FB7">
        <w:rPr>
          <w:rFonts w:ascii="Times New Roman" w:hAnsi="Times New Roman" w:cs="Times New Roman"/>
          <w:color w:val="000000"/>
          <w:sz w:val="28"/>
          <w:szCs w:val="20"/>
          <w:shd w:val="clear" w:color="auto" w:fill="FFFFFF"/>
        </w:rPr>
        <w:t xml:space="preserve">". Затем продолжайте ходить по комнате. </w:t>
      </w:r>
      <w:r w:rsidRPr="00CC7FB7">
        <w:rPr>
          <w:rFonts w:ascii="Times New Roman" w:hAnsi="Times New Roman" w:cs="Times New Roman"/>
          <w:color w:val="000000"/>
          <w:sz w:val="28"/>
          <w:szCs w:val="20"/>
          <w:shd w:val="clear" w:color="auto" w:fill="FFFFFF"/>
        </w:rPr>
        <w:lastRenderedPageBreak/>
        <w:t>Время от времени останавливайтесь перед кем-либо и снова сердито-пресердито произносите это волшебное слово</w:t>
      </w:r>
      <w:proofErr w:type="gramStart"/>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Ч</w:t>
      </w:r>
      <w:proofErr w:type="gramEnd"/>
      <w:r w:rsidRPr="00CC7FB7">
        <w:rPr>
          <w:rFonts w:ascii="Times New Roman" w:hAnsi="Times New Roman" w:cs="Times New Roman"/>
          <w:color w:val="000000"/>
          <w:sz w:val="28"/>
          <w:szCs w:val="20"/>
          <w:shd w:val="clear" w:color="auto" w:fill="FFFFFF"/>
        </w:rPr>
        <w:t>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w:t>
      </w:r>
      <w:proofErr w:type="spellStart"/>
      <w:r w:rsidRPr="00CC7FB7">
        <w:rPr>
          <w:rFonts w:ascii="Times New Roman" w:hAnsi="Times New Roman" w:cs="Times New Roman"/>
          <w:color w:val="000000"/>
          <w:sz w:val="28"/>
          <w:szCs w:val="20"/>
          <w:shd w:val="clear" w:color="auto" w:fill="FFFFFF"/>
        </w:rPr>
        <w:t>Тух-тиби-дух</w:t>
      </w:r>
      <w:proofErr w:type="spellEnd"/>
      <w:r w:rsidRPr="00CC7FB7">
        <w:rPr>
          <w:rFonts w:ascii="Times New Roman" w:hAnsi="Times New Roman" w:cs="Times New Roman"/>
          <w:color w:val="000000"/>
          <w:sz w:val="28"/>
          <w:szCs w:val="20"/>
          <w:shd w:val="clear" w:color="auto" w:fill="FFFFFF"/>
        </w:rPr>
        <w:t>" сердито, через некоторое время они не могут не смеяться.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"Попроси игрушку" — вербальный вариант</w:t>
      </w:r>
      <w:r w:rsidRPr="00CC7FB7">
        <w:rPr>
          <w:rFonts w:ascii="Times New Roman" w:hAnsi="Times New Roman" w:cs="Times New Roman"/>
          <w:color w:val="000000"/>
          <w:sz w:val="28"/>
          <w:szCs w:val="20"/>
          <w:shd w:val="clear" w:color="auto" w:fill="FFFFFF"/>
        </w:rPr>
        <w:br/>
        <w:t>Цель: обучить детей эффективным способам общения.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 xml:space="preserve">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CC7FB7">
        <w:rPr>
          <w:rFonts w:ascii="Times New Roman" w:hAnsi="Times New Roman" w:cs="Times New Roman"/>
          <w:color w:val="000000"/>
          <w:sz w:val="28"/>
          <w:szCs w:val="20"/>
          <w:shd w:val="clear" w:color="auto" w:fill="FFFFFF"/>
        </w:rPr>
        <w:t>очень нужна</w:t>
      </w:r>
      <w:proofErr w:type="gramEnd"/>
      <w:r w:rsidRPr="00CC7FB7">
        <w:rPr>
          <w:rFonts w:ascii="Times New Roman" w:hAnsi="Times New Roman" w:cs="Times New Roman"/>
          <w:color w:val="000000"/>
          <w:sz w:val="28"/>
          <w:szCs w:val="20"/>
          <w:shd w:val="clear" w:color="auto" w:fill="FFFFFF"/>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r w:rsidRPr="00CC7FB7">
        <w:rPr>
          <w:rFonts w:ascii="Times New Roman" w:hAnsi="Times New Roman" w:cs="Times New Roman"/>
          <w:color w:val="000000"/>
          <w:sz w:val="28"/>
          <w:szCs w:val="20"/>
          <w:shd w:val="clear" w:color="auto" w:fill="FFFFFF"/>
        </w:rPr>
        <w:br/>
      </w:r>
    </w:p>
    <w:p w:rsidR="00CC7FB7" w:rsidRPr="00CC7FB7" w:rsidRDefault="00CC7FB7" w:rsidP="00CC7FB7">
      <w:pPr>
        <w:jc w:val="center"/>
        <w:rPr>
          <w:rFonts w:ascii="Times New Roman" w:hAnsi="Times New Roman" w:cs="Times New Roman"/>
          <w:color w:val="000000"/>
          <w:sz w:val="28"/>
          <w:szCs w:val="20"/>
          <w:shd w:val="clear" w:color="auto" w:fill="FFFFFF"/>
        </w:rPr>
      </w:pPr>
    </w:p>
    <w:p w:rsidR="00CC7FB7" w:rsidRPr="00CC7FB7" w:rsidRDefault="002D64F8" w:rsidP="00CC7FB7">
      <w:pPr>
        <w:jc w:val="center"/>
        <w:rPr>
          <w:rFonts w:ascii="Times New Roman" w:hAnsi="Times New Roman" w:cs="Times New Roman"/>
          <w:color w:val="000000"/>
          <w:sz w:val="28"/>
          <w:szCs w:val="20"/>
          <w:shd w:val="clear" w:color="auto" w:fill="FFFFFF"/>
        </w:rPr>
      </w:pPr>
      <w:r w:rsidRPr="00CC7FB7">
        <w:rPr>
          <w:rFonts w:ascii="Times New Roman" w:hAnsi="Times New Roman" w:cs="Times New Roman"/>
          <w:color w:val="000000"/>
          <w:sz w:val="28"/>
          <w:szCs w:val="20"/>
          <w:shd w:val="clear" w:color="auto" w:fill="FFFFFF"/>
        </w:rPr>
        <w:br/>
        <w:t>"Попроси игрушку" — невербальный вариант</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обучение детей эффективным способам общения.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"Прогулка с компасом"</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lastRenderedPageBreak/>
        <w:t>Цель: формирование у детей чувства доверия к окружающим.</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CC7FB7">
        <w:rPr>
          <w:rFonts w:ascii="Times New Roman" w:hAnsi="Times New Roman" w:cs="Times New Roman"/>
          <w:color w:val="000000"/>
          <w:sz w:val="28"/>
          <w:szCs w:val="20"/>
          <w:shd w:val="clear" w:color="auto" w:fill="FFFFFF"/>
        </w:rPr>
        <w:t>ведомому</w:t>
      </w:r>
      <w:proofErr w:type="gramEnd"/>
      <w:r w:rsidRPr="00CC7FB7">
        <w:rPr>
          <w:rFonts w:ascii="Times New Roman" w:hAnsi="Times New Roman" w:cs="Times New Roman"/>
          <w:color w:val="000000"/>
          <w:sz w:val="28"/>
          <w:szCs w:val="20"/>
          <w:shd w:val="clear" w:color="auto" w:fill="FFFFFF"/>
        </w:rPr>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"Зайчики"</w:t>
      </w:r>
      <w:r w:rsidRPr="00CC7FB7">
        <w:rPr>
          <w:rFonts w:ascii="Times New Roman" w:hAnsi="Times New Roman" w:cs="Times New Roman"/>
          <w:color w:val="000000"/>
          <w:sz w:val="28"/>
          <w:szCs w:val="20"/>
          <w:shd w:val="clear" w:color="auto" w:fill="FFFFFF"/>
        </w:rPr>
        <w:br/>
        <w:t>Цель: дать ребенку возможность испытать разнообразные мышечные ощущения, научить задерживать внимание на этих ощущениях, различать и сравнивать их.</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"Я вижу..."</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установить доверительные отношения между взрослым и ребенком, развивать память и внимание малыша.</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Участники, сидя в кругу, по очереди называют предметы, которые находятся в комнате, начиная каждое высказывание словами: " Я вижу..." Повторять один и тот же предмет дважды нельзя.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lastRenderedPageBreak/>
        <w:t>"</w:t>
      </w:r>
      <w:proofErr w:type="spellStart"/>
      <w:r w:rsidRPr="00CC7FB7">
        <w:rPr>
          <w:rFonts w:ascii="Times New Roman" w:hAnsi="Times New Roman" w:cs="Times New Roman"/>
          <w:color w:val="000000"/>
          <w:sz w:val="28"/>
          <w:szCs w:val="20"/>
          <w:shd w:val="clear" w:color="auto" w:fill="FFFFFF"/>
        </w:rPr>
        <w:t>Толкалки</w:t>
      </w:r>
      <w:proofErr w:type="spellEnd"/>
      <w:r w:rsidRPr="00CC7FB7">
        <w:rPr>
          <w:rFonts w:ascii="Times New Roman" w:hAnsi="Times New Roman" w:cs="Times New Roman"/>
          <w:color w:val="000000"/>
          <w:sz w:val="28"/>
          <w:szCs w:val="20"/>
          <w:shd w:val="clear" w:color="auto" w:fill="FFFFFF"/>
        </w:rPr>
        <w:t>"</w:t>
      </w:r>
      <w:r w:rsidRPr="00CC7FB7">
        <w:rPr>
          <w:rFonts w:ascii="Times New Roman" w:hAnsi="Times New Roman" w:cs="Times New Roman"/>
          <w:color w:val="000000"/>
          <w:sz w:val="28"/>
          <w:szCs w:val="20"/>
          <w:shd w:val="clear" w:color="auto" w:fill="FFFFFF"/>
        </w:rPr>
        <w:br/>
        <w:t>Цель: научить детей контролировать свои движения.</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Скажите следующее</w:t>
      </w:r>
      <w:proofErr w:type="gramStart"/>
      <w:r w:rsidRPr="00CC7FB7">
        <w:rPr>
          <w:rFonts w:ascii="Times New Roman" w:hAnsi="Times New Roman" w:cs="Times New Roman"/>
          <w:color w:val="000000"/>
          <w:sz w:val="28"/>
          <w:szCs w:val="20"/>
          <w:shd w:val="clear" w:color="auto" w:fill="FFFFFF"/>
        </w:rPr>
        <w:t>:"</w:t>
      </w:r>
      <w:proofErr w:type="gramEnd"/>
      <w:r w:rsidRPr="00CC7FB7">
        <w:rPr>
          <w:rFonts w:ascii="Times New Roman" w:hAnsi="Times New Roman" w:cs="Times New Roman"/>
          <w:color w:val="000000"/>
          <w:sz w:val="28"/>
          <w:szCs w:val="20"/>
          <w:shd w:val="clear" w:color="auto" w:fill="FFFFFF"/>
        </w:rPr>
        <w:t xml:space="preserve">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CC7FB7">
        <w:rPr>
          <w:rFonts w:ascii="Times New Roman" w:hAnsi="Times New Roman" w:cs="Times New Roman"/>
          <w:color w:val="000000"/>
          <w:sz w:val="28"/>
          <w:szCs w:val="20"/>
          <w:shd w:val="clear" w:color="auto" w:fill="FFFFFF"/>
        </w:rPr>
        <w:t>назад</w:t>
      </w:r>
      <w:proofErr w:type="gramEnd"/>
      <w:r w:rsidRPr="00CC7FB7">
        <w:rPr>
          <w:rFonts w:ascii="Times New Roman" w:hAnsi="Times New Roman" w:cs="Times New Roman"/>
          <w:color w:val="000000"/>
          <w:sz w:val="28"/>
          <w:szCs w:val="20"/>
          <w:shd w:val="clear" w:color="auto" w:fill="FFFFFF"/>
        </w:rPr>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w:t>
      </w:r>
      <w:proofErr w:type="spellStart"/>
      <w:r w:rsidRPr="00CC7FB7">
        <w:rPr>
          <w:rFonts w:ascii="Times New Roman" w:hAnsi="Times New Roman" w:cs="Times New Roman"/>
          <w:color w:val="000000"/>
          <w:sz w:val="28"/>
          <w:szCs w:val="20"/>
          <w:shd w:val="clear" w:color="auto" w:fill="FFFFFF"/>
        </w:rPr>
        <w:t>Жужа</w:t>
      </w:r>
      <w:proofErr w:type="spellEnd"/>
      <w:r w:rsidRPr="00CC7FB7">
        <w:rPr>
          <w:rFonts w:ascii="Times New Roman" w:hAnsi="Times New Roman" w:cs="Times New Roman"/>
          <w:color w:val="000000"/>
          <w:sz w:val="28"/>
          <w:szCs w:val="20"/>
          <w:shd w:val="clear" w:color="auto" w:fill="FFFFFF"/>
        </w:rPr>
        <w:t>"</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w:t>
      </w:r>
      <w:proofErr w:type="spellStart"/>
      <w:r w:rsidRPr="00CC7FB7">
        <w:rPr>
          <w:rFonts w:ascii="Times New Roman" w:hAnsi="Times New Roman" w:cs="Times New Roman"/>
          <w:color w:val="000000"/>
          <w:sz w:val="28"/>
          <w:szCs w:val="20"/>
          <w:shd w:val="clear" w:color="auto" w:fill="FFFFFF"/>
        </w:rPr>
        <w:t>Жужа</w:t>
      </w:r>
      <w:proofErr w:type="spellEnd"/>
      <w:r w:rsidRPr="00CC7FB7">
        <w:rPr>
          <w:rFonts w:ascii="Times New Roman" w:hAnsi="Times New Roman" w:cs="Times New Roman"/>
          <w:color w:val="000000"/>
          <w:sz w:val="28"/>
          <w:szCs w:val="20"/>
          <w:shd w:val="clear" w:color="auto" w:fill="FFFFFF"/>
        </w:rPr>
        <w:t>" сидит на стуле с полотенцем в руках. Все остальные бегают вокруг нее, строят рожицы, дразнят, дотрагиваются до нее. "</w:t>
      </w:r>
      <w:proofErr w:type="spellStart"/>
      <w:r w:rsidRPr="00CC7FB7">
        <w:rPr>
          <w:rFonts w:ascii="Times New Roman" w:hAnsi="Times New Roman" w:cs="Times New Roman"/>
          <w:color w:val="000000"/>
          <w:sz w:val="28"/>
          <w:szCs w:val="20"/>
          <w:shd w:val="clear" w:color="auto" w:fill="FFFFFF"/>
        </w:rPr>
        <w:t>Жужа</w:t>
      </w:r>
      <w:proofErr w:type="spellEnd"/>
      <w:r w:rsidRPr="00CC7FB7">
        <w:rPr>
          <w:rFonts w:ascii="Times New Roman" w:hAnsi="Times New Roman" w:cs="Times New Roman"/>
          <w:color w:val="000000"/>
          <w:sz w:val="28"/>
          <w:szCs w:val="20"/>
          <w:shd w:val="clear" w:color="auto" w:fill="FFFFFF"/>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CC7FB7">
        <w:rPr>
          <w:rFonts w:ascii="Times New Roman" w:hAnsi="Times New Roman" w:cs="Times New Roman"/>
          <w:color w:val="000000"/>
          <w:sz w:val="28"/>
          <w:szCs w:val="20"/>
          <w:shd w:val="clear" w:color="auto" w:fill="FFFFFF"/>
        </w:rPr>
        <w:t>Жужей</w:t>
      </w:r>
      <w:proofErr w:type="spellEnd"/>
      <w:r w:rsidRPr="00CC7FB7">
        <w:rPr>
          <w:rFonts w:ascii="Times New Roman" w:hAnsi="Times New Roman" w:cs="Times New Roman"/>
          <w:color w:val="000000"/>
          <w:sz w:val="28"/>
          <w:szCs w:val="20"/>
          <w:shd w:val="clear" w:color="auto" w:fill="FFFFFF"/>
        </w:rPr>
        <w:t>". Взрослый должен следить, чтобы "дразнилки" не были слишком обидными.</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"Рубка дров"</w:t>
      </w:r>
      <w:r w:rsidRPr="00CC7FB7">
        <w:rPr>
          <w:rFonts w:ascii="Times New Roman" w:hAnsi="Times New Roman" w:cs="Times New Roman"/>
          <w:color w:val="000000"/>
          <w:sz w:val="28"/>
          <w:szCs w:val="20"/>
          <w:shd w:val="clear" w:color="auto" w:fill="FFFFFF"/>
        </w:rPr>
        <w:b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w:t>
      </w:r>
      <w:proofErr w:type="spellStart"/>
      <w:r w:rsidRPr="00CC7FB7">
        <w:rPr>
          <w:rFonts w:ascii="Times New Roman" w:hAnsi="Times New Roman" w:cs="Times New Roman"/>
          <w:color w:val="000000"/>
          <w:sz w:val="28"/>
          <w:szCs w:val="20"/>
          <w:shd w:val="clear" w:color="auto" w:fill="FFFFFF"/>
        </w:rPr>
        <w:t>Головомяч</w:t>
      </w:r>
      <w:proofErr w:type="spellEnd"/>
      <w:r w:rsidRPr="00CC7FB7">
        <w:rPr>
          <w:rFonts w:ascii="Times New Roman" w:hAnsi="Times New Roman" w:cs="Times New Roman"/>
          <w:color w:val="000000"/>
          <w:sz w:val="28"/>
          <w:szCs w:val="20"/>
          <w:shd w:val="clear" w:color="auto" w:fill="FFFFFF"/>
        </w:rPr>
        <w:t>"</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развивать навыки сотрудничества в парах и тройках, научить детей доверять друг другу.</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lastRenderedPageBreak/>
        <w:br/>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"Аэробус"</w:t>
      </w:r>
      <w:r w:rsidRPr="00CC7FB7">
        <w:rPr>
          <w:rStyle w:val="apple-converted-space"/>
          <w:rFonts w:ascii="Times New Roman" w:hAnsi="Times New Roman" w:cs="Times New Roman"/>
          <w:color w:val="000000"/>
          <w:sz w:val="28"/>
          <w:szCs w:val="20"/>
          <w:shd w:val="clear" w:color="auto" w:fill="FFFFFF"/>
        </w:rPr>
        <w:t> </w:t>
      </w:r>
      <w:r w:rsidRPr="00CC7FB7">
        <w:rPr>
          <w:rFonts w:ascii="Times New Roman" w:hAnsi="Times New Roman" w:cs="Times New Roman"/>
          <w:color w:val="000000"/>
          <w:sz w:val="28"/>
          <w:szCs w:val="20"/>
          <w:shd w:val="clear" w:color="auto" w:fill="FFFFFF"/>
        </w:rPr>
        <w:b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 xml:space="preserve">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w:t>
      </w:r>
      <w:r w:rsidR="00CC7FB7">
        <w:rPr>
          <w:rFonts w:ascii="Times New Roman" w:hAnsi="Times New Roman" w:cs="Times New Roman"/>
          <w:color w:val="000000"/>
          <w:sz w:val="28"/>
          <w:szCs w:val="20"/>
          <w:shd w:val="clear" w:color="auto" w:fill="FFFFFF"/>
        </w:rPr>
        <w:t>два Аэробуса одновременно.</w:t>
      </w:r>
    </w:p>
    <w:p w:rsidR="00CC7FB7" w:rsidRPr="00CC7FB7" w:rsidRDefault="002D64F8" w:rsidP="00CC7FB7">
      <w:pPr>
        <w:jc w:val="center"/>
        <w:rPr>
          <w:rFonts w:ascii="Times New Roman" w:hAnsi="Times New Roman" w:cs="Times New Roman"/>
          <w:sz w:val="32"/>
        </w:rPr>
      </w:pPr>
      <w:r w:rsidRPr="00CC7FB7">
        <w:rPr>
          <w:rFonts w:ascii="Times New Roman" w:hAnsi="Times New Roman" w:cs="Times New Roman"/>
          <w:color w:val="000000"/>
          <w:sz w:val="28"/>
          <w:szCs w:val="20"/>
          <w:shd w:val="clear" w:color="auto" w:fill="FFFFFF"/>
        </w:rPr>
        <w:t>"Бумажные мячики"</w:t>
      </w:r>
      <w:r w:rsidRPr="00CC7FB7">
        <w:rPr>
          <w:rFonts w:ascii="Times New Roman" w:hAnsi="Times New Roman" w:cs="Times New Roman"/>
          <w:color w:val="000000"/>
          <w:sz w:val="28"/>
          <w:szCs w:val="20"/>
          <w:shd w:val="clear" w:color="auto" w:fill="FFFFFF"/>
        </w:rPr>
        <w:b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 xml:space="preserve">Перед началом игры каждый ребенок должен скомкать большой лист бумаги </w:t>
      </w:r>
      <w:r w:rsidRPr="00CC7FB7">
        <w:rPr>
          <w:rFonts w:ascii="Times New Roman" w:hAnsi="Times New Roman" w:cs="Times New Roman"/>
          <w:color w:val="000000"/>
          <w:sz w:val="28"/>
          <w:szCs w:val="20"/>
          <w:shd w:val="clear" w:color="auto" w:fill="FFFFFF"/>
        </w:rPr>
        <w:lastRenderedPageBreak/>
        <w:t>(газеты)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"Дракон"</w:t>
      </w:r>
      <w:r w:rsidRPr="00CC7FB7">
        <w:rPr>
          <w:rFonts w:ascii="Times New Roman" w:hAnsi="Times New Roman" w:cs="Times New Roman"/>
          <w:color w:val="000000"/>
          <w:sz w:val="28"/>
          <w:szCs w:val="20"/>
          <w:shd w:val="clear" w:color="auto" w:fill="FFFFFF"/>
        </w:rPr>
        <w:br/>
        <w:t>Цель: помочь детям, испытывающим затруднения в общении, обрести уверенность и почувствовать себя частью коллектива.</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r>
      <w:proofErr w:type="gramStart"/>
      <w:r w:rsidRPr="00CC7FB7">
        <w:rPr>
          <w:rFonts w:ascii="Times New Roman" w:hAnsi="Times New Roman" w:cs="Times New Roman"/>
          <w:color w:val="000000"/>
          <w:sz w:val="28"/>
          <w:szCs w:val="20"/>
          <w:shd w:val="clear" w:color="auto" w:fill="FFFFFF"/>
        </w:rPr>
        <w:t>Играющие становятся в линию, держась за плечи друг друга.</w:t>
      </w:r>
      <w:proofErr w:type="gramEnd"/>
      <w:r w:rsidRPr="00CC7FB7">
        <w:rPr>
          <w:rFonts w:ascii="Times New Roman" w:hAnsi="Times New Roman" w:cs="Times New Roman"/>
          <w:color w:val="000000"/>
          <w:sz w:val="28"/>
          <w:szCs w:val="20"/>
          <w:shd w:val="clear" w:color="auto" w:fill="FFFFFF"/>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"Глаза в глаза"</w:t>
      </w:r>
      <w:r w:rsidRPr="00CC7FB7">
        <w:rPr>
          <w:rFonts w:ascii="Times New Roman" w:hAnsi="Times New Roman" w:cs="Times New Roman"/>
          <w:color w:val="000000"/>
          <w:sz w:val="28"/>
          <w:szCs w:val="20"/>
          <w:shd w:val="clear" w:color="auto" w:fill="FFFFFF"/>
        </w:rPr>
        <w:br/>
        <w:t xml:space="preserve">Цель: развивать в детях чувство </w:t>
      </w:r>
      <w:proofErr w:type="spellStart"/>
      <w:r w:rsidRPr="00CC7FB7">
        <w:rPr>
          <w:rFonts w:ascii="Times New Roman" w:hAnsi="Times New Roman" w:cs="Times New Roman"/>
          <w:color w:val="000000"/>
          <w:sz w:val="28"/>
          <w:szCs w:val="20"/>
          <w:shd w:val="clear" w:color="auto" w:fill="FFFFFF"/>
        </w:rPr>
        <w:t>эмпатии</w:t>
      </w:r>
      <w:proofErr w:type="spellEnd"/>
      <w:r w:rsidRPr="00CC7FB7">
        <w:rPr>
          <w:rFonts w:ascii="Times New Roman" w:hAnsi="Times New Roman" w:cs="Times New Roman"/>
          <w:color w:val="000000"/>
          <w:sz w:val="28"/>
          <w:szCs w:val="20"/>
          <w:shd w:val="clear" w:color="auto" w:fill="FFFFFF"/>
        </w:rPr>
        <w:t>, настроить на спокойный лад.</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 xml:space="preserve">"Ребята, возьмитесь за руки со своим соседом по парте. Смотрите друг другу только в глаза и, чувствуя руки, </w:t>
      </w:r>
      <w:proofErr w:type="gramStart"/>
      <w:r w:rsidRPr="00CC7FB7">
        <w:rPr>
          <w:rFonts w:ascii="Times New Roman" w:hAnsi="Times New Roman" w:cs="Times New Roman"/>
          <w:color w:val="000000"/>
          <w:sz w:val="28"/>
          <w:szCs w:val="20"/>
          <w:shd w:val="clear" w:color="auto" w:fill="FFFFFF"/>
        </w:rPr>
        <w:t>попробуйте</w:t>
      </w:r>
      <w:proofErr w:type="gramEnd"/>
      <w:r w:rsidRPr="00CC7FB7">
        <w:rPr>
          <w:rFonts w:ascii="Times New Roman" w:hAnsi="Times New Roman" w:cs="Times New Roman"/>
          <w:color w:val="000000"/>
          <w:sz w:val="28"/>
          <w:szCs w:val="20"/>
          <w:shd w:val="clear" w:color="auto" w:fill="FFFFFF"/>
        </w:rPr>
        <w:t xml:space="preserve">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r w:rsidRPr="00CC7FB7">
        <w:rPr>
          <w:rFonts w:ascii="Times New Roman" w:hAnsi="Times New Roman" w:cs="Times New Roman"/>
          <w:color w:val="000000"/>
          <w:sz w:val="28"/>
          <w:szCs w:val="20"/>
          <w:shd w:val="clear" w:color="auto" w:fill="FFFFFF"/>
        </w:rPr>
        <w:br/>
      </w:r>
      <w:r w:rsidRPr="00CC7FB7">
        <w:rPr>
          <w:rFonts w:ascii="Times New Roman" w:hAnsi="Times New Roman" w:cs="Times New Roman"/>
          <w:color w:val="000000"/>
          <w:sz w:val="28"/>
          <w:szCs w:val="20"/>
          <w:shd w:val="clear" w:color="auto" w:fill="FFFFFF"/>
        </w:rPr>
        <w:br/>
        <w:t>"Маленькое привидение"</w:t>
      </w:r>
      <w:r w:rsidRPr="00CC7FB7">
        <w:rPr>
          <w:rFonts w:ascii="Times New Roman" w:hAnsi="Times New Roman" w:cs="Times New Roman"/>
          <w:color w:val="000000"/>
          <w:sz w:val="28"/>
          <w:szCs w:val="20"/>
          <w:shd w:val="clear" w:color="auto" w:fill="FFFFFF"/>
        </w:rPr>
        <w:br/>
        <w:t xml:space="preserve">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w:t>
      </w:r>
      <w:proofErr w:type="spellStart"/>
      <w:r w:rsidRPr="00CC7FB7">
        <w:rPr>
          <w:rFonts w:ascii="Times New Roman" w:hAnsi="Times New Roman" w:cs="Times New Roman"/>
          <w:color w:val="000000"/>
          <w:sz w:val="28"/>
          <w:szCs w:val="20"/>
          <w:shd w:val="clear" w:color="auto" w:fill="FFFFFF"/>
        </w:rPr>
        <w:t>похулиганить</w:t>
      </w:r>
      <w:proofErr w:type="spellEnd"/>
      <w:r w:rsidRPr="00CC7FB7">
        <w:rPr>
          <w:rFonts w:ascii="Times New Roman" w:hAnsi="Times New Roman" w:cs="Times New Roman"/>
          <w:color w:val="000000"/>
          <w:sz w:val="28"/>
          <w:szCs w:val="20"/>
          <w:shd w:val="clear" w:color="auto" w:fill="FFFFFF"/>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w:t>
      </w:r>
      <w:r w:rsidRPr="00CC7FB7">
        <w:rPr>
          <w:rFonts w:ascii="Times New Roman" w:hAnsi="Times New Roman" w:cs="Times New Roman"/>
          <w:color w:val="000000"/>
          <w:sz w:val="28"/>
          <w:szCs w:val="20"/>
          <w:shd w:val="clear" w:color="auto" w:fill="FFFFFF"/>
        </w:rPr>
        <w:lastRenderedPageBreak/>
        <w:t>педагог хлопает в ладоши: "Молодцы! Пошутили и достаточно. Давайте снова станем детьми!"</w:t>
      </w:r>
      <w:r w:rsidRPr="00CC7FB7">
        <w:rPr>
          <w:rFonts w:ascii="Times New Roman" w:hAnsi="Times New Roman" w:cs="Times New Roman"/>
          <w:color w:val="000000"/>
          <w:sz w:val="28"/>
          <w:szCs w:val="20"/>
          <w:shd w:val="clear" w:color="auto" w:fill="FFFFFF"/>
        </w:rPr>
        <w:br/>
      </w:r>
    </w:p>
    <w:p w:rsidR="00CC7FB7" w:rsidRPr="00CC7FB7" w:rsidRDefault="002D64F8" w:rsidP="00CC7FB7">
      <w:pPr>
        <w:jc w:val="center"/>
        <w:rPr>
          <w:rFonts w:ascii="Times New Roman" w:hAnsi="Times New Roman" w:cs="Times New Roman"/>
          <w:color w:val="000000"/>
          <w:sz w:val="28"/>
          <w:szCs w:val="28"/>
          <w:shd w:val="clear" w:color="auto" w:fill="FFFFFF"/>
        </w:rPr>
      </w:pPr>
      <w:r w:rsidRPr="00CC7FB7">
        <w:rPr>
          <w:rFonts w:ascii="Arial" w:hAnsi="Arial" w:cs="Arial"/>
          <w:b/>
          <w:color w:val="000000"/>
          <w:sz w:val="24"/>
          <w:szCs w:val="20"/>
          <w:u w:val="single"/>
          <w:shd w:val="clear" w:color="auto" w:fill="FFFFFF"/>
        </w:rPr>
        <w:t>8 ВЕЩЕЙ, КОТОРЫЕ НЕЛЬЗЯ ЗАПРЕЩАТЬ РЕБЁНКУ</w:t>
      </w:r>
      <w:r w:rsidRPr="00CC7FB7">
        <w:rPr>
          <w:rFonts w:ascii="Arial" w:hAnsi="Arial" w:cs="Arial"/>
          <w:b/>
          <w:color w:val="000000"/>
          <w:sz w:val="24"/>
          <w:szCs w:val="20"/>
          <w:u w:val="single"/>
        </w:rPr>
        <w:br/>
      </w:r>
      <w:r w:rsidRPr="00CC7FB7">
        <w:rPr>
          <w:rFonts w:ascii="Arial" w:hAnsi="Arial" w:cs="Arial"/>
          <w:b/>
          <w:color w:val="000000"/>
          <w:sz w:val="24"/>
          <w:szCs w:val="20"/>
          <w:u w:val="single"/>
        </w:rPr>
        <w:br/>
      </w:r>
      <w:r w:rsidRPr="00CC7FB7">
        <w:rPr>
          <w:rFonts w:ascii="Times New Roman" w:hAnsi="Times New Roman" w:cs="Times New Roman"/>
          <w:color w:val="000000"/>
          <w:sz w:val="28"/>
          <w:szCs w:val="28"/>
          <w:shd w:val="clear" w:color="auto" w:fill="FFFFFF"/>
        </w:rPr>
        <w:t>Запреты должны присутствовать в жизни ребенка, но в умеренном количестве. Эти 8 вещей ни в коем случае нельзя запрещать малышу:</w:t>
      </w:r>
      <w:r w:rsidRPr="00CC7FB7">
        <w:rPr>
          <w:rFonts w:ascii="Times New Roman" w:hAnsi="Times New Roman" w:cs="Times New Roman"/>
          <w:color w:val="000000"/>
          <w:sz w:val="28"/>
          <w:szCs w:val="28"/>
        </w:rPr>
        <w:br/>
      </w:r>
      <w:r w:rsidRPr="00CC7FB7">
        <w:rPr>
          <w:rFonts w:ascii="Times New Roman" w:hAnsi="Times New Roman" w:cs="Times New Roman"/>
          <w:color w:val="000000"/>
          <w:sz w:val="28"/>
          <w:szCs w:val="28"/>
        </w:rPr>
        <w:br/>
      </w:r>
      <w:r w:rsidRPr="00CC7FB7">
        <w:rPr>
          <w:rFonts w:ascii="Times New Roman" w:hAnsi="Times New Roman" w:cs="Times New Roman"/>
          <w:color w:val="000000"/>
          <w:sz w:val="28"/>
          <w:szCs w:val="28"/>
          <w:shd w:val="clear" w:color="auto" w:fill="FFFFFF"/>
        </w:rPr>
        <w:t xml:space="preserve">1) Кушать самому. Да, накормить самим — проще всего, но запретив </w:t>
      </w:r>
      <w:proofErr w:type="spellStart"/>
      <w:r w:rsidRPr="00CC7FB7">
        <w:rPr>
          <w:rFonts w:ascii="Times New Roman" w:hAnsi="Times New Roman" w:cs="Times New Roman"/>
          <w:color w:val="000000"/>
          <w:sz w:val="28"/>
          <w:szCs w:val="28"/>
          <w:shd w:val="clear" w:color="auto" w:fill="FFFFFF"/>
        </w:rPr>
        <w:t>сам</w:t>
      </w:r>
      <w:proofErr w:type="gramStart"/>
      <w:r w:rsidRPr="00CC7FB7">
        <w:rPr>
          <w:rFonts w:ascii="Times New Roman" w:hAnsi="Times New Roman" w:cs="Times New Roman"/>
          <w:color w:val="000000"/>
          <w:sz w:val="28"/>
          <w:szCs w:val="28"/>
          <w:shd w:val="clear" w:color="auto" w:fill="FFFFFF"/>
        </w:rPr>
        <w:t>oc</w:t>
      </w:r>
      <w:proofErr w:type="gramEnd"/>
      <w:r w:rsidRPr="00CC7FB7">
        <w:rPr>
          <w:rFonts w:ascii="Times New Roman" w:hAnsi="Times New Roman" w:cs="Times New Roman"/>
          <w:color w:val="000000"/>
          <w:sz w:val="28"/>
          <w:szCs w:val="28"/>
          <w:shd w:val="clear" w:color="auto" w:fill="FFFFFF"/>
        </w:rPr>
        <w:t>тоятельно</w:t>
      </w:r>
      <w:proofErr w:type="spellEnd"/>
      <w:r w:rsidRPr="00CC7FB7">
        <w:rPr>
          <w:rFonts w:ascii="Times New Roman" w:hAnsi="Times New Roman" w:cs="Times New Roman"/>
          <w:color w:val="000000"/>
          <w:sz w:val="28"/>
          <w:szCs w:val="28"/>
          <w:shd w:val="clear" w:color="auto" w:fill="FFFFFF"/>
        </w:rPr>
        <w:t xml:space="preserve"> донести ложку себе в рот, мы мешаем малышу взрослеть, чувствовать себя большим, уверенным в своих силах. Это первые шаги ребенка на пути к самостоятельности. Чтобы не сломать желание и рвение к этой самостоятельности, не запрещайте ее проявлений!</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 xml:space="preserve">2) Помогать вам. Часто слышим «Не трогай, разобьешь!», «Поставь, разольешь!» А проходит несколько лет и жалобы меняются: «Он ничего не хочет делать!». Родители боятся, что малыш доставит кучу хлопот. А ребенку ведь очень важно ощущать свою значимость, понимать, что он нужен. Обратите внимание, с каким рвением и желанием малыш вытирает стол или пылесосит. А еще ему очень </w:t>
      </w:r>
      <w:proofErr w:type="gramStart"/>
      <w:r w:rsidRPr="00CC7FB7">
        <w:rPr>
          <w:rFonts w:ascii="Times New Roman" w:hAnsi="Times New Roman" w:cs="Times New Roman"/>
          <w:color w:val="000000"/>
          <w:sz w:val="28"/>
          <w:szCs w:val="28"/>
          <w:shd w:val="clear" w:color="auto" w:fill="FFFFFF"/>
        </w:rPr>
        <w:t>нужны</w:t>
      </w:r>
      <w:proofErr w:type="gramEnd"/>
      <w:r w:rsidRPr="00CC7FB7">
        <w:rPr>
          <w:rFonts w:ascii="Times New Roman" w:hAnsi="Times New Roman" w:cs="Times New Roman"/>
          <w:color w:val="000000"/>
          <w:sz w:val="28"/>
          <w:szCs w:val="28"/>
          <w:shd w:val="clear" w:color="auto" w:fill="FFFFFF"/>
        </w:rPr>
        <w:t xml:space="preserve"> похвала и одобрение от родителей. Так что просите ребенка помочь вам, разрешайте помогать и благодарите его за это.</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3) Рисовать. Часто мамы не дают детям карандаши или краски, чтобы не испачкался, не разрисовал стены, не наелся красок. Но этого всего можно избежать, сделав краски в домашних условиях, выделив место и одежду для рисования, которые легко отчистить. В рисовании ребенок проявляет свои чувства и переживания, поскольку словами это сделать ему пока сложно.</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4) Дурачиться, бегать, прыгать, кричать, шуметь. Таким способом ребенок выражает свои эмоции, расслабляется, выплескивает энергию, которая накопилась. Конечно, есть места, где такое поведение неуместно (в общественных местах, на улице и пр.), но дома разрешите малышу быть таким, как ему хочется. Попробуйте вместе с ним подурачиться, и отличный вечер вам обеспечен!</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 xml:space="preserve">5) Лазать по спорткомплексам на улице. Особенно мамы останавливают детишек, чтобы не упал, не ушибся. Они думают, что гораздо проще запретить, чем научить малыша залезть на лестницу, спуститься с горки. На </w:t>
      </w:r>
      <w:r w:rsidRPr="00CC7FB7">
        <w:rPr>
          <w:rFonts w:ascii="Times New Roman" w:hAnsi="Times New Roman" w:cs="Times New Roman"/>
          <w:color w:val="000000"/>
          <w:sz w:val="28"/>
          <w:szCs w:val="28"/>
          <w:shd w:val="clear" w:color="auto" w:fill="FFFFFF"/>
        </w:rPr>
        <w:lastRenderedPageBreak/>
        <w:t>самом деле они ошибаются. Ведь этот запрет не подействует, малыш все равно полезет, но с большей вероятностью упадет, если вдогонку ему кричать: «Упадешь!»</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6) Игры с водой. Вода очень манит малышей. Это источник большого счастья и открытий. Поэтому лучше присоединитесь к ребенку, организуйте пространство и получайте удовольствие вместе с ним.</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 xml:space="preserve">7)Трогать хрупкие вещи. Лучше будьте </w:t>
      </w:r>
      <w:proofErr w:type="gramStart"/>
      <w:r w:rsidRPr="00CC7FB7">
        <w:rPr>
          <w:rFonts w:ascii="Times New Roman" w:hAnsi="Times New Roman" w:cs="Times New Roman"/>
          <w:color w:val="000000"/>
          <w:sz w:val="28"/>
          <w:szCs w:val="28"/>
          <w:shd w:val="clear" w:color="auto" w:fill="FFFFFF"/>
        </w:rPr>
        <w:t>на чеку и</w:t>
      </w:r>
      <w:proofErr w:type="gramEnd"/>
      <w:r w:rsidRPr="00CC7FB7">
        <w:rPr>
          <w:rFonts w:ascii="Times New Roman" w:hAnsi="Times New Roman" w:cs="Times New Roman"/>
          <w:color w:val="000000"/>
          <w:sz w:val="28"/>
          <w:szCs w:val="28"/>
          <w:shd w:val="clear" w:color="auto" w:fill="FFFFFF"/>
        </w:rPr>
        <w:t xml:space="preserve"> объясняйте ребенку, что с этим стоит быть осторожней, где может быть опасность, как лучше обходиться с этой вещью. Расскажите, что ее можно потрогать, рассмотреть, а потом аккуратно положить. Ребенку часто просто хочется потрогать.</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8) Высказывать свое мнение. Помните, что ребенок — это маленькая личность, и у него тоже может быть свое мнение. Поэтому говорите с ним на равных, слушайте его и помните, что он тоже имеет потребности, желания, он тоже чувствует и думает!</w:t>
      </w:r>
      <w:r w:rsidRPr="00CC7FB7">
        <w:rPr>
          <w:rFonts w:ascii="Times New Roman" w:hAnsi="Times New Roman" w:cs="Times New Roman"/>
          <w:color w:val="000000"/>
          <w:sz w:val="28"/>
          <w:szCs w:val="28"/>
          <w:shd w:val="clear" w:color="auto" w:fill="FFFFFF"/>
        </w:rPr>
        <w:br/>
        <w:t>___________________________________</w:t>
      </w:r>
      <w:r w:rsidRPr="00CC7FB7">
        <w:rPr>
          <w:rFonts w:ascii="Times New Roman" w:hAnsi="Times New Roman" w:cs="Times New Roman"/>
          <w:color w:val="000000"/>
          <w:sz w:val="28"/>
          <w:szCs w:val="28"/>
          <w:shd w:val="clear" w:color="auto" w:fill="FFFFFF"/>
        </w:rPr>
        <w:br/>
      </w:r>
    </w:p>
    <w:p w:rsidR="002D64F8" w:rsidRPr="00CC7FB7" w:rsidRDefault="002D64F8" w:rsidP="00CC7FB7">
      <w:pPr>
        <w:jc w:val="center"/>
        <w:rPr>
          <w:rFonts w:ascii="Times New Roman" w:hAnsi="Times New Roman" w:cs="Times New Roman"/>
          <w:sz w:val="28"/>
          <w:szCs w:val="28"/>
        </w:rPr>
      </w:pPr>
      <w:r w:rsidRPr="00CC7FB7">
        <w:rPr>
          <w:rFonts w:ascii="Times New Roman" w:hAnsi="Times New Roman" w:cs="Times New Roman"/>
          <w:b/>
          <w:color w:val="000000"/>
          <w:sz w:val="28"/>
          <w:szCs w:val="28"/>
          <w:u w:val="single"/>
          <w:shd w:val="clear" w:color="auto" w:fill="FFFFFF"/>
        </w:rPr>
        <w:t>КАК УСПЕШНО РАЗВИВАТЬ ПАМЯТЬ МАЛЫША</w:t>
      </w:r>
      <w:r w:rsidRPr="00CC7FB7">
        <w:rPr>
          <w:rFonts w:ascii="Times New Roman" w:hAnsi="Times New Roman" w:cs="Times New Roman"/>
          <w:b/>
          <w:color w:val="000000"/>
          <w:sz w:val="28"/>
          <w:szCs w:val="28"/>
          <w:u w:val="single"/>
        </w:rPr>
        <w:br/>
      </w:r>
      <w:r w:rsidRPr="00CC7FB7">
        <w:rPr>
          <w:rFonts w:ascii="Times New Roman" w:hAnsi="Times New Roman" w:cs="Times New Roman"/>
          <w:color w:val="000000"/>
          <w:sz w:val="28"/>
          <w:szCs w:val="28"/>
        </w:rPr>
        <w:br/>
      </w:r>
      <w:r w:rsidRPr="00CC7FB7">
        <w:rPr>
          <w:rFonts w:ascii="Times New Roman" w:hAnsi="Times New Roman" w:cs="Times New Roman"/>
          <w:color w:val="000000"/>
          <w:sz w:val="28"/>
          <w:szCs w:val="28"/>
          <w:shd w:val="clear" w:color="auto" w:fill="FFFFFF"/>
        </w:rPr>
        <w:t>Родителям будет полезно знать некоторые «секреты памяти» – определенные закономерности, помогающие в запоминании материала.</w:t>
      </w:r>
      <w:r w:rsidRPr="00CC7FB7">
        <w:rPr>
          <w:rFonts w:ascii="Times New Roman" w:hAnsi="Times New Roman" w:cs="Times New Roman"/>
          <w:color w:val="000000"/>
          <w:sz w:val="28"/>
          <w:szCs w:val="28"/>
        </w:rPr>
        <w:br/>
      </w:r>
      <w:r w:rsidRPr="00CC7FB7">
        <w:rPr>
          <w:rFonts w:ascii="Times New Roman" w:hAnsi="Times New Roman" w:cs="Times New Roman"/>
          <w:color w:val="000000"/>
          <w:sz w:val="28"/>
          <w:szCs w:val="28"/>
        </w:rPr>
        <w:br/>
      </w:r>
      <w:r w:rsidRPr="00CC7FB7">
        <w:rPr>
          <w:rFonts w:ascii="Times New Roman" w:hAnsi="Times New Roman" w:cs="Times New Roman"/>
          <w:color w:val="000000"/>
          <w:sz w:val="28"/>
          <w:szCs w:val="28"/>
          <w:shd w:val="clear" w:color="auto" w:fill="FFFFFF"/>
        </w:rPr>
        <w:t>1. Новые знания должны иметь значение для ребенка. Чем больше они соприкасаются с его интересами, увлечениями, тем легче ему будет их запомнить.</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2. Информация должна быть интересной для ребенка. Все, что вызывает подлинный интерес, запоминается легко и прочно. Вы наверняка встречали ребят, которые увлекаются динозаврами и могут без труда назвать различные их виды (хотя названия некоторых из них иногда не то что запомнить – произнести затруднительно), но никак не могут запомнить авторов литературных произведений. Необходимо стараться искать различные пути для пробуждения интереса ребенка к изучаемой информации. Если ребенку интересен урок, он запомнит его содержание лучше, чем тогда, когда слушает его для «галочки».</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lastRenderedPageBreak/>
        <w:t>3. У ребенка должна быть сильная мотивация к запоминанию информации. Информация может быть заучена, но если она не имеет устойчивой значимости для ребенка, то она, скорее всего, очень быстро будет забыта. Важно научиться создавать для ребенка дополнительную мотивацию, которая послужит стимулом запомнить и сохранить ту или иную информацию с большим желанием и продуктивностью. Например, если вы сообщите ребенку, что собираетесь поехать с ним на каникулы в Диснейленд, где ему придется разговаривать на французском языке, то изучение иностранного языка будет происходить гораздо успешнее. У каждого ребенка мотивация разная – это зависит от его системы ценностей, его интересов и желаний. Для кого-то хорошей мотивацией может послужить соревнование (например, кто быстрее и точнее запомнит правило правописания), а для другого – награда за выполнение задания (например, если ты быстро и точно выучишь стихотворение, то мы пойдем в парк кататься на роликах).</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4. Память в первую очередь реагирует на яркие впечатления. То, что ярко, необычно, чем-то выделяется, запоминается легче и продуктивнее. Яркие события вспомнить легче, чем обыденные, даже если они произошли совсем недавно. Постарайтесь помочь ребенку представить заучиваемую информацию таким образом, чтобы она стала яркой и необычной, тогда он усвоит ее с большей вероятностью и меньшими усилиями.</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5. Чем больше информации включено в деятельность, которую совершает ребенок, тем быстрее и прочнее она запоминается. С одной стороны, если знания включены в какую-то деятельность, которую осуществляет ребенок, то они усваиваются быстрее. С другой стороны, особенно хорошо запоминается та информация, которая используется в деятельности ребенка, то есть применяется на практике. Например, два одноклассника в одно и то же время выучили одну и ту же теорему. Спустя какое-то время один из них, который не применял ее для решения задач, обнаружит, что не помнит эту теорему. А второй одноклассник, который пользовался ею, будет помнить ее отлично. Здесь также важно понимать и то, что для лучшего запоминания информации нужно постараться произвести над ней какие-то действия, поработать с ней (например, что-то сопоставить, сравнить, выделить главное, подчеркнуть важные моменты и т. д.).</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 xml:space="preserve">6. Заучиваемый материал должен быть понятен ребенку. Непонятная информация обычно не вызывает интереса. А </w:t>
      </w:r>
      <w:proofErr w:type="gramStart"/>
      <w:r w:rsidRPr="00CC7FB7">
        <w:rPr>
          <w:rFonts w:ascii="Times New Roman" w:hAnsi="Times New Roman" w:cs="Times New Roman"/>
          <w:color w:val="000000"/>
          <w:sz w:val="28"/>
          <w:szCs w:val="28"/>
          <w:shd w:val="clear" w:color="auto" w:fill="FFFFFF"/>
        </w:rPr>
        <w:t>понятная</w:t>
      </w:r>
      <w:proofErr w:type="gramEnd"/>
      <w:r w:rsidRPr="00CC7FB7">
        <w:rPr>
          <w:rFonts w:ascii="Times New Roman" w:hAnsi="Times New Roman" w:cs="Times New Roman"/>
          <w:color w:val="000000"/>
          <w:sz w:val="28"/>
          <w:szCs w:val="28"/>
          <w:shd w:val="clear" w:color="auto" w:fill="FFFFFF"/>
        </w:rPr>
        <w:t xml:space="preserve">, наоборот, </w:t>
      </w:r>
      <w:r w:rsidRPr="00CC7FB7">
        <w:rPr>
          <w:rFonts w:ascii="Times New Roman" w:hAnsi="Times New Roman" w:cs="Times New Roman"/>
          <w:color w:val="000000"/>
          <w:sz w:val="28"/>
          <w:szCs w:val="28"/>
          <w:shd w:val="clear" w:color="auto" w:fill="FFFFFF"/>
        </w:rPr>
        <w:lastRenderedPageBreak/>
        <w:t>запоминается быстрее и прочнее, так как ассоциируется с уже усвоенными ранее знаниями.</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7. Середина материала запоминается хуже, чем начало и конец. Середина материала требует большего числа повторений, большего понимания и внимания.</w:t>
      </w:r>
      <w:r w:rsidRPr="00CC7FB7">
        <w:rPr>
          <w:rFonts w:ascii="Times New Roman" w:hAnsi="Times New Roman" w:cs="Times New Roman"/>
          <w:color w:val="000000"/>
          <w:sz w:val="28"/>
          <w:szCs w:val="28"/>
          <w:shd w:val="clear" w:color="auto" w:fill="FFFFFF"/>
        </w:rPr>
        <w:br/>
      </w:r>
      <w:r w:rsidRPr="00CC7FB7">
        <w:rPr>
          <w:rFonts w:ascii="Times New Roman" w:hAnsi="Times New Roman" w:cs="Times New Roman"/>
          <w:color w:val="000000"/>
          <w:sz w:val="28"/>
          <w:szCs w:val="28"/>
          <w:shd w:val="clear" w:color="auto" w:fill="FFFFFF"/>
        </w:rPr>
        <w:br/>
        <w:t xml:space="preserve">8. Память нужно «кормить» полезной для нее пищей. Во-первых, надо стараться кормить ребенка понемногу, но часто, чтобы поддерживать стабильный уровень сахара в крови: это важно для оптимальной работы мозга. Врачи рекомендуют отдавать предпочтение следующей пище: </w:t>
      </w:r>
      <w:proofErr w:type="spellStart"/>
      <w:r w:rsidRPr="00CC7FB7">
        <w:rPr>
          <w:rFonts w:ascii="Times New Roman" w:hAnsi="Times New Roman" w:cs="Times New Roman"/>
          <w:color w:val="000000"/>
          <w:sz w:val="28"/>
          <w:szCs w:val="28"/>
          <w:shd w:val="clear" w:color="auto" w:fill="FFFFFF"/>
        </w:rPr>
        <w:t>цельнозерновым</w:t>
      </w:r>
      <w:proofErr w:type="spellEnd"/>
      <w:r w:rsidRPr="00CC7FB7">
        <w:rPr>
          <w:rFonts w:ascii="Times New Roman" w:hAnsi="Times New Roman" w:cs="Times New Roman"/>
          <w:color w:val="000000"/>
          <w:sz w:val="28"/>
          <w:szCs w:val="28"/>
          <w:shd w:val="clear" w:color="auto" w:fill="FFFFFF"/>
        </w:rPr>
        <w:t xml:space="preserve"> продуктам, орехам, семечкам, сыру, жирным сортам рыбы, бобовым, гречневой крупе, фруктам и овощам. В них высока концентрация полезных веществ и витаминов, которые необходимы для мозга и его кровоснабжения. Очень полезны некоторые виды растительных масел: оливковое, соевое, подсолнечное, арахисовое. А вот «быстрые сахара», содержащиеся в сахаре, конфетах, пирожных, плохо усваиваются организмом и могут вызвать ухудшение памяти. Конечно, могут быть индивидуальные особенности организма, из-за которых ребенку может быть что-то противопоказано. Это необходимо обязательно выяснить с врачом, наблюдающим ребенка. Во-вторых, не стоит забывать о физической нагрузке, спорте и прогулках на свежем воздухе. Ежедневные полчаса интенсивной физической зарядки улучшают кровоснабжение мозга более чем на 24 часа и помогают крепко спать. Прерывистый сон и недосыпание способствуют забывчивости.</w:t>
      </w:r>
      <w:r w:rsidRPr="00CC7FB7">
        <w:rPr>
          <w:rFonts w:ascii="Times New Roman" w:hAnsi="Times New Roman" w:cs="Times New Roman"/>
          <w:color w:val="000000"/>
          <w:sz w:val="28"/>
          <w:szCs w:val="28"/>
          <w:shd w:val="clear" w:color="auto" w:fill="FFFFFF"/>
        </w:rPr>
        <w:br/>
        <w:t>(</w:t>
      </w:r>
      <w:proofErr w:type="spellStart"/>
      <w:r w:rsidRPr="00CC7FB7">
        <w:rPr>
          <w:rFonts w:ascii="Times New Roman" w:hAnsi="Times New Roman" w:cs="Times New Roman"/>
          <w:color w:val="000000"/>
          <w:sz w:val="28"/>
          <w:szCs w:val="28"/>
          <w:shd w:val="clear" w:color="auto" w:fill="FFFFFF"/>
        </w:rPr>
        <w:t>Сунцова</w:t>
      </w:r>
      <w:proofErr w:type="spellEnd"/>
      <w:r w:rsidRPr="00CC7FB7">
        <w:rPr>
          <w:rFonts w:ascii="Times New Roman" w:hAnsi="Times New Roman" w:cs="Times New Roman"/>
          <w:color w:val="000000"/>
          <w:sz w:val="28"/>
          <w:szCs w:val="28"/>
          <w:shd w:val="clear" w:color="auto" w:fill="FFFFFF"/>
        </w:rPr>
        <w:t xml:space="preserve"> А. В., </w:t>
      </w:r>
      <w:proofErr w:type="spellStart"/>
      <w:r w:rsidRPr="00CC7FB7">
        <w:rPr>
          <w:rFonts w:ascii="Times New Roman" w:hAnsi="Times New Roman" w:cs="Times New Roman"/>
          <w:color w:val="000000"/>
          <w:sz w:val="28"/>
          <w:szCs w:val="28"/>
          <w:shd w:val="clear" w:color="auto" w:fill="FFFFFF"/>
        </w:rPr>
        <w:t>Курдюкова</w:t>
      </w:r>
      <w:proofErr w:type="spellEnd"/>
      <w:r w:rsidRPr="00CC7FB7">
        <w:rPr>
          <w:rFonts w:ascii="Times New Roman" w:hAnsi="Times New Roman" w:cs="Times New Roman"/>
          <w:color w:val="000000"/>
          <w:sz w:val="28"/>
          <w:szCs w:val="28"/>
          <w:shd w:val="clear" w:color="auto" w:fill="FFFFFF"/>
        </w:rPr>
        <w:t xml:space="preserve"> С. В.)</w:t>
      </w:r>
      <w:r w:rsidRPr="00CC7FB7">
        <w:rPr>
          <w:rFonts w:ascii="Times New Roman" w:hAnsi="Times New Roman" w:cs="Times New Roman"/>
          <w:color w:val="000000"/>
          <w:sz w:val="28"/>
          <w:szCs w:val="28"/>
          <w:shd w:val="clear" w:color="auto" w:fill="FFFFFF"/>
        </w:rPr>
        <w:br/>
      </w:r>
    </w:p>
    <w:sectPr w:rsidR="002D64F8" w:rsidRPr="00CC7FB7" w:rsidSect="00CC7FB7">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4F8"/>
    <w:rsid w:val="002D64F8"/>
    <w:rsid w:val="005B3B35"/>
    <w:rsid w:val="00CC7FB7"/>
    <w:rsid w:val="00E4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64F8"/>
  </w:style>
  <w:style w:type="character" w:styleId="a3">
    <w:name w:val="Hyperlink"/>
    <w:basedOn w:val="a0"/>
    <w:uiPriority w:val="99"/>
    <w:semiHidden/>
    <w:unhideWhenUsed/>
    <w:rsid w:val="002D64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2905</Words>
  <Characters>16565</Characters>
  <Application>Microsoft Office Word</Application>
  <DocSecurity>0</DocSecurity>
  <Lines>138</Lines>
  <Paragraphs>38</Paragraphs>
  <ScaleCrop>false</ScaleCrop>
  <Company/>
  <LinksUpToDate>false</LinksUpToDate>
  <CharactersWithSpaces>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2017-09-04T14:30:00Z</dcterms:created>
  <dcterms:modified xsi:type="dcterms:W3CDTF">2018-01-20T12:40:00Z</dcterms:modified>
</cp:coreProperties>
</file>